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32"/>
        </w:rPr>
        <w:t>Human Review Checklist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- [ ] scientific framing approved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- [ ] author order approved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- [ ] affiliations confirmed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- [ ] funding confirmed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- [ ] acknowledgements confirmed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- [ ] corresponding author confirmed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- [ ] competing interests confirmed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- [ ] ethics / data-use statement confirmed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- [ ] LLM/tool disclosure names confirmed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- [ ] all figures visually inspected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- [ ] all tables inspected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- [ ] bibliography checked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- [ ] code release plan approved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- [ ] data availability checked (no false Zenodo DOI)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- [ ] supplement reviewed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- [ ] cover letter reviewed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- [ ] Genome Biology live guidelines re-checked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- [ ] final manuscript proofread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