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BADF1" w14:textId="1CB414F2" w:rsidR="00F96CDD" w:rsidRPr="000767FB" w:rsidRDefault="000767FB" w:rsidP="00F96CDD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n-GB"/>
        </w:rPr>
      </w:pPr>
      <w:bookmarkStart w:id="0" w:name="_Hlk115873730"/>
      <w:r w:rsidRPr="000767FB">
        <w:rPr>
          <w:rStyle w:val="Nenhum"/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Supplementary Information </w:t>
      </w:r>
      <w:r w:rsidR="00D43B2C" w:rsidRPr="000767FB">
        <w:rPr>
          <w:rFonts w:ascii="Times New Roman" w:hAnsi="Times New Roman" w:cs="Times New Roman"/>
          <w:b/>
          <w:bCs/>
          <w:color w:val="auto"/>
          <w:sz w:val="24"/>
          <w:szCs w:val="24"/>
          <w:lang w:val="en-GB"/>
        </w:rPr>
        <w:t>E</w:t>
      </w:r>
    </w:p>
    <w:p w14:paraId="67FCCFF0" w14:textId="77777777" w:rsidR="00F96CDD" w:rsidRPr="006C0DAD" w:rsidRDefault="00F96CDD" w:rsidP="00F96CDD">
      <w:pPr>
        <w:pStyle w:val="Corpo"/>
        <w:spacing w:after="0"/>
        <w:rPr>
          <w:rFonts w:ascii="Times New Roman" w:hAnsi="Times New Roman" w:cs="Times New Roman"/>
          <w:sz w:val="24"/>
          <w:szCs w:val="24"/>
        </w:rPr>
      </w:pPr>
    </w:p>
    <w:p w14:paraId="68C21EC6" w14:textId="77777777" w:rsidR="00F96CDD" w:rsidRPr="006C0DAD" w:rsidRDefault="00F96CDD" w:rsidP="00F96CDD">
      <w:pPr>
        <w:rPr>
          <w:b/>
          <w:bCs/>
          <w:sz w:val="23"/>
          <w:szCs w:val="23"/>
          <w:lang w:val="en-GB"/>
        </w:rPr>
      </w:pPr>
      <w:r w:rsidRPr="006C0DAD">
        <w:rPr>
          <w:b/>
          <w:bCs/>
          <w:lang w:val="en-GB"/>
        </w:rPr>
        <w:t>GLOBAL ST&amp;I FINANCING FOR NTDs ACCORDING TO THE</w:t>
      </w:r>
      <w:r w:rsidRPr="006C0DAD" w:rsidDel="00363E0B">
        <w:rPr>
          <w:b/>
          <w:bCs/>
          <w:lang w:val="en-GB"/>
        </w:rPr>
        <w:t xml:space="preserve"> </w:t>
      </w:r>
      <w:r w:rsidRPr="006C0DAD">
        <w:rPr>
          <w:b/>
          <w:bCs/>
          <w:sz w:val="23"/>
          <w:szCs w:val="23"/>
          <w:lang w:val="en-GB"/>
        </w:rPr>
        <w:t>POLICY CURES RESEARCH G-FINDER REPORT (2007-2019)</w:t>
      </w:r>
    </w:p>
    <w:tbl>
      <w:tblPr>
        <w:tblStyle w:val="Tabelacomgrade"/>
        <w:tblW w:w="14170" w:type="dxa"/>
        <w:tblLook w:val="04A0" w:firstRow="1" w:lastRow="0" w:firstColumn="1" w:lastColumn="0" w:noHBand="0" w:noVBand="1"/>
      </w:tblPr>
      <w:tblGrid>
        <w:gridCol w:w="1487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921"/>
        <w:gridCol w:w="764"/>
      </w:tblGrid>
      <w:tr w:rsidR="00F96CDD" w:rsidRPr="006C0DAD" w14:paraId="3EBD4017" w14:textId="77777777" w:rsidTr="008C28B6">
        <w:trPr>
          <w:trHeight w:val="300"/>
        </w:trPr>
        <w:tc>
          <w:tcPr>
            <w:tcW w:w="1487" w:type="dxa"/>
            <w:noWrap/>
            <w:vAlign w:val="center"/>
            <w:hideMark/>
          </w:tcPr>
          <w:p w14:paraId="7A23840B" w14:textId="77777777" w:rsidR="00F96CDD" w:rsidRPr="006C0DAD" w:rsidRDefault="00F96CDD" w:rsidP="008C28B6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1" w:name="_Hlk115871253"/>
            <w:bookmarkEnd w:id="0"/>
            <w:r w:rsidRPr="006C0DAD">
              <w:rPr>
                <w:b/>
                <w:bCs/>
                <w:sz w:val="18"/>
                <w:szCs w:val="18"/>
              </w:rPr>
              <w:t>Disease</w:t>
            </w:r>
          </w:p>
        </w:tc>
        <w:tc>
          <w:tcPr>
            <w:tcW w:w="842" w:type="dxa"/>
            <w:noWrap/>
            <w:vAlign w:val="center"/>
            <w:hideMark/>
          </w:tcPr>
          <w:p w14:paraId="3F8D8C56" w14:textId="77777777" w:rsidR="00F96CDD" w:rsidRPr="006C0DAD" w:rsidRDefault="00F96CDD" w:rsidP="008C28B6">
            <w:pPr>
              <w:jc w:val="center"/>
              <w:rPr>
                <w:b/>
                <w:bCs/>
                <w:sz w:val="18"/>
                <w:szCs w:val="18"/>
              </w:rPr>
            </w:pPr>
            <w:r w:rsidRPr="006C0DAD">
              <w:rPr>
                <w:b/>
                <w:bCs/>
                <w:sz w:val="18"/>
                <w:szCs w:val="18"/>
              </w:rPr>
              <w:t>2007</w:t>
            </w:r>
          </w:p>
        </w:tc>
        <w:tc>
          <w:tcPr>
            <w:tcW w:w="842" w:type="dxa"/>
            <w:noWrap/>
            <w:vAlign w:val="center"/>
            <w:hideMark/>
          </w:tcPr>
          <w:p w14:paraId="344DA046" w14:textId="77777777" w:rsidR="00F96CDD" w:rsidRPr="006C0DAD" w:rsidRDefault="00F96CDD" w:rsidP="008C28B6">
            <w:pPr>
              <w:jc w:val="center"/>
              <w:rPr>
                <w:b/>
                <w:bCs/>
                <w:sz w:val="18"/>
                <w:szCs w:val="18"/>
              </w:rPr>
            </w:pPr>
            <w:r w:rsidRPr="006C0DAD">
              <w:rPr>
                <w:b/>
                <w:bCs/>
                <w:sz w:val="18"/>
                <w:szCs w:val="18"/>
              </w:rPr>
              <w:t>2008</w:t>
            </w:r>
          </w:p>
        </w:tc>
        <w:tc>
          <w:tcPr>
            <w:tcW w:w="841" w:type="dxa"/>
            <w:noWrap/>
            <w:vAlign w:val="center"/>
            <w:hideMark/>
          </w:tcPr>
          <w:p w14:paraId="210A7FE3" w14:textId="77777777" w:rsidR="00F96CDD" w:rsidRPr="006C0DAD" w:rsidRDefault="00F96CDD" w:rsidP="008C28B6">
            <w:pPr>
              <w:jc w:val="center"/>
              <w:rPr>
                <w:b/>
                <w:bCs/>
                <w:sz w:val="18"/>
                <w:szCs w:val="18"/>
              </w:rPr>
            </w:pPr>
            <w:r w:rsidRPr="006C0DAD">
              <w:rPr>
                <w:b/>
                <w:bCs/>
                <w:sz w:val="18"/>
                <w:szCs w:val="18"/>
              </w:rPr>
              <w:t>2009</w:t>
            </w:r>
          </w:p>
        </w:tc>
        <w:tc>
          <w:tcPr>
            <w:tcW w:w="841" w:type="dxa"/>
            <w:noWrap/>
            <w:vAlign w:val="center"/>
            <w:hideMark/>
          </w:tcPr>
          <w:p w14:paraId="2AD8F4DE" w14:textId="77777777" w:rsidR="00F96CDD" w:rsidRPr="006C0DAD" w:rsidRDefault="00F96CDD" w:rsidP="008C28B6">
            <w:pPr>
              <w:jc w:val="center"/>
              <w:rPr>
                <w:b/>
                <w:bCs/>
                <w:sz w:val="18"/>
                <w:szCs w:val="18"/>
              </w:rPr>
            </w:pPr>
            <w:r w:rsidRPr="006C0DAD">
              <w:rPr>
                <w:b/>
                <w:bCs/>
                <w:sz w:val="18"/>
                <w:szCs w:val="18"/>
              </w:rPr>
              <w:t>2010</w:t>
            </w:r>
          </w:p>
        </w:tc>
        <w:tc>
          <w:tcPr>
            <w:tcW w:w="841" w:type="dxa"/>
            <w:noWrap/>
            <w:vAlign w:val="center"/>
            <w:hideMark/>
          </w:tcPr>
          <w:p w14:paraId="6036B479" w14:textId="77777777" w:rsidR="00F96CDD" w:rsidRPr="006C0DAD" w:rsidRDefault="00F96CDD" w:rsidP="008C28B6">
            <w:pPr>
              <w:jc w:val="center"/>
              <w:rPr>
                <w:b/>
                <w:bCs/>
                <w:sz w:val="18"/>
                <w:szCs w:val="18"/>
              </w:rPr>
            </w:pPr>
            <w:r w:rsidRPr="006C0DAD">
              <w:rPr>
                <w:b/>
                <w:bCs/>
                <w:sz w:val="18"/>
                <w:szCs w:val="18"/>
              </w:rPr>
              <w:t>2011</w:t>
            </w:r>
          </w:p>
        </w:tc>
        <w:tc>
          <w:tcPr>
            <w:tcW w:w="841" w:type="dxa"/>
            <w:noWrap/>
            <w:vAlign w:val="center"/>
            <w:hideMark/>
          </w:tcPr>
          <w:p w14:paraId="2DB67F44" w14:textId="77777777" w:rsidR="00F96CDD" w:rsidRPr="006C0DAD" w:rsidRDefault="00F96CDD" w:rsidP="008C28B6">
            <w:pPr>
              <w:jc w:val="center"/>
              <w:rPr>
                <w:b/>
                <w:bCs/>
                <w:sz w:val="18"/>
                <w:szCs w:val="18"/>
              </w:rPr>
            </w:pPr>
            <w:r w:rsidRPr="006C0DAD">
              <w:rPr>
                <w:b/>
                <w:bCs/>
                <w:sz w:val="18"/>
                <w:szCs w:val="18"/>
              </w:rPr>
              <w:t>2012</w:t>
            </w:r>
          </w:p>
        </w:tc>
        <w:tc>
          <w:tcPr>
            <w:tcW w:w="841" w:type="dxa"/>
            <w:noWrap/>
            <w:vAlign w:val="center"/>
            <w:hideMark/>
          </w:tcPr>
          <w:p w14:paraId="4D3D3077" w14:textId="77777777" w:rsidR="00F96CDD" w:rsidRPr="006C0DAD" w:rsidRDefault="00F96CDD" w:rsidP="008C28B6">
            <w:pPr>
              <w:jc w:val="center"/>
              <w:rPr>
                <w:b/>
                <w:bCs/>
                <w:sz w:val="18"/>
                <w:szCs w:val="18"/>
              </w:rPr>
            </w:pPr>
            <w:r w:rsidRPr="006C0DAD">
              <w:rPr>
                <w:b/>
                <w:bCs/>
                <w:sz w:val="18"/>
                <w:szCs w:val="18"/>
              </w:rPr>
              <w:t>2013</w:t>
            </w:r>
          </w:p>
        </w:tc>
        <w:tc>
          <w:tcPr>
            <w:tcW w:w="841" w:type="dxa"/>
            <w:noWrap/>
            <w:vAlign w:val="center"/>
            <w:hideMark/>
          </w:tcPr>
          <w:p w14:paraId="3F791A20" w14:textId="77777777" w:rsidR="00F96CDD" w:rsidRPr="006C0DAD" w:rsidRDefault="00F96CDD" w:rsidP="008C28B6">
            <w:pPr>
              <w:jc w:val="center"/>
              <w:rPr>
                <w:b/>
                <w:bCs/>
                <w:sz w:val="18"/>
                <w:szCs w:val="18"/>
              </w:rPr>
            </w:pPr>
            <w:r w:rsidRPr="006C0DAD">
              <w:rPr>
                <w:b/>
                <w:bCs/>
                <w:sz w:val="18"/>
                <w:szCs w:val="18"/>
              </w:rPr>
              <w:t>2014</w:t>
            </w:r>
          </w:p>
        </w:tc>
        <w:tc>
          <w:tcPr>
            <w:tcW w:w="841" w:type="dxa"/>
            <w:noWrap/>
            <w:vAlign w:val="center"/>
            <w:hideMark/>
          </w:tcPr>
          <w:p w14:paraId="23EC0FC0" w14:textId="77777777" w:rsidR="00F96CDD" w:rsidRPr="006C0DAD" w:rsidRDefault="00F96CDD" w:rsidP="008C28B6">
            <w:pPr>
              <w:jc w:val="center"/>
              <w:rPr>
                <w:b/>
                <w:bCs/>
                <w:sz w:val="18"/>
                <w:szCs w:val="18"/>
              </w:rPr>
            </w:pPr>
            <w:r w:rsidRPr="006C0DAD">
              <w:rPr>
                <w:b/>
                <w:bCs/>
                <w:sz w:val="18"/>
                <w:szCs w:val="18"/>
              </w:rPr>
              <w:t>2015</w:t>
            </w:r>
          </w:p>
        </w:tc>
        <w:tc>
          <w:tcPr>
            <w:tcW w:w="841" w:type="dxa"/>
            <w:noWrap/>
            <w:vAlign w:val="center"/>
            <w:hideMark/>
          </w:tcPr>
          <w:p w14:paraId="3224EF39" w14:textId="77777777" w:rsidR="00F96CDD" w:rsidRPr="006C0DAD" w:rsidRDefault="00F96CDD" w:rsidP="008C28B6">
            <w:pPr>
              <w:jc w:val="center"/>
              <w:rPr>
                <w:b/>
                <w:bCs/>
                <w:sz w:val="18"/>
                <w:szCs w:val="18"/>
              </w:rPr>
            </w:pPr>
            <w:r w:rsidRPr="006C0DAD">
              <w:rPr>
                <w:b/>
                <w:bCs/>
                <w:sz w:val="18"/>
                <w:szCs w:val="18"/>
              </w:rPr>
              <w:t>2016</w:t>
            </w:r>
          </w:p>
        </w:tc>
        <w:tc>
          <w:tcPr>
            <w:tcW w:w="841" w:type="dxa"/>
            <w:noWrap/>
            <w:vAlign w:val="center"/>
            <w:hideMark/>
          </w:tcPr>
          <w:p w14:paraId="4DFA3992" w14:textId="77777777" w:rsidR="00F96CDD" w:rsidRPr="006C0DAD" w:rsidRDefault="00F96CDD" w:rsidP="008C28B6">
            <w:pPr>
              <w:jc w:val="center"/>
              <w:rPr>
                <w:b/>
                <w:bCs/>
                <w:sz w:val="18"/>
                <w:szCs w:val="18"/>
              </w:rPr>
            </w:pPr>
            <w:r w:rsidRPr="006C0DAD">
              <w:rPr>
                <w:b/>
                <w:bCs/>
                <w:sz w:val="18"/>
                <w:szCs w:val="18"/>
              </w:rPr>
              <w:t>2017</w:t>
            </w:r>
          </w:p>
        </w:tc>
        <w:tc>
          <w:tcPr>
            <w:tcW w:w="841" w:type="dxa"/>
            <w:noWrap/>
            <w:vAlign w:val="center"/>
            <w:hideMark/>
          </w:tcPr>
          <w:p w14:paraId="137F640B" w14:textId="77777777" w:rsidR="00F96CDD" w:rsidRPr="006C0DAD" w:rsidRDefault="00F96CDD" w:rsidP="008C28B6">
            <w:pPr>
              <w:jc w:val="center"/>
              <w:rPr>
                <w:b/>
                <w:bCs/>
                <w:sz w:val="18"/>
                <w:szCs w:val="18"/>
              </w:rPr>
            </w:pPr>
            <w:r w:rsidRPr="006C0DAD">
              <w:rPr>
                <w:b/>
                <w:bCs/>
                <w:sz w:val="18"/>
                <w:szCs w:val="18"/>
              </w:rPr>
              <w:t>2018</w:t>
            </w:r>
          </w:p>
        </w:tc>
        <w:tc>
          <w:tcPr>
            <w:tcW w:w="841" w:type="dxa"/>
            <w:noWrap/>
            <w:vAlign w:val="center"/>
            <w:hideMark/>
          </w:tcPr>
          <w:p w14:paraId="192DB0D9" w14:textId="77777777" w:rsidR="00F96CDD" w:rsidRPr="006C0DAD" w:rsidRDefault="00F96CDD" w:rsidP="008C28B6">
            <w:pPr>
              <w:jc w:val="center"/>
              <w:rPr>
                <w:b/>
                <w:bCs/>
                <w:sz w:val="18"/>
                <w:szCs w:val="18"/>
              </w:rPr>
            </w:pPr>
            <w:r w:rsidRPr="006C0DAD">
              <w:rPr>
                <w:b/>
                <w:bCs/>
                <w:sz w:val="18"/>
                <w:szCs w:val="18"/>
              </w:rPr>
              <w:t>2019</w:t>
            </w:r>
          </w:p>
        </w:tc>
        <w:tc>
          <w:tcPr>
            <w:tcW w:w="921" w:type="dxa"/>
            <w:noWrap/>
            <w:hideMark/>
          </w:tcPr>
          <w:p w14:paraId="08E626D0" w14:textId="77777777" w:rsidR="00F96CDD" w:rsidRPr="006C0DAD" w:rsidRDefault="00F96CDD" w:rsidP="008C28B6">
            <w:pPr>
              <w:jc w:val="center"/>
              <w:rPr>
                <w:b/>
                <w:bCs/>
                <w:sz w:val="18"/>
                <w:szCs w:val="18"/>
              </w:rPr>
            </w:pPr>
            <w:r w:rsidRPr="006C0DAD">
              <w:rPr>
                <w:b/>
                <w:bCs/>
                <w:sz w:val="18"/>
                <w:szCs w:val="18"/>
              </w:rPr>
              <w:t>Average/ SD</w:t>
            </w:r>
          </w:p>
        </w:tc>
        <w:tc>
          <w:tcPr>
            <w:tcW w:w="827" w:type="dxa"/>
            <w:vAlign w:val="center"/>
          </w:tcPr>
          <w:p w14:paraId="006BB2F6" w14:textId="77777777" w:rsidR="00F96CDD" w:rsidRPr="006C0DAD" w:rsidRDefault="00F96CDD" w:rsidP="008C28B6">
            <w:pPr>
              <w:jc w:val="center"/>
              <w:rPr>
                <w:b/>
                <w:bCs/>
                <w:sz w:val="18"/>
                <w:szCs w:val="18"/>
              </w:rPr>
            </w:pPr>
            <w:r w:rsidRPr="006C0DAD">
              <w:rPr>
                <w:b/>
                <w:bCs/>
                <w:sz w:val="18"/>
                <w:szCs w:val="18"/>
              </w:rPr>
              <w:t xml:space="preserve">% </w:t>
            </w:r>
          </w:p>
        </w:tc>
      </w:tr>
      <w:tr w:rsidR="00F96CDD" w:rsidRPr="006C0DAD" w14:paraId="191B2D29" w14:textId="77777777" w:rsidTr="008C28B6">
        <w:trPr>
          <w:trHeight w:val="300"/>
        </w:trPr>
        <w:tc>
          <w:tcPr>
            <w:tcW w:w="1487" w:type="dxa"/>
            <w:noWrap/>
            <w:hideMark/>
          </w:tcPr>
          <w:p w14:paraId="7D507916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Tuberculosis</w:t>
            </w:r>
          </w:p>
        </w:tc>
        <w:tc>
          <w:tcPr>
            <w:tcW w:w="842" w:type="dxa"/>
            <w:noWrap/>
            <w:hideMark/>
          </w:tcPr>
          <w:p w14:paraId="13423848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410,43</w:t>
            </w:r>
          </w:p>
        </w:tc>
        <w:tc>
          <w:tcPr>
            <w:tcW w:w="842" w:type="dxa"/>
            <w:noWrap/>
            <w:hideMark/>
          </w:tcPr>
          <w:p w14:paraId="6E75DC39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445,93</w:t>
            </w:r>
          </w:p>
        </w:tc>
        <w:tc>
          <w:tcPr>
            <w:tcW w:w="841" w:type="dxa"/>
            <w:noWrap/>
            <w:hideMark/>
          </w:tcPr>
          <w:p w14:paraId="3A8E6E25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560,01</w:t>
            </w:r>
          </w:p>
        </w:tc>
        <w:tc>
          <w:tcPr>
            <w:tcW w:w="841" w:type="dxa"/>
            <w:noWrap/>
            <w:hideMark/>
          </w:tcPr>
          <w:p w14:paraId="0524499A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575,36</w:t>
            </w:r>
          </w:p>
        </w:tc>
        <w:tc>
          <w:tcPr>
            <w:tcW w:w="841" w:type="dxa"/>
            <w:noWrap/>
            <w:hideMark/>
          </w:tcPr>
          <w:p w14:paraId="5C284959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525,78</w:t>
            </w:r>
          </w:p>
        </w:tc>
        <w:tc>
          <w:tcPr>
            <w:tcW w:w="841" w:type="dxa"/>
            <w:noWrap/>
            <w:hideMark/>
          </w:tcPr>
          <w:p w14:paraId="1092C236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502,09</w:t>
            </w:r>
          </w:p>
        </w:tc>
        <w:tc>
          <w:tcPr>
            <w:tcW w:w="841" w:type="dxa"/>
            <w:noWrap/>
            <w:hideMark/>
          </w:tcPr>
          <w:p w14:paraId="69315427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579,77</w:t>
            </w:r>
          </w:p>
        </w:tc>
        <w:tc>
          <w:tcPr>
            <w:tcW w:w="841" w:type="dxa"/>
            <w:noWrap/>
            <w:hideMark/>
          </w:tcPr>
          <w:p w14:paraId="24764166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589,73</w:t>
            </w:r>
          </w:p>
        </w:tc>
        <w:tc>
          <w:tcPr>
            <w:tcW w:w="841" w:type="dxa"/>
            <w:noWrap/>
            <w:hideMark/>
          </w:tcPr>
          <w:p w14:paraId="67B7A8BD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566,81</w:t>
            </w:r>
          </w:p>
        </w:tc>
        <w:tc>
          <w:tcPr>
            <w:tcW w:w="841" w:type="dxa"/>
            <w:noWrap/>
            <w:hideMark/>
          </w:tcPr>
          <w:p w14:paraId="0BD14DD4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568,11</w:t>
            </w:r>
          </w:p>
        </w:tc>
        <w:tc>
          <w:tcPr>
            <w:tcW w:w="841" w:type="dxa"/>
            <w:noWrap/>
            <w:hideMark/>
          </w:tcPr>
          <w:p w14:paraId="77A37875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615,41</w:t>
            </w:r>
          </w:p>
        </w:tc>
        <w:tc>
          <w:tcPr>
            <w:tcW w:w="841" w:type="dxa"/>
            <w:noWrap/>
            <w:hideMark/>
          </w:tcPr>
          <w:p w14:paraId="5551146B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684,6</w:t>
            </w:r>
          </w:p>
        </w:tc>
        <w:tc>
          <w:tcPr>
            <w:tcW w:w="841" w:type="dxa"/>
            <w:noWrap/>
            <w:hideMark/>
          </w:tcPr>
          <w:p w14:paraId="228926B6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670,38</w:t>
            </w:r>
          </w:p>
        </w:tc>
        <w:tc>
          <w:tcPr>
            <w:tcW w:w="921" w:type="dxa"/>
            <w:noWrap/>
            <w:hideMark/>
          </w:tcPr>
          <w:p w14:paraId="029EE5CB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561,11 (74,57)</w:t>
            </w:r>
          </w:p>
        </w:tc>
        <w:tc>
          <w:tcPr>
            <w:tcW w:w="827" w:type="dxa"/>
          </w:tcPr>
          <w:p w14:paraId="24E24FC6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41,18</w:t>
            </w:r>
          </w:p>
        </w:tc>
      </w:tr>
      <w:tr w:rsidR="00F96CDD" w:rsidRPr="006C0DAD" w14:paraId="3D841973" w14:textId="77777777" w:rsidTr="008C28B6">
        <w:trPr>
          <w:trHeight w:val="300"/>
        </w:trPr>
        <w:tc>
          <w:tcPr>
            <w:tcW w:w="1487" w:type="dxa"/>
            <w:noWrap/>
            <w:hideMark/>
          </w:tcPr>
          <w:p w14:paraId="42A03A49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Malaria</w:t>
            </w:r>
          </w:p>
        </w:tc>
        <w:tc>
          <w:tcPr>
            <w:tcW w:w="842" w:type="dxa"/>
            <w:noWrap/>
            <w:hideMark/>
          </w:tcPr>
          <w:p w14:paraId="17E8EBCC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468,45</w:t>
            </w:r>
          </w:p>
        </w:tc>
        <w:tc>
          <w:tcPr>
            <w:tcW w:w="842" w:type="dxa"/>
            <w:noWrap/>
            <w:hideMark/>
          </w:tcPr>
          <w:p w14:paraId="5DAAAC73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541,75</w:t>
            </w:r>
          </w:p>
        </w:tc>
        <w:tc>
          <w:tcPr>
            <w:tcW w:w="841" w:type="dxa"/>
            <w:noWrap/>
            <w:hideMark/>
          </w:tcPr>
          <w:p w14:paraId="77A6B295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594,56</w:t>
            </w:r>
          </w:p>
        </w:tc>
        <w:tc>
          <w:tcPr>
            <w:tcW w:w="841" w:type="dxa"/>
            <w:noWrap/>
            <w:hideMark/>
          </w:tcPr>
          <w:p w14:paraId="511DF32B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547,04</w:t>
            </w:r>
          </w:p>
        </w:tc>
        <w:tc>
          <w:tcPr>
            <w:tcW w:w="841" w:type="dxa"/>
            <w:noWrap/>
            <w:hideMark/>
          </w:tcPr>
          <w:p w14:paraId="050687F9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558,82</w:t>
            </w:r>
          </w:p>
        </w:tc>
        <w:tc>
          <w:tcPr>
            <w:tcW w:w="841" w:type="dxa"/>
            <w:noWrap/>
            <w:hideMark/>
          </w:tcPr>
          <w:p w14:paraId="669B1CA5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542,49</w:t>
            </w:r>
          </w:p>
        </w:tc>
        <w:tc>
          <w:tcPr>
            <w:tcW w:w="841" w:type="dxa"/>
            <w:noWrap/>
            <w:hideMark/>
          </w:tcPr>
          <w:p w14:paraId="67A6C0D4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548,84</w:t>
            </w:r>
          </w:p>
        </w:tc>
        <w:tc>
          <w:tcPr>
            <w:tcW w:w="841" w:type="dxa"/>
            <w:noWrap/>
            <w:hideMark/>
          </w:tcPr>
          <w:p w14:paraId="03406B86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610,14</w:t>
            </w:r>
          </w:p>
        </w:tc>
        <w:tc>
          <w:tcPr>
            <w:tcW w:w="841" w:type="dxa"/>
            <w:noWrap/>
            <w:hideMark/>
          </w:tcPr>
          <w:p w14:paraId="59699360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564,98</w:t>
            </w:r>
          </w:p>
        </w:tc>
        <w:tc>
          <w:tcPr>
            <w:tcW w:w="841" w:type="dxa"/>
            <w:noWrap/>
            <w:hideMark/>
          </w:tcPr>
          <w:p w14:paraId="42479D59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576,4</w:t>
            </w:r>
          </w:p>
        </w:tc>
        <w:tc>
          <w:tcPr>
            <w:tcW w:w="841" w:type="dxa"/>
            <w:noWrap/>
            <w:hideMark/>
          </w:tcPr>
          <w:p w14:paraId="506C3726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624,03</w:t>
            </w:r>
          </w:p>
        </w:tc>
        <w:tc>
          <w:tcPr>
            <w:tcW w:w="841" w:type="dxa"/>
            <w:noWrap/>
            <w:hideMark/>
          </w:tcPr>
          <w:p w14:paraId="628C8225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663,42</w:t>
            </w:r>
          </w:p>
        </w:tc>
        <w:tc>
          <w:tcPr>
            <w:tcW w:w="841" w:type="dxa"/>
            <w:noWrap/>
            <w:hideMark/>
          </w:tcPr>
          <w:p w14:paraId="4369C15F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603,09</w:t>
            </w:r>
          </w:p>
        </w:tc>
        <w:tc>
          <w:tcPr>
            <w:tcW w:w="921" w:type="dxa"/>
            <w:noWrap/>
            <w:hideMark/>
          </w:tcPr>
          <w:p w14:paraId="4B2C43FC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572,62</w:t>
            </w:r>
          </w:p>
          <w:p w14:paraId="7C38F8A7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(46,33)</w:t>
            </w:r>
          </w:p>
        </w:tc>
        <w:tc>
          <w:tcPr>
            <w:tcW w:w="827" w:type="dxa"/>
          </w:tcPr>
          <w:p w14:paraId="30A82444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42,02</w:t>
            </w:r>
          </w:p>
        </w:tc>
      </w:tr>
      <w:tr w:rsidR="00F96CDD" w:rsidRPr="006C0DAD" w14:paraId="43D5C2A8" w14:textId="77777777" w:rsidTr="008C28B6">
        <w:trPr>
          <w:trHeight w:val="300"/>
        </w:trPr>
        <w:tc>
          <w:tcPr>
            <w:tcW w:w="1487" w:type="dxa"/>
            <w:noWrap/>
            <w:hideMark/>
          </w:tcPr>
          <w:p w14:paraId="0FD114F7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Dengue</w:t>
            </w:r>
          </w:p>
        </w:tc>
        <w:tc>
          <w:tcPr>
            <w:tcW w:w="842" w:type="dxa"/>
            <w:noWrap/>
            <w:hideMark/>
          </w:tcPr>
          <w:p w14:paraId="631E0672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82,01</w:t>
            </w:r>
          </w:p>
        </w:tc>
        <w:tc>
          <w:tcPr>
            <w:tcW w:w="842" w:type="dxa"/>
            <w:noWrap/>
            <w:hideMark/>
          </w:tcPr>
          <w:p w14:paraId="11EA1E88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126,75</w:t>
            </w:r>
          </w:p>
        </w:tc>
        <w:tc>
          <w:tcPr>
            <w:tcW w:w="841" w:type="dxa"/>
            <w:noWrap/>
            <w:hideMark/>
          </w:tcPr>
          <w:p w14:paraId="5DA1F616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165,81</w:t>
            </w:r>
          </w:p>
        </w:tc>
        <w:tc>
          <w:tcPr>
            <w:tcW w:w="841" w:type="dxa"/>
            <w:noWrap/>
            <w:hideMark/>
          </w:tcPr>
          <w:p w14:paraId="296A8A0D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177,64</w:t>
            </w:r>
          </w:p>
        </w:tc>
        <w:tc>
          <w:tcPr>
            <w:tcW w:w="841" w:type="dxa"/>
            <w:noWrap/>
            <w:hideMark/>
          </w:tcPr>
          <w:p w14:paraId="773EE950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228,97</w:t>
            </w:r>
          </w:p>
        </w:tc>
        <w:tc>
          <w:tcPr>
            <w:tcW w:w="841" w:type="dxa"/>
            <w:noWrap/>
            <w:hideMark/>
          </w:tcPr>
          <w:p w14:paraId="4389A50A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248,90</w:t>
            </w:r>
          </w:p>
        </w:tc>
        <w:tc>
          <w:tcPr>
            <w:tcW w:w="841" w:type="dxa"/>
            <w:noWrap/>
            <w:hideMark/>
          </w:tcPr>
          <w:p w14:paraId="128D3798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75,83</w:t>
            </w:r>
          </w:p>
        </w:tc>
        <w:tc>
          <w:tcPr>
            <w:tcW w:w="841" w:type="dxa"/>
            <w:noWrap/>
            <w:hideMark/>
          </w:tcPr>
          <w:p w14:paraId="4E9A7638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87,4</w:t>
            </w:r>
          </w:p>
        </w:tc>
        <w:tc>
          <w:tcPr>
            <w:tcW w:w="841" w:type="dxa"/>
            <w:noWrap/>
            <w:hideMark/>
          </w:tcPr>
          <w:p w14:paraId="16B61E6F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99,73</w:t>
            </w:r>
          </w:p>
        </w:tc>
        <w:tc>
          <w:tcPr>
            <w:tcW w:w="841" w:type="dxa"/>
            <w:noWrap/>
            <w:hideMark/>
          </w:tcPr>
          <w:p w14:paraId="63BA44DD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112,82</w:t>
            </w:r>
          </w:p>
        </w:tc>
        <w:tc>
          <w:tcPr>
            <w:tcW w:w="841" w:type="dxa"/>
            <w:noWrap/>
            <w:hideMark/>
          </w:tcPr>
          <w:p w14:paraId="7BF0C97E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81,34</w:t>
            </w:r>
          </w:p>
        </w:tc>
        <w:tc>
          <w:tcPr>
            <w:tcW w:w="841" w:type="dxa"/>
            <w:noWrap/>
            <w:hideMark/>
          </w:tcPr>
          <w:p w14:paraId="5F6EE699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79,79</w:t>
            </w:r>
          </w:p>
        </w:tc>
        <w:tc>
          <w:tcPr>
            <w:tcW w:w="841" w:type="dxa"/>
            <w:noWrap/>
            <w:hideMark/>
          </w:tcPr>
          <w:p w14:paraId="3C91774A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73,49</w:t>
            </w:r>
          </w:p>
        </w:tc>
        <w:tc>
          <w:tcPr>
            <w:tcW w:w="921" w:type="dxa"/>
            <w:noWrap/>
            <w:hideMark/>
          </w:tcPr>
          <w:p w14:paraId="339A2774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126,19</w:t>
            </w:r>
          </w:p>
          <w:p w14:paraId="3BE85140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(57,95)</w:t>
            </w:r>
          </w:p>
        </w:tc>
        <w:tc>
          <w:tcPr>
            <w:tcW w:w="827" w:type="dxa"/>
          </w:tcPr>
          <w:p w14:paraId="5A81E25C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9,26</w:t>
            </w:r>
          </w:p>
        </w:tc>
      </w:tr>
      <w:tr w:rsidR="00F96CDD" w:rsidRPr="006C0DAD" w14:paraId="2BEFDAE8" w14:textId="77777777" w:rsidTr="008C28B6">
        <w:trPr>
          <w:trHeight w:val="300"/>
        </w:trPr>
        <w:tc>
          <w:tcPr>
            <w:tcW w:w="1487" w:type="dxa"/>
            <w:noWrap/>
            <w:hideMark/>
          </w:tcPr>
          <w:p w14:paraId="7A997BB2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Leprosy</w:t>
            </w:r>
          </w:p>
        </w:tc>
        <w:tc>
          <w:tcPr>
            <w:tcW w:w="842" w:type="dxa"/>
            <w:noWrap/>
            <w:hideMark/>
          </w:tcPr>
          <w:p w14:paraId="6D2B659B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5,62</w:t>
            </w:r>
          </w:p>
        </w:tc>
        <w:tc>
          <w:tcPr>
            <w:tcW w:w="842" w:type="dxa"/>
            <w:noWrap/>
            <w:hideMark/>
          </w:tcPr>
          <w:p w14:paraId="34E5D495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9,77</w:t>
            </w:r>
          </w:p>
        </w:tc>
        <w:tc>
          <w:tcPr>
            <w:tcW w:w="841" w:type="dxa"/>
            <w:noWrap/>
            <w:hideMark/>
          </w:tcPr>
          <w:p w14:paraId="701939E8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10,98</w:t>
            </w:r>
          </w:p>
        </w:tc>
        <w:tc>
          <w:tcPr>
            <w:tcW w:w="841" w:type="dxa"/>
            <w:noWrap/>
            <w:hideMark/>
          </w:tcPr>
          <w:p w14:paraId="12CF7B0F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8,84</w:t>
            </w:r>
          </w:p>
        </w:tc>
        <w:tc>
          <w:tcPr>
            <w:tcW w:w="841" w:type="dxa"/>
            <w:noWrap/>
            <w:hideMark/>
          </w:tcPr>
          <w:p w14:paraId="3CB0B901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7,42</w:t>
            </w:r>
          </w:p>
        </w:tc>
        <w:tc>
          <w:tcPr>
            <w:tcW w:w="841" w:type="dxa"/>
            <w:noWrap/>
            <w:hideMark/>
          </w:tcPr>
          <w:p w14:paraId="62B62AEF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13,15</w:t>
            </w:r>
          </w:p>
        </w:tc>
        <w:tc>
          <w:tcPr>
            <w:tcW w:w="841" w:type="dxa"/>
            <w:noWrap/>
            <w:hideMark/>
          </w:tcPr>
          <w:p w14:paraId="019A0F49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12,83</w:t>
            </w:r>
          </w:p>
        </w:tc>
        <w:tc>
          <w:tcPr>
            <w:tcW w:w="841" w:type="dxa"/>
            <w:noWrap/>
            <w:hideMark/>
          </w:tcPr>
          <w:p w14:paraId="0E490BAF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10,5</w:t>
            </w:r>
          </w:p>
        </w:tc>
        <w:tc>
          <w:tcPr>
            <w:tcW w:w="841" w:type="dxa"/>
            <w:noWrap/>
            <w:hideMark/>
          </w:tcPr>
          <w:p w14:paraId="2351F9D7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10,79</w:t>
            </w:r>
          </w:p>
        </w:tc>
        <w:tc>
          <w:tcPr>
            <w:tcW w:w="841" w:type="dxa"/>
            <w:noWrap/>
            <w:hideMark/>
          </w:tcPr>
          <w:p w14:paraId="1AEA741A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11,06</w:t>
            </w:r>
          </w:p>
        </w:tc>
        <w:tc>
          <w:tcPr>
            <w:tcW w:w="841" w:type="dxa"/>
            <w:noWrap/>
            <w:hideMark/>
          </w:tcPr>
          <w:p w14:paraId="2F74D41D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12,78</w:t>
            </w:r>
          </w:p>
        </w:tc>
        <w:tc>
          <w:tcPr>
            <w:tcW w:w="841" w:type="dxa"/>
            <w:noWrap/>
            <w:hideMark/>
          </w:tcPr>
          <w:p w14:paraId="2FFA2362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10,25</w:t>
            </w:r>
          </w:p>
        </w:tc>
        <w:tc>
          <w:tcPr>
            <w:tcW w:w="841" w:type="dxa"/>
            <w:noWrap/>
            <w:hideMark/>
          </w:tcPr>
          <w:p w14:paraId="2A2C2355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6,84</w:t>
            </w:r>
          </w:p>
        </w:tc>
        <w:tc>
          <w:tcPr>
            <w:tcW w:w="921" w:type="dxa"/>
            <w:noWrap/>
            <w:hideMark/>
          </w:tcPr>
          <w:p w14:paraId="7A5442F6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10,06</w:t>
            </w:r>
          </w:p>
          <w:p w14:paraId="0D99E014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(2,25)</w:t>
            </w:r>
          </w:p>
        </w:tc>
        <w:tc>
          <w:tcPr>
            <w:tcW w:w="827" w:type="dxa"/>
          </w:tcPr>
          <w:p w14:paraId="63360F25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0,74</w:t>
            </w:r>
          </w:p>
        </w:tc>
      </w:tr>
      <w:tr w:rsidR="00F96CDD" w:rsidRPr="006C0DAD" w14:paraId="2D25F261" w14:textId="77777777" w:rsidTr="008C28B6">
        <w:trPr>
          <w:trHeight w:val="300"/>
        </w:trPr>
        <w:tc>
          <w:tcPr>
            <w:tcW w:w="1487" w:type="dxa"/>
            <w:noWrap/>
            <w:hideMark/>
          </w:tcPr>
          <w:p w14:paraId="2BADAF4E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Schistosomiasis</w:t>
            </w:r>
          </w:p>
        </w:tc>
        <w:tc>
          <w:tcPr>
            <w:tcW w:w="842" w:type="dxa"/>
            <w:noWrap/>
            <w:hideMark/>
          </w:tcPr>
          <w:p w14:paraId="412AFF94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23,52</w:t>
            </w:r>
          </w:p>
        </w:tc>
        <w:tc>
          <w:tcPr>
            <w:tcW w:w="842" w:type="dxa"/>
            <w:noWrap/>
            <w:hideMark/>
          </w:tcPr>
          <w:p w14:paraId="299BAC1B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19,7</w:t>
            </w:r>
          </w:p>
        </w:tc>
        <w:tc>
          <w:tcPr>
            <w:tcW w:w="841" w:type="dxa"/>
            <w:noWrap/>
            <w:hideMark/>
          </w:tcPr>
          <w:p w14:paraId="54264B65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21,95</w:t>
            </w:r>
          </w:p>
        </w:tc>
        <w:tc>
          <w:tcPr>
            <w:tcW w:w="841" w:type="dxa"/>
            <w:noWrap/>
            <w:hideMark/>
          </w:tcPr>
          <w:p w14:paraId="5C273563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28,01</w:t>
            </w:r>
          </w:p>
        </w:tc>
        <w:tc>
          <w:tcPr>
            <w:tcW w:w="841" w:type="dxa"/>
            <w:noWrap/>
            <w:hideMark/>
          </w:tcPr>
          <w:p w14:paraId="6737ECAE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21,5</w:t>
            </w:r>
          </w:p>
        </w:tc>
        <w:tc>
          <w:tcPr>
            <w:tcW w:w="841" w:type="dxa"/>
            <w:noWrap/>
            <w:hideMark/>
          </w:tcPr>
          <w:p w14:paraId="677FC79E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26,22</w:t>
            </w:r>
          </w:p>
        </w:tc>
        <w:tc>
          <w:tcPr>
            <w:tcW w:w="841" w:type="dxa"/>
            <w:noWrap/>
            <w:hideMark/>
          </w:tcPr>
          <w:p w14:paraId="2C19F4A2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24,82</w:t>
            </w:r>
          </w:p>
        </w:tc>
        <w:tc>
          <w:tcPr>
            <w:tcW w:w="841" w:type="dxa"/>
            <w:noWrap/>
            <w:hideMark/>
          </w:tcPr>
          <w:p w14:paraId="7ACAA478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28,18</w:t>
            </w:r>
          </w:p>
        </w:tc>
        <w:tc>
          <w:tcPr>
            <w:tcW w:w="841" w:type="dxa"/>
            <w:noWrap/>
            <w:hideMark/>
          </w:tcPr>
          <w:p w14:paraId="4B148395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19,86</w:t>
            </w:r>
          </w:p>
        </w:tc>
        <w:tc>
          <w:tcPr>
            <w:tcW w:w="841" w:type="dxa"/>
            <w:noWrap/>
            <w:hideMark/>
          </w:tcPr>
          <w:p w14:paraId="6D08CBDC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18,37</w:t>
            </w:r>
          </w:p>
        </w:tc>
        <w:tc>
          <w:tcPr>
            <w:tcW w:w="841" w:type="dxa"/>
            <w:noWrap/>
            <w:hideMark/>
          </w:tcPr>
          <w:p w14:paraId="0581A3DF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24,25</w:t>
            </w:r>
          </w:p>
        </w:tc>
        <w:tc>
          <w:tcPr>
            <w:tcW w:w="841" w:type="dxa"/>
            <w:noWrap/>
            <w:hideMark/>
          </w:tcPr>
          <w:p w14:paraId="597859AF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23,76</w:t>
            </w:r>
          </w:p>
        </w:tc>
        <w:tc>
          <w:tcPr>
            <w:tcW w:w="841" w:type="dxa"/>
            <w:noWrap/>
            <w:hideMark/>
          </w:tcPr>
          <w:p w14:paraId="791566D6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23,61</w:t>
            </w:r>
          </w:p>
        </w:tc>
        <w:tc>
          <w:tcPr>
            <w:tcW w:w="921" w:type="dxa"/>
            <w:noWrap/>
            <w:hideMark/>
          </w:tcPr>
          <w:p w14:paraId="45171EE5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23,37</w:t>
            </w:r>
          </w:p>
          <w:p w14:paraId="23091A79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(2,94)</w:t>
            </w:r>
          </w:p>
        </w:tc>
        <w:tc>
          <w:tcPr>
            <w:tcW w:w="827" w:type="dxa"/>
          </w:tcPr>
          <w:p w14:paraId="2F496149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1,71</w:t>
            </w:r>
          </w:p>
        </w:tc>
      </w:tr>
      <w:tr w:rsidR="00F96CDD" w:rsidRPr="006C0DAD" w14:paraId="5A97837B" w14:textId="77777777" w:rsidTr="008C28B6">
        <w:trPr>
          <w:trHeight w:val="300"/>
        </w:trPr>
        <w:tc>
          <w:tcPr>
            <w:tcW w:w="1487" w:type="dxa"/>
            <w:noWrap/>
            <w:hideMark/>
          </w:tcPr>
          <w:p w14:paraId="23D04A4F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Chagas disease</w:t>
            </w:r>
          </w:p>
        </w:tc>
        <w:tc>
          <w:tcPr>
            <w:tcW w:w="842" w:type="dxa"/>
            <w:noWrap/>
            <w:hideMark/>
          </w:tcPr>
          <w:p w14:paraId="08BF6EBA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10,1</w:t>
            </w:r>
          </w:p>
        </w:tc>
        <w:tc>
          <w:tcPr>
            <w:tcW w:w="842" w:type="dxa"/>
            <w:noWrap/>
            <w:hideMark/>
          </w:tcPr>
          <w:p w14:paraId="330787A0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15,55</w:t>
            </w:r>
          </w:p>
        </w:tc>
        <w:tc>
          <w:tcPr>
            <w:tcW w:w="841" w:type="dxa"/>
            <w:noWrap/>
            <w:hideMark/>
          </w:tcPr>
          <w:p w14:paraId="42EAC57D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16,7</w:t>
            </w:r>
          </w:p>
        </w:tc>
        <w:tc>
          <w:tcPr>
            <w:tcW w:w="841" w:type="dxa"/>
            <w:noWrap/>
            <w:hideMark/>
          </w:tcPr>
          <w:p w14:paraId="43A72760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20,06</w:t>
            </w:r>
          </w:p>
        </w:tc>
        <w:tc>
          <w:tcPr>
            <w:tcW w:w="841" w:type="dxa"/>
            <w:noWrap/>
            <w:hideMark/>
          </w:tcPr>
          <w:p w14:paraId="7E9E54FA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24,6</w:t>
            </w:r>
          </w:p>
        </w:tc>
        <w:tc>
          <w:tcPr>
            <w:tcW w:w="841" w:type="dxa"/>
            <w:noWrap/>
            <w:hideMark/>
          </w:tcPr>
          <w:p w14:paraId="1B2F097D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31,69</w:t>
            </w:r>
          </w:p>
        </w:tc>
        <w:tc>
          <w:tcPr>
            <w:tcW w:w="841" w:type="dxa"/>
            <w:noWrap/>
            <w:hideMark/>
          </w:tcPr>
          <w:p w14:paraId="768BADE3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28,07</w:t>
            </w:r>
          </w:p>
        </w:tc>
        <w:tc>
          <w:tcPr>
            <w:tcW w:w="841" w:type="dxa"/>
            <w:noWrap/>
            <w:hideMark/>
          </w:tcPr>
          <w:p w14:paraId="679AE77B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22,41</w:t>
            </w:r>
          </w:p>
        </w:tc>
        <w:tc>
          <w:tcPr>
            <w:tcW w:w="841" w:type="dxa"/>
            <w:noWrap/>
            <w:hideMark/>
          </w:tcPr>
          <w:p w14:paraId="3CAF4A00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17,85</w:t>
            </w:r>
          </w:p>
        </w:tc>
        <w:tc>
          <w:tcPr>
            <w:tcW w:w="841" w:type="dxa"/>
            <w:noWrap/>
            <w:hideMark/>
          </w:tcPr>
          <w:p w14:paraId="2BB6C68E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24,55</w:t>
            </w:r>
          </w:p>
        </w:tc>
        <w:tc>
          <w:tcPr>
            <w:tcW w:w="841" w:type="dxa"/>
            <w:noWrap/>
            <w:hideMark/>
          </w:tcPr>
          <w:p w14:paraId="1DEC0649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17,73</w:t>
            </w:r>
          </w:p>
        </w:tc>
        <w:tc>
          <w:tcPr>
            <w:tcW w:w="841" w:type="dxa"/>
            <w:noWrap/>
            <w:hideMark/>
          </w:tcPr>
          <w:p w14:paraId="02B9EA0D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20,95</w:t>
            </w:r>
          </w:p>
        </w:tc>
        <w:tc>
          <w:tcPr>
            <w:tcW w:w="841" w:type="dxa"/>
            <w:noWrap/>
            <w:hideMark/>
          </w:tcPr>
          <w:p w14:paraId="3154ABCC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37,12</w:t>
            </w:r>
          </w:p>
        </w:tc>
        <w:tc>
          <w:tcPr>
            <w:tcW w:w="921" w:type="dxa"/>
            <w:noWrap/>
            <w:hideMark/>
          </w:tcPr>
          <w:p w14:paraId="184F77FF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22,11</w:t>
            </w:r>
          </w:p>
          <w:p w14:paraId="3BBB35AC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(6,93)</w:t>
            </w:r>
          </w:p>
        </w:tc>
        <w:tc>
          <w:tcPr>
            <w:tcW w:w="827" w:type="dxa"/>
          </w:tcPr>
          <w:p w14:paraId="1806DEA1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1,62</w:t>
            </w:r>
          </w:p>
        </w:tc>
      </w:tr>
      <w:tr w:rsidR="00F96CDD" w:rsidRPr="006C0DAD" w14:paraId="263E6F49" w14:textId="77777777" w:rsidTr="008C28B6">
        <w:trPr>
          <w:trHeight w:val="300"/>
        </w:trPr>
        <w:tc>
          <w:tcPr>
            <w:tcW w:w="1487" w:type="dxa"/>
            <w:noWrap/>
            <w:hideMark/>
          </w:tcPr>
          <w:p w14:paraId="019BD9FB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Leishmaniasis</w:t>
            </w:r>
          </w:p>
        </w:tc>
        <w:tc>
          <w:tcPr>
            <w:tcW w:w="842" w:type="dxa"/>
            <w:noWrap/>
            <w:hideMark/>
          </w:tcPr>
          <w:p w14:paraId="530632EC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51,27</w:t>
            </w:r>
          </w:p>
        </w:tc>
        <w:tc>
          <w:tcPr>
            <w:tcW w:w="842" w:type="dxa"/>
            <w:noWrap/>
            <w:hideMark/>
          </w:tcPr>
          <w:p w14:paraId="2FDC5F2E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57,74</w:t>
            </w:r>
          </w:p>
        </w:tc>
        <w:tc>
          <w:tcPr>
            <w:tcW w:w="841" w:type="dxa"/>
            <w:noWrap/>
            <w:hideMark/>
          </w:tcPr>
          <w:p w14:paraId="343C25AD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69,39</w:t>
            </w:r>
          </w:p>
        </w:tc>
        <w:tc>
          <w:tcPr>
            <w:tcW w:w="841" w:type="dxa"/>
            <w:noWrap/>
            <w:hideMark/>
          </w:tcPr>
          <w:p w14:paraId="027E4002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65,76</w:t>
            </w:r>
          </w:p>
        </w:tc>
        <w:tc>
          <w:tcPr>
            <w:tcW w:w="841" w:type="dxa"/>
            <w:noWrap/>
            <w:hideMark/>
          </w:tcPr>
          <w:p w14:paraId="406A3E41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46,31</w:t>
            </w:r>
          </w:p>
        </w:tc>
        <w:tc>
          <w:tcPr>
            <w:tcW w:w="841" w:type="dxa"/>
            <w:noWrap/>
            <w:hideMark/>
          </w:tcPr>
          <w:p w14:paraId="46E31FED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38,73</w:t>
            </w:r>
          </w:p>
        </w:tc>
        <w:tc>
          <w:tcPr>
            <w:tcW w:w="841" w:type="dxa"/>
            <w:noWrap/>
            <w:hideMark/>
          </w:tcPr>
          <w:p w14:paraId="124CAF8D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34,78</w:t>
            </w:r>
          </w:p>
        </w:tc>
        <w:tc>
          <w:tcPr>
            <w:tcW w:w="841" w:type="dxa"/>
            <w:noWrap/>
            <w:hideMark/>
          </w:tcPr>
          <w:p w14:paraId="22F76FA5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46,92</w:t>
            </w:r>
          </w:p>
        </w:tc>
        <w:tc>
          <w:tcPr>
            <w:tcW w:w="841" w:type="dxa"/>
            <w:noWrap/>
            <w:hideMark/>
          </w:tcPr>
          <w:p w14:paraId="0982C1FF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38,42</w:t>
            </w:r>
          </w:p>
        </w:tc>
        <w:tc>
          <w:tcPr>
            <w:tcW w:w="841" w:type="dxa"/>
            <w:noWrap/>
            <w:hideMark/>
          </w:tcPr>
          <w:p w14:paraId="7858F7D3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41,25</w:t>
            </w:r>
          </w:p>
        </w:tc>
        <w:tc>
          <w:tcPr>
            <w:tcW w:w="841" w:type="dxa"/>
            <w:noWrap/>
            <w:hideMark/>
          </w:tcPr>
          <w:p w14:paraId="08284F98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44,15</w:t>
            </w:r>
          </w:p>
        </w:tc>
        <w:tc>
          <w:tcPr>
            <w:tcW w:w="841" w:type="dxa"/>
            <w:noWrap/>
            <w:hideMark/>
          </w:tcPr>
          <w:p w14:paraId="0D822A1A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38,87</w:t>
            </w:r>
          </w:p>
        </w:tc>
        <w:tc>
          <w:tcPr>
            <w:tcW w:w="841" w:type="dxa"/>
            <w:noWrap/>
            <w:hideMark/>
          </w:tcPr>
          <w:p w14:paraId="5595DD8B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40,66</w:t>
            </w:r>
          </w:p>
        </w:tc>
        <w:tc>
          <w:tcPr>
            <w:tcW w:w="921" w:type="dxa"/>
            <w:noWrap/>
            <w:hideMark/>
          </w:tcPr>
          <w:p w14:paraId="7160FCE1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47,25</w:t>
            </w:r>
          </w:p>
          <w:p w14:paraId="30D22658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(10,47)</w:t>
            </w:r>
          </w:p>
        </w:tc>
        <w:tc>
          <w:tcPr>
            <w:tcW w:w="827" w:type="dxa"/>
          </w:tcPr>
          <w:p w14:paraId="0915D94F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3,47</w:t>
            </w:r>
          </w:p>
        </w:tc>
      </w:tr>
      <w:tr w:rsidR="00F96CDD" w:rsidRPr="006C0DAD" w14:paraId="52B38427" w14:textId="77777777" w:rsidTr="008C28B6">
        <w:trPr>
          <w:trHeight w:val="300"/>
        </w:trPr>
        <w:tc>
          <w:tcPr>
            <w:tcW w:w="1487" w:type="dxa"/>
            <w:noWrap/>
            <w:hideMark/>
          </w:tcPr>
          <w:p w14:paraId="44401737" w14:textId="77777777" w:rsidR="00F96CDD" w:rsidRPr="006C0DAD" w:rsidRDefault="00F96CDD" w:rsidP="008C28B6">
            <w:pPr>
              <w:rPr>
                <w:b/>
                <w:bCs/>
                <w:sz w:val="18"/>
                <w:szCs w:val="18"/>
              </w:rPr>
            </w:pPr>
            <w:r w:rsidRPr="006C0DAD">
              <w:rPr>
                <w:b/>
                <w:bCs/>
                <w:sz w:val="18"/>
                <w:szCs w:val="18"/>
              </w:rPr>
              <w:t xml:space="preserve">TOTAL </w:t>
            </w:r>
          </w:p>
        </w:tc>
        <w:tc>
          <w:tcPr>
            <w:tcW w:w="842" w:type="dxa"/>
            <w:noWrap/>
            <w:hideMark/>
          </w:tcPr>
          <w:p w14:paraId="69C76EB2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1,051.40</w:t>
            </w:r>
          </w:p>
        </w:tc>
        <w:tc>
          <w:tcPr>
            <w:tcW w:w="842" w:type="dxa"/>
            <w:noWrap/>
            <w:hideMark/>
          </w:tcPr>
          <w:p w14:paraId="22EE9B13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1,217.19</w:t>
            </w:r>
          </w:p>
        </w:tc>
        <w:tc>
          <w:tcPr>
            <w:tcW w:w="841" w:type="dxa"/>
            <w:noWrap/>
            <w:hideMark/>
          </w:tcPr>
          <w:p w14:paraId="36BFFDC5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1,439.40</w:t>
            </w:r>
          </w:p>
        </w:tc>
        <w:tc>
          <w:tcPr>
            <w:tcW w:w="841" w:type="dxa"/>
            <w:noWrap/>
            <w:hideMark/>
          </w:tcPr>
          <w:p w14:paraId="7E774E8C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1,422.71</w:t>
            </w:r>
          </w:p>
        </w:tc>
        <w:tc>
          <w:tcPr>
            <w:tcW w:w="841" w:type="dxa"/>
            <w:noWrap/>
            <w:hideMark/>
          </w:tcPr>
          <w:p w14:paraId="420D44D9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1,413.40</w:t>
            </w:r>
          </w:p>
        </w:tc>
        <w:tc>
          <w:tcPr>
            <w:tcW w:w="841" w:type="dxa"/>
            <w:noWrap/>
            <w:hideMark/>
          </w:tcPr>
          <w:p w14:paraId="12171991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1,403.27</w:t>
            </w:r>
          </w:p>
        </w:tc>
        <w:tc>
          <w:tcPr>
            <w:tcW w:w="841" w:type="dxa"/>
            <w:noWrap/>
            <w:hideMark/>
          </w:tcPr>
          <w:p w14:paraId="1B3C9643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1,304.94</w:t>
            </w:r>
          </w:p>
        </w:tc>
        <w:tc>
          <w:tcPr>
            <w:tcW w:w="841" w:type="dxa"/>
            <w:noWrap/>
            <w:hideMark/>
          </w:tcPr>
          <w:p w14:paraId="7E5D3FDC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1,395.28</w:t>
            </w:r>
          </w:p>
        </w:tc>
        <w:tc>
          <w:tcPr>
            <w:tcW w:w="841" w:type="dxa"/>
            <w:noWrap/>
            <w:hideMark/>
          </w:tcPr>
          <w:p w14:paraId="5A67CB9D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1,318.44</w:t>
            </w:r>
          </w:p>
        </w:tc>
        <w:tc>
          <w:tcPr>
            <w:tcW w:w="841" w:type="dxa"/>
            <w:noWrap/>
            <w:hideMark/>
          </w:tcPr>
          <w:p w14:paraId="5AFB2711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1,352.56</w:t>
            </w:r>
          </w:p>
        </w:tc>
        <w:tc>
          <w:tcPr>
            <w:tcW w:w="841" w:type="dxa"/>
            <w:noWrap/>
            <w:hideMark/>
          </w:tcPr>
          <w:p w14:paraId="701699A1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1,419.69</w:t>
            </w:r>
          </w:p>
        </w:tc>
        <w:tc>
          <w:tcPr>
            <w:tcW w:w="841" w:type="dxa"/>
            <w:noWrap/>
            <w:hideMark/>
          </w:tcPr>
          <w:p w14:paraId="2E10A941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1,521.64</w:t>
            </w:r>
          </w:p>
        </w:tc>
        <w:tc>
          <w:tcPr>
            <w:tcW w:w="841" w:type="dxa"/>
            <w:noWrap/>
            <w:hideMark/>
          </w:tcPr>
          <w:p w14:paraId="5039EE84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1,455.19</w:t>
            </w:r>
          </w:p>
        </w:tc>
        <w:tc>
          <w:tcPr>
            <w:tcW w:w="921" w:type="dxa"/>
            <w:noWrap/>
            <w:hideMark/>
          </w:tcPr>
          <w:p w14:paraId="598017DE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1,362.70</w:t>
            </w:r>
          </w:p>
        </w:tc>
        <w:tc>
          <w:tcPr>
            <w:tcW w:w="827" w:type="dxa"/>
          </w:tcPr>
          <w:p w14:paraId="2220784A" w14:textId="77777777" w:rsidR="00F96CDD" w:rsidRPr="006C0DAD" w:rsidRDefault="00F96CDD" w:rsidP="008C28B6">
            <w:pPr>
              <w:rPr>
                <w:sz w:val="18"/>
                <w:szCs w:val="18"/>
              </w:rPr>
            </w:pPr>
            <w:r w:rsidRPr="006C0DAD">
              <w:rPr>
                <w:sz w:val="18"/>
                <w:szCs w:val="18"/>
              </w:rPr>
              <w:t>100</w:t>
            </w:r>
          </w:p>
        </w:tc>
      </w:tr>
    </w:tbl>
    <w:bookmarkEnd w:id="1"/>
    <w:p w14:paraId="4BE19AC4" w14:textId="77777777" w:rsidR="00F96CDD" w:rsidRPr="006C0DAD" w:rsidRDefault="00F96CDD" w:rsidP="00F96CDD">
      <w:pPr>
        <w:rPr>
          <w:sz w:val="20"/>
          <w:szCs w:val="20"/>
          <w:lang w:val="en-GB"/>
        </w:rPr>
      </w:pPr>
      <w:r w:rsidRPr="006C0DAD">
        <w:rPr>
          <w:b/>
          <w:bCs/>
          <w:sz w:val="20"/>
          <w:szCs w:val="20"/>
          <w:lang w:val="en-GB"/>
        </w:rPr>
        <w:t>Note:</w:t>
      </w:r>
      <w:r w:rsidRPr="006C0DAD">
        <w:rPr>
          <w:sz w:val="20"/>
          <w:szCs w:val="20"/>
          <w:lang w:val="en-GB"/>
        </w:rPr>
        <w:t xml:space="preserve"> data from</w:t>
      </w:r>
      <w:r w:rsidRPr="006C0DAD" w:rsidDel="00363E0B">
        <w:rPr>
          <w:sz w:val="20"/>
          <w:szCs w:val="20"/>
          <w:lang w:val="en-GB"/>
        </w:rPr>
        <w:t xml:space="preserve"> </w:t>
      </w:r>
      <w:r w:rsidRPr="006C0DAD">
        <w:rPr>
          <w:sz w:val="20"/>
          <w:szCs w:val="20"/>
          <w:lang w:val="en-GB"/>
        </w:rPr>
        <w:t>Policy Cures Research G-Finder Report- 2007-2019 years (2008-2020 reports - in US$ millions); SD (Standard Deviation).</w:t>
      </w:r>
    </w:p>
    <w:p w14:paraId="28FB3FCD" w14:textId="77777777" w:rsidR="00F96CDD" w:rsidRPr="006C0DAD" w:rsidRDefault="00F96CDD" w:rsidP="00F96CDD">
      <w:pPr>
        <w:rPr>
          <w:lang w:val="en-GB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94"/>
        <w:gridCol w:w="3228"/>
        <w:gridCol w:w="3100"/>
        <w:gridCol w:w="2428"/>
      </w:tblGrid>
      <w:tr w:rsidR="00F96CDD" w:rsidRPr="006C0DAD" w14:paraId="48A9C457" w14:textId="77777777" w:rsidTr="008C28B6">
        <w:trPr>
          <w:trHeight w:val="300"/>
        </w:trPr>
        <w:tc>
          <w:tcPr>
            <w:tcW w:w="0" w:type="auto"/>
            <w:vAlign w:val="center"/>
          </w:tcPr>
          <w:p w14:paraId="49CB52D8" w14:textId="77777777" w:rsidR="00F96CDD" w:rsidRPr="006C0DAD" w:rsidRDefault="00F96CDD" w:rsidP="008C28B6">
            <w:pPr>
              <w:jc w:val="center"/>
              <w:rPr>
                <w:sz w:val="20"/>
                <w:szCs w:val="20"/>
              </w:rPr>
            </w:pPr>
            <w:r w:rsidRPr="006C0DAD">
              <w:rPr>
                <w:b/>
                <w:bCs/>
                <w:sz w:val="20"/>
                <w:szCs w:val="20"/>
              </w:rPr>
              <w:t>Disease</w:t>
            </w:r>
          </w:p>
        </w:tc>
        <w:tc>
          <w:tcPr>
            <w:tcW w:w="0" w:type="auto"/>
            <w:noWrap/>
            <w:vAlign w:val="center"/>
            <w:hideMark/>
          </w:tcPr>
          <w:p w14:paraId="18360B3A" w14:textId="77777777" w:rsidR="00F96CDD" w:rsidRPr="006C0DAD" w:rsidRDefault="00F96CDD" w:rsidP="008C28B6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6C0DAD">
              <w:rPr>
                <w:b/>
                <w:bCs/>
                <w:sz w:val="20"/>
                <w:szCs w:val="20"/>
                <w:lang w:val="en-GB"/>
              </w:rPr>
              <w:t xml:space="preserve">Total financing for the world in the </w:t>
            </w:r>
          </w:p>
          <w:p w14:paraId="6C5972FB" w14:textId="77777777" w:rsidR="00F96CDD" w:rsidRPr="006C0DAD" w:rsidRDefault="00F96CDD" w:rsidP="008C28B6">
            <w:pPr>
              <w:jc w:val="center"/>
              <w:rPr>
                <w:b/>
                <w:bCs/>
                <w:sz w:val="20"/>
                <w:szCs w:val="20"/>
              </w:rPr>
            </w:pPr>
            <w:r w:rsidRPr="006C0DAD">
              <w:rPr>
                <w:b/>
                <w:bCs/>
                <w:sz w:val="20"/>
                <w:szCs w:val="20"/>
                <w:lang w:val="en-GB"/>
              </w:rPr>
              <w:t>period</w:t>
            </w:r>
            <w:r w:rsidRPr="006C0DAD" w:rsidDel="00026F6C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006C0DAD">
              <w:rPr>
                <w:b/>
                <w:bCs/>
                <w:sz w:val="20"/>
                <w:szCs w:val="20"/>
              </w:rPr>
              <w:t>(2007-2019) USD billion</w:t>
            </w:r>
          </w:p>
        </w:tc>
        <w:tc>
          <w:tcPr>
            <w:tcW w:w="0" w:type="auto"/>
            <w:noWrap/>
            <w:vAlign w:val="center"/>
            <w:hideMark/>
          </w:tcPr>
          <w:p w14:paraId="3E9CE8E4" w14:textId="77777777" w:rsidR="00F96CDD" w:rsidRPr="006C0DAD" w:rsidRDefault="00F96CDD" w:rsidP="008C28B6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6C0DAD">
              <w:rPr>
                <w:b/>
                <w:bCs/>
                <w:sz w:val="20"/>
                <w:szCs w:val="20"/>
                <w:lang w:val="en-GB"/>
              </w:rPr>
              <w:t xml:space="preserve">Total financing for Brazil in the </w:t>
            </w:r>
          </w:p>
          <w:p w14:paraId="249F4746" w14:textId="77777777" w:rsidR="00F96CDD" w:rsidRPr="006C0DAD" w:rsidRDefault="00F96CDD" w:rsidP="008C28B6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6C0DAD">
              <w:rPr>
                <w:b/>
                <w:bCs/>
                <w:sz w:val="20"/>
                <w:szCs w:val="20"/>
                <w:lang w:val="pt-BR"/>
              </w:rPr>
              <w:t>period</w:t>
            </w:r>
            <w:proofErr w:type="spellEnd"/>
            <w:r w:rsidRPr="006C0DAD">
              <w:rPr>
                <w:b/>
                <w:bCs/>
                <w:sz w:val="20"/>
                <w:szCs w:val="20"/>
                <w:lang w:val="pt-BR"/>
              </w:rPr>
              <w:t xml:space="preserve"> (2006-2019) </w:t>
            </w:r>
            <w:r w:rsidRPr="006C0DAD">
              <w:rPr>
                <w:b/>
                <w:bCs/>
                <w:sz w:val="20"/>
                <w:szCs w:val="20"/>
              </w:rPr>
              <w:t>USD millions*</w:t>
            </w:r>
          </w:p>
        </w:tc>
        <w:tc>
          <w:tcPr>
            <w:tcW w:w="0" w:type="auto"/>
            <w:noWrap/>
            <w:hideMark/>
          </w:tcPr>
          <w:p w14:paraId="0D7E171C" w14:textId="77777777" w:rsidR="00F96CDD" w:rsidRPr="006C0DAD" w:rsidRDefault="00F96CDD" w:rsidP="008C28B6">
            <w:pPr>
              <w:rPr>
                <w:b/>
                <w:bCs/>
                <w:sz w:val="20"/>
                <w:szCs w:val="20"/>
                <w:lang w:val="en-GB"/>
              </w:rPr>
            </w:pPr>
            <w:r w:rsidRPr="006C0DAD">
              <w:rPr>
                <w:b/>
                <w:bCs/>
                <w:sz w:val="20"/>
                <w:szCs w:val="20"/>
                <w:lang w:val="en-GB"/>
              </w:rPr>
              <w:t xml:space="preserve">% of Brazil in relation to </w:t>
            </w:r>
          </w:p>
          <w:p w14:paraId="39493602" w14:textId="77777777" w:rsidR="00F96CDD" w:rsidRPr="006C0DAD" w:rsidRDefault="00F96CDD" w:rsidP="008C28B6">
            <w:pPr>
              <w:rPr>
                <w:b/>
                <w:bCs/>
                <w:sz w:val="20"/>
                <w:szCs w:val="20"/>
                <w:lang w:val="en-GB"/>
              </w:rPr>
            </w:pPr>
            <w:r w:rsidRPr="006C0DAD">
              <w:rPr>
                <w:b/>
                <w:bCs/>
                <w:sz w:val="20"/>
                <w:szCs w:val="20"/>
                <w:lang w:val="en-GB"/>
              </w:rPr>
              <w:t>the World in the period**</w:t>
            </w:r>
          </w:p>
        </w:tc>
      </w:tr>
      <w:tr w:rsidR="00F96CDD" w:rsidRPr="006C0DAD" w14:paraId="613F8264" w14:textId="77777777" w:rsidTr="008C28B6">
        <w:trPr>
          <w:trHeight w:val="300"/>
        </w:trPr>
        <w:tc>
          <w:tcPr>
            <w:tcW w:w="0" w:type="auto"/>
          </w:tcPr>
          <w:p w14:paraId="33DE20BD" w14:textId="77777777" w:rsidR="00F96CDD" w:rsidRPr="006C0DAD" w:rsidRDefault="00F96CDD" w:rsidP="008C28B6">
            <w:pPr>
              <w:rPr>
                <w:sz w:val="20"/>
                <w:szCs w:val="20"/>
              </w:rPr>
            </w:pPr>
            <w:r w:rsidRPr="006C0DAD">
              <w:rPr>
                <w:sz w:val="20"/>
                <w:szCs w:val="20"/>
              </w:rPr>
              <w:t>Tuberculosis</w:t>
            </w:r>
          </w:p>
        </w:tc>
        <w:tc>
          <w:tcPr>
            <w:tcW w:w="0" w:type="auto"/>
            <w:noWrap/>
            <w:hideMark/>
          </w:tcPr>
          <w:p w14:paraId="6B9AB20C" w14:textId="77777777" w:rsidR="00F96CDD" w:rsidRPr="006C0DAD" w:rsidRDefault="00F96CDD" w:rsidP="008C28B6">
            <w:pPr>
              <w:jc w:val="center"/>
              <w:rPr>
                <w:sz w:val="20"/>
                <w:szCs w:val="20"/>
              </w:rPr>
            </w:pPr>
            <w:r w:rsidRPr="006C0DAD">
              <w:rPr>
                <w:sz w:val="20"/>
                <w:szCs w:val="20"/>
              </w:rPr>
              <w:t>7,294.41</w:t>
            </w:r>
          </w:p>
        </w:tc>
        <w:tc>
          <w:tcPr>
            <w:tcW w:w="0" w:type="auto"/>
            <w:noWrap/>
            <w:hideMark/>
          </w:tcPr>
          <w:p w14:paraId="28AD69D3" w14:textId="77777777" w:rsidR="00F96CDD" w:rsidRPr="006C0DAD" w:rsidRDefault="00F96CDD" w:rsidP="008C28B6">
            <w:pPr>
              <w:jc w:val="center"/>
              <w:rPr>
                <w:sz w:val="20"/>
                <w:szCs w:val="20"/>
              </w:rPr>
            </w:pPr>
            <w:r w:rsidRPr="006C0DAD">
              <w:rPr>
                <w:sz w:val="20"/>
                <w:szCs w:val="20"/>
              </w:rPr>
              <w:t>4,95</w:t>
            </w:r>
          </w:p>
        </w:tc>
        <w:tc>
          <w:tcPr>
            <w:tcW w:w="0" w:type="auto"/>
            <w:noWrap/>
            <w:hideMark/>
          </w:tcPr>
          <w:p w14:paraId="1FC19A0C" w14:textId="77777777" w:rsidR="00F96CDD" w:rsidRPr="006C0DAD" w:rsidRDefault="00F96CDD" w:rsidP="008C28B6">
            <w:pPr>
              <w:jc w:val="center"/>
              <w:rPr>
                <w:sz w:val="20"/>
                <w:szCs w:val="20"/>
              </w:rPr>
            </w:pPr>
            <w:r w:rsidRPr="006C0DAD">
              <w:rPr>
                <w:sz w:val="20"/>
                <w:szCs w:val="20"/>
              </w:rPr>
              <w:t>0,07%</w:t>
            </w:r>
          </w:p>
        </w:tc>
      </w:tr>
      <w:tr w:rsidR="00F96CDD" w:rsidRPr="006C0DAD" w14:paraId="326D4273" w14:textId="77777777" w:rsidTr="008C28B6">
        <w:trPr>
          <w:trHeight w:val="300"/>
        </w:trPr>
        <w:tc>
          <w:tcPr>
            <w:tcW w:w="0" w:type="auto"/>
          </w:tcPr>
          <w:p w14:paraId="5C7A33D5" w14:textId="77777777" w:rsidR="00F96CDD" w:rsidRPr="006C0DAD" w:rsidRDefault="00F96CDD" w:rsidP="008C28B6">
            <w:pPr>
              <w:rPr>
                <w:sz w:val="20"/>
                <w:szCs w:val="20"/>
              </w:rPr>
            </w:pPr>
            <w:r w:rsidRPr="006C0DAD">
              <w:rPr>
                <w:sz w:val="20"/>
                <w:szCs w:val="20"/>
              </w:rPr>
              <w:t>Malaria</w:t>
            </w:r>
          </w:p>
        </w:tc>
        <w:tc>
          <w:tcPr>
            <w:tcW w:w="0" w:type="auto"/>
            <w:noWrap/>
            <w:hideMark/>
          </w:tcPr>
          <w:p w14:paraId="572355BC" w14:textId="77777777" w:rsidR="00F96CDD" w:rsidRPr="006C0DAD" w:rsidRDefault="00F96CDD" w:rsidP="008C28B6">
            <w:pPr>
              <w:jc w:val="center"/>
              <w:rPr>
                <w:sz w:val="20"/>
                <w:szCs w:val="20"/>
              </w:rPr>
            </w:pPr>
            <w:r w:rsidRPr="006C0DAD">
              <w:rPr>
                <w:sz w:val="20"/>
                <w:szCs w:val="20"/>
              </w:rPr>
              <w:t>7,444.01</w:t>
            </w:r>
          </w:p>
        </w:tc>
        <w:tc>
          <w:tcPr>
            <w:tcW w:w="0" w:type="auto"/>
            <w:noWrap/>
            <w:hideMark/>
          </w:tcPr>
          <w:p w14:paraId="019CE198" w14:textId="77777777" w:rsidR="00F96CDD" w:rsidRPr="006C0DAD" w:rsidRDefault="00F96CDD" w:rsidP="008C28B6">
            <w:pPr>
              <w:jc w:val="center"/>
              <w:rPr>
                <w:sz w:val="20"/>
                <w:szCs w:val="20"/>
              </w:rPr>
            </w:pPr>
            <w:r w:rsidRPr="006C0DAD">
              <w:rPr>
                <w:sz w:val="20"/>
                <w:szCs w:val="20"/>
              </w:rPr>
              <w:t>7,86</w:t>
            </w:r>
          </w:p>
        </w:tc>
        <w:tc>
          <w:tcPr>
            <w:tcW w:w="0" w:type="auto"/>
            <w:noWrap/>
            <w:hideMark/>
          </w:tcPr>
          <w:p w14:paraId="7A8744F4" w14:textId="77777777" w:rsidR="00F96CDD" w:rsidRPr="006C0DAD" w:rsidRDefault="00F96CDD" w:rsidP="008C28B6">
            <w:pPr>
              <w:jc w:val="center"/>
              <w:rPr>
                <w:sz w:val="20"/>
                <w:szCs w:val="20"/>
              </w:rPr>
            </w:pPr>
            <w:r w:rsidRPr="006C0DAD">
              <w:rPr>
                <w:sz w:val="20"/>
                <w:szCs w:val="20"/>
              </w:rPr>
              <w:t>0,11%</w:t>
            </w:r>
          </w:p>
        </w:tc>
      </w:tr>
      <w:tr w:rsidR="00F96CDD" w:rsidRPr="006C0DAD" w14:paraId="647D5A29" w14:textId="77777777" w:rsidTr="008C28B6">
        <w:trPr>
          <w:trHeight w:val="300"/>
        </w:trPr>
        <w:tc>
          <w:tcPr>
            <w:tcW w:w="0" w:type="auto"/>
          </w:tcPr>
          <w:p w14:paraId="249AF3E5" w14:textId="77777777" w:rsidR="00F96CDD" w:rsidRPr="006C0DAD" w:rsidRDefault="00F96CDD" w:rsidP="008C28B6">
            <w:pPr>
              <w:rPr>
                <w:sz w:val="20"/>
                <w:szCs w:val="20"/>
              </w:rPr>
            </w:pPr>
            <w:r w:rsidRPr="006C0DAD">
              <w:rPr>
                <w:sz w:val="20"/>
                <w:szCs w:val="20"/>
              </w:rPr>
              <w:t>Dengue</w:t>
            </w:r>
          </w:p>
        </w:tc>
        <w:tc>
          <w:tcPr>
            <w:tcW w:w="0" w:type="auto"/>
            <w:noWrap/>
            <w:hideMark/>
          </w:tcPr>
          <w:p w14:paraId="678B61EB" w14:textId="77777777" w:rsidR="00F96CDD" w:rsidRPr="006C0DAD" w:rsidRDefault="00F96CDD" w:rsidP="008C28B6">
            <w:pPr>
              <w:jc w:val="center"/>
              <w:rPr>
                <w:sz w:val="20"/>
                <w:szCs w:val="20"/>
              </w:rPr>
            </w:pPr>
            <w:r w:rsidRPr="006C0DAD">
              <w:rPr>
                <w:sz w:val="20"/>
                <w:szCs w:val="20"/>
              </w:rPr>
              <w:t>1,640.48</w:t>
            </w:r>
          </w:p>
        </w:tc>
        <w:tc>
          <w:tcPr>
            <w:tcW w:w="0" w:type="auto"/>
            <w:noWrap/>
            <w:hideMark/>
          </w:tcPr>
          <w:p w14:paraId="69386A62" w14:textId="77777777" w:rsidR="00F96CDD" w:rsidRPr="006C0DAD" w:rsidRDefault="00F96CDD" w:rsidP="008C28B6">
            <w:pPr>
              <w:jc w:val="center"/>
              <w:rPr>
                <w:sz w:val="20"/>
                <w:szCs w:val="20"/>
              </w:rPr>
            </w:pPr>
            <w:r w:rsidRPr="006C0DAD">
              <w:rPr>
                <w:sz w:val="20"/>
                <w:szCs w:val="20"/>
              </w:rPr>
              <w:t>7,33</w:t>
            </w:r>
          </w:p>
        </w:tc>
        <w:tc>
          <w:tcPr>
            <w:tcW w:w="0" w:type="auto"/>
            <w:noWrap/>
            <w:hideMark/>
          </w:tcPr>
          <w:p w14:paraId="34560EAA" w14:textId="77777777" w:rsidR="00F96CDD" w:rsidRPr="006C0DAD" w:rsidRDefault="00F96CDD" w:rsidP="008C28B6">
            <w:pPr>
              <w:jc w:val="center"/>
              <w:rPr>
                <w:sz w:val="20"/>
                <w:szCs w:val="20"/>
              </w:rPr>
            </w:pPr>
            <w:r w:rsidRPr="006C0DAD">
              <w:rPr>
                <w:sz w:val="20"/>
                <w:szCs w:val="20"/>
              </w:rPr>
              <w:t>0,45%</w:t>
            </w:r>
          </w:p>
        </w:tc>
      </w:tr>
      <w:tr w:rsidR="00F96CDD" w:rsidRPr="006C0DAD" w14:paraId="5BB73CEC" w14:textId="77777777" w:rsidTr="008C28B6">
        <w:trPr>
          <w:trHeight w:val="300"/>
        </w:trPr>
        <w:tc>
          <w:tcPr>
            <w:tcW w:w="0" w:type="auto"/>
          </w:tcPr>
          <w:p w14:paraId="37F8BEE5" w14:textId="77777777" w:rsidR="00F96CDD" w:rsidRPr="006C0DAD" w:rsidRDefault="00F96CDD" w:rsidP="008C28B6">
            <w:pPr>
              <w:rPr>
                <w:sz w:val="20"/>
                <w:szCs w:val="20"/>
              </w:rPr>
            </w:pPr>
            <w:r w:rsidRPr="006C0DAD">
              <w:rPr>
                <w:sz w:val="20"/>
                <w:szCs w:val="20"/>
              </w:rPr>
              <w:t>Leprosy</w:t>
            </w:r>
          </w:p>
        </w:tc>
        <w:tc>
          <w:tcPr>
            <w:tcW w:w="0" w:type="auto"/>
            <w:noWrap/>
            <w:hideMark/>
          </w:tcPr>
          <w:p w14:paraId="5CC03586" w14:textId="77777777" w:rsidR="00F96CDD" w:rsidRPr="006C0DAD" w:rsidRDefault="00F96CDD" w:rsidP="008C28B6">
            <w:pPr>
              <w:jc w:val="center"/>
              <w:rPr>
                <w:sz w:val="20"/>
                <w:szCs w:val="20"/>
              </w:rPr>
            </w:pPr>
            <w:r w:rsidRPr="006C0DAD">
              <w:rPr>
                <w:sz w:val="20"/>
                <w:szCs w:val="20"/>
              </w:rPr>
              <w:t>130,83</w:t>
            </w:r>
          </w:p>
        </w:tc>
        <w:tc>
          <w:tcPr>
            <w:tcW w:w="0" w:type="auto"/>
            <w:noWrap/>
            <w:hideMark/>
          </w:tcPr>
          <w:p w14:paraId="54D249D1" w14:textId="77777777" w:rsidR="00F96CDD" w:rsidRPr="006C0DAD" w:rsidRDefault="00F96CDD" w:rsidP="008C28B6">
            <w:pPr>
              <w:jc w:val="center"/>
              <w:rPr>
                <w:sz w:val="20"/>
                <w:szCs w:val="20"/>
              </w:rPr>
            </w:pPr>
            <w:r w:rsidRPr="006C0DAD">
              <w:rPr>
                <w:sz w:val="20"/>
                <w:szCs w:val="20"/>
              </w:rPr>
              <w:t>4,04</w:t>
            </w:r>
          </w:p>
        </w:tc>
        <w:tc>
          <w:tcPr>
            <w:tcW w:w="0" w:type="auto"/>
            <w:noWrap/>
            <w:hideMark/>
          </w:tcPr>
          <w:p w14:paraId="2266C599" w14:textId="77777777" w:rsidR="00F96CDD" w:rsidRPr="006C0DAD" w:rsidRDefault="00F96CDD" w:rsidP="008C28B6">
            <w:pPr>
              <w:jc w:val="center"/>
              <w:rPr>
                <w:sz w:val="20"/>
                <w:szCs w:val="20"/>
              </w:rPr>
            </w:pPr>
            <w:r w:rsidRPr="006C0DAD">
              <w:rPr>
                <w:sz w:val="20"/>
                <w:szCs w:val="20"/>
              </w:rPr>
              <w:t>3,09%</w:t>
            </w:r>
          </w:p>
        </w:tc>
      </w:tr>
      <w:tr w:rsidR="00F96CDD" w:rsidRPr="006C0DAD" w14:paraId="25D63654" w14:textId="77777777" w:rsidTr="008C28B6">
        <w:trPr>
          <w:trHeight w:val="300"/>
        </w:trPr>
        <w:tc>
          <w:tcPr>
            <w:tcW w:w="0" w:type="auto"/>
          </w:tcPr>
          <w:p w14:paraId="1FA9085F" w14:textId="77777777" w:rsidR="00F96CDD" w:rsidRPr="006C0DAD" w:rsidRDefault="00F96CDD" w:rsidP="008C28B6">
            <w:pPr>
              <w:rPr>
                <w:sz w:val="20"/>
                <w:szCs w:val="20"/>
              </w:rPr>
            </w:pPr>
            <w:r w:rsidRPr="006C0DAD">
              <w:rPr>
                <w:sz w:val="20"/>
                <w:szCs w:val="20"/>
              </w:rPr>
              <w:t>Schistosomiasis</w:t>
            </w:r>
          </w:p>
        </w:tc>
        <w:tc>
          <w:tcPr>
            <w:tcW w:w="0" w:type="auto"/>
            <w:noWrap/>
            <w:hideMark/>
          </w:tcPr>
          <w:p w14:paraId="32B2E7CC" w14:textId="77777777" w:rsidR="00F96CDD" w:rsidRPr="006C0DAD" w:rsidRDefault="00F96CDD" w:rsidP="008C28B6">
            <w:pPr>
              <w:jc w:val="center"/>
              <w:rPr>
                <w:sz w:val="20"/>
                <w:szCs w:val="20"/>
              </w:rPr>
            </w:pPr>
            <w:r w:rsidRPr="006C0DAD">
              <w:rPr>
                <w:sz w:val="20"/>
                <w:szCs w:val="20"/>
              </w:rPr>
              <w:t>303,75</w:t>
            </w:r>
          </w:p>
        </w:tc>
        <w:tc>
          <w:tcPr>
            <w:tcW w:w="0" w:type="auto"/>
            <w:noWrap/>
            <w:hideMark/>
          </w:tcPr>
          <w:p w14:paraId="14735B4C" w14:textId="77777777" w:rsidR="00F96CDD" w:rsidRPr="006C0DAD" w:rsidRDefault="00F96CDD" w:rsidP="008C28B6">
            <w:pPr>
              <w:jc w:val="center"/>
              <w:rPr>
                <w:sz w:val="20"/>
                <w:szCs w:val="20"/>
              </w:rPr>
            </w:pPr>
            <w:r w:rsidRPr="006C0DAD">
              <w:rPr>
                <w:sz w:val="20"/>
                <w:szCs w:val="20"/>
              </w:rPr>
              <w:t>1,8</w:t>
            </w:r>
          </w:p>
        </w:tc>
        <w:tc>
          <w:tcPr>
            <w:tcW w:w="0" w:type="auto"/>
            <w:noWrap/>
            <w:hideMark/>
          </w:tcPr>
          <w:p w14:paraId="28823273" w14:textId="77777777" w:rsidR="00F96CDD" w:rsidRPr="006C0DAD" w:rsidRDefault="00F96CDD" w:rsidP="008C28B6">
            <w:pPr>
              <w:jc w:val="center"/>
              <w:rPr>
                <w:sz w:val="20"/>
                <w:szCs w:val="20"/>
              </w:rPr>
            </w:pPr>
            <w:r w:rsidRPr="006C0DAD">
              <w:rPr>
                <w:sz w:val="20"/>
                <w:szCs w:val="20"/>
              </w:rPr>
              <w:t>0,59%</w:t>
            </w:r>
          </w:p>
        </w:tc>
      </w:tr>
      <w:tr w:rsidR="00F96CDD" w:rsidRPr="006C0DAD" w14:paraId="054879E2" w14:textId="77777777" w:rsidTr="008C28B6">
        <w:trPr>
          <w:trHeight w:val="300"/>
        </w:trPr>
        <w:tc>
          <w:tcPr>
            <w:tcW w:w="0" w:type="auto"/>
          </w:tcPr>
          <w:p w14:paraId="25EEF21C" w14:textId="77777777" w:rsidR="00F96CDD" w:rsidRPr="006C0DAD" w:rsidRDefault="00F96CDD" w:rsidP="008C28B6">
            <w:pPr>
              <w:rPr>
                <w:sz w:val="20"/>
                <w:szCs w:val="20"/>
              </w:rPr>
            </w:pPr>
            <w:r w:rsidRPr="006C0DAD">
              <w:rPr>
                <w:sz w:val="20"/>
                <w:szCs w:val="20"/>
              </w:rPr>
              <w:t>Chagas disease</w:t>
            </w:r>
          </w:p>
        </w:tc>
        <w:tc>
          <w:tcPr>
            <w:tcW w:w="0" w:type="auto"/>
            <w:noWrap/>
            <w:hideMark/>
          </w:tcPr>
          <w:p w14:paraId="5ACADB7C" w14:textId="77777777" w:rsidR="00F96CDD" w:rsidRPr="006C0DAD" w:rsidRDefault="00F96CDD" w:rsidP="008C28B6">
            <w:pPr>
              <w:jc w:val="center"/>
              <w:rPr>
                <w:sz w:val="20"/>
                <w:szCs w:val="20"/>
              </w:rPr>
            </w:pPr>
            <w:r w:rsidRPr="006C0DAD">
              <w:rPr>
                <w:sz w:val="20"/>
                <w:szCs w:val="20"/>
              </w:rPr>
              <w:t>287,38</w:t>
            </w:r>
          </w:p>
        </w:tc>
        <w:tc>
          <w:tcPr>
            <w:tcW w:w="0" w:type="auto"/>
            <w:noWrap/>
            <w:hideMark/>
          </w:tcPr>
          <w:p w14:paraId="3353108B" w14:textId="77777777" w:rsidR="00F96CDD" w:rsidRPr="006C0DAD" w:rsidRDefault="00F96CDD" w:rsidP="008C28B6">
            <w:pPr>
              <w:jc w:val="center"/>
              <w:rPr>
                <w:sz w:val="20"/>
                <w:szCs w:val="20"/>
              </w:rPr>
            </w:pPr>
            <w:r w:rsidRPr="006C0DAD">
              <w:rPr>
                <w:sz w:val="20"/>
                <w:szCs w:val="20"/>
              </w:rPr>
              <w:t>5,66</w:t>
            </w:r>
          </w:p>
        </w:tc>
        <w:tc>
          <w:tcPr>
            <w:tcW w:w="0" w:type="auto"/>
            <w:noWrap/>
            <w:hideMark/>
          </w:tcPr>
          <w:p w14:paraId="14AE7EF0" w14:textId="77777777" w:rsidR="00F96CDD" w:rsidRPr="006C0DAD" w:rsidRDefault="00F96CDD" w:rsidP="008C28B6">
            <w:pPr>
              <w:jc w:val="center"/>
              <w:rPr>
                <w:sz w:val="20"/>
                <w:szCs w:val="20"/>
              </w:rPr>
            </w:pPr>
            <w:r w:rsidRPr="006C0DAD">
              <w:rPr>
                <w:sz w:val="20"/>
                <w:szCs w:val="20"/>
              </w:rPr>
              <w:t>1,97%</w:t>
            </w:r>
          </w:p>
        </w:tc>
      </w:tr>
      <w:tr w:rsidR="00F96CDD" w:rsidRPr="006C0DAD" w14:paraId="7AD74007" w14:textId="77777777" w:rsidTr="008C28B6">
        <w:trPr>
          <w:trHeight w:val="300"/>
        </w:trPr>
        <w:tc>
          <w:tcPr>
            <w:tcW w:w="0" w:type="auto"/>
          </w:tcPr>
          <w:p w14:paraId="48788B86" w14:textId="77777777" w:rsidR="00F96CDD" w:rsidRPr="006C0DAD" w:rsidRDefault="00F96CDD" w:rsidP="008C28B6">
            <w:pPr>
              <w:rPr>
                <w:sz w:val="20"/>
                <w:szCs w:val="20"/>
              </w:rPr>
            </w:pPr>
            <w:r w:rsidRPr="006C0DAD">
              <w:rPr>
                <w:sz w:val="20"/>
                <w:szCs w:val="20"/>
              </w:rPr>
              <w:t>Leishmaniasis</w:t>
            </w:r>
          </w:p>
        </w:tc>
        <w:tc>
          <w:tcPr>
            <w:tcW w:w="0" w:type="auto"/>
            <w:noWrap/>
            <w:hideMark/>
          </w:tcPr>
          <w:p w14:paraId="538D64E7" w14:textId="77777777" w:rsidR="00F96CDD" w:rsidRPr="006C0DAD" w:rsidRDefault="00F96CDD" w:rsidP="008C28B6">
            <w:pPr>
              <w:jc w:val="center"/>
              <w:rPr>
                <w:sz w:val="20"/>
                <w:szCs w:val="20"/>
              </w:rPr>
            </w:pPr>
            <w:r w:rsidRPr="006C0DAD">
              <w:rPr>
                <w:sz w:val="20"/>
                <w:szCs w:val="20"/>
              </w:rPr>
              <w:t>614,25</w:t>
            </w:r>
          </w:p>
        </w:tc>
        <w:tc>
          <w:tcPr>
            <w:tcW w:w="0" w:type="auto"/>
            <w:noWrap/>
            <w:hideMark/>
          </w:tcPr>
          <w:p w14:paraId="7264C7DC" w14:textId="77777777" w:rsidR="00F96CDD" w:rsidRPr="006C0DAD" w:rsidRDefault="00F96CDD" w:rsidP="008C28B6">
            <w:pPr>
              <w:jc w:val="center"/>
              <w:rPr>
                <w:sz w:val="20"/>
                <w:szCs w:val="20"/>
              </w:rPr>
            </w:pPr>
            <w:r w:rsidRPr="006C0DAD">
              <w:rPr>
                <w:sz w:val="20"/>
                <w:szCs w:val="20"/>
              </w:rPr>
              <w:t>5,82</w:t>
            </w:r>
          </w:p>
        </w:tc>
        <w:tc>
          <w:tcPr>
            <w:tcW w:w="0" w:type="auto"/>
            <w:noWrap/>
            <w:hideMark/>
          </w:tcPr>
          <w:p w14:paraId="1F5429E0" w14:textId="77777777" w:rsidR="00F96CDD" w:rsidRPr="006C0DAD" w:rsidRDefault="00F96CDD" w:rsidP="008C28B6">
            <w:pPr>
              <w:jc w:val="center"/>
              <w:rPr>
                <w:sz w:val="20"/>
                <w:szCs w:val="20"/>
              </w:rPr>
            </w:pPr>
            <w:r w:rsidRPr="006C0DAD">
              <w:rPr>
                <w:sz w:val="20"/>
                <w:szCs w:val="20"/>
              </w:rPr>
              <w:t>0,95%</w:t>
            </w:r>
          </w:p>
        </w:tc>
      </w:tr>
      <w:tr w:rsidR="00F96CDD" w:rsidRPr="006C0DAD" w14:paraId="224BC88A" w14:textId="77777777" w:rsidTr="008C28B6">
        <w:trPr>
          <w:trHeight w:val="300"/>
        </w:trPr>
        <w:tc>
          <w:tcPr>
            <w:tcW w:w="0" w:type="auto"/>
          </w:tcPr>
          <w:p w14:paraId="2EC03B97" w14:textId="77777777" w:rsidR="00F96CDD" w:rsidRPr="006C0DAD" w:rsidRDefault="00F96CDD" w:rsidP="008C28B6">
            <w:pPr>
              <w:rPr>
                <w:sz w:val="20"/>
                <w:szCs w:val="20"/>
              </w:rPr>
            </w:pPr>
            <w:r w:rsidRPr="006C0DAD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0" w:type="auto"/>
            <w:noWrap/>
            <w:hideMark/>
          </w:tcPr>
          <w:p w14:paraId="1FBACAD4" w14:textId="77777777" w:rsidR="00F96CDD" w:rsidRPr="006C0DAD" w:rsidRDefault="00F96CDD" w:rsidP="008C28B6">
            <w:pPr>
              <w:jc w:val="center"/>
              <w:rPr>
                <w:sz w:val="20"/>
                <w:szCs w:val="20"/>
              </w:rPr>
            </w:pPr>
            <w:r w:rsidRPr="006C0DAD">
              <w:rPr>
                <w:sz w:val="20"/>
                <w:szCs w:val="20"/>
              </w:rPr>
              <w:t>17,715.11</w:t>
            </w:r>
          </w:p>
        </w:tc>
        <w:tc>
          <w:tcPr>
            <w:tcW w:w="0" w:type="auto"/>
            <w:noWrap/>
            <w:hideMark/>
          </w:tcPr>
          <w:p w14:paraId="5C03D89E" w14:textId="77777777" w:rsidR="00F96CDD" w:rsidRPr="006C0DAD" w:rsidRDefault="00F96CDD" w:rsidP="008C28B6">
            <w:pPr>
              <w:jc w:val="center"/>
              <w:rPr>
                <w:sz w:val="20"/>
                <w:szCs w:val="20"/>
              </w:rPr>
            </w:pPr>
            <w:r w:rsidRPr="006C0DAD">
              <w:rPr>
                <w:sz w:val="20"/>
                <w:szCs w:val="20"/>
              </w:rPr>
              <w:t>37,46</w:t>
            </w:r>
          </w:p>
        </w:tc>
        <w:tc>
          <w:tcPr>
            <w:tcW w:w="0" w:type="auto"/>
            <w:noWrap/>
            <w:hideMark/>
          </w:tcPr>
          <w:p w14:paraId="1A9A08AE" w14:textId="77777777" w:rsidR="00F96CDD" w:rsidRPr="006C0DAD" w:rsidRDefault="00F96CDD" w:rsidP="008C28B6">
            <w:pPr>
              <w:jc w:val="center"/>
              <w:rPr>
                <w:sz w:val="20"/>
                <w:szCs w:val="20"/>
              </w:rPr>
            </w:pPr>
            <w:r w:rsidRPr="006C0DAD">
              <w:rPr>
                <w:sz w:val="20"/>
                <w:szCs w:val="20"/>
              </w:rPr>
              <w:t>0,21%</w:t>
            </w:r>
          </w:p>
        </w:tc>
      </w:tr>
    </w:tbl>
    <w:p w14:paraId="757A4380" w14:textId="53F9EBE1" w:rsidR="00422E56" w:rsidRPr="006C0DAD" w:rsidRDefault="00F96CDD" w:rsidP="00B22E22">
      <w:pPr>
        <w:ind w:right="2378"/>
      </w:pPr>
      <w:r w:rsidRPr="006C0DAD">
        <w:rPr>
          <w:b/>
          <w:bCs/>
          <w:sz w:val="20"/>
          <w:szCs w:val="20"/>
        </w:rPr>
        <w:t>Note:</w:t>
      </w:r>
      <w:r w:rsidRPr="006C0DAD">
        <w:rPr>
          <w:sz w:val="20"/>
          <w:szCs w:val="20"/>
        </w:rPr>
        <w:t xml:space="preserve"> *only CNPQ; **considering the total financing for the world in the period</w:t>
      </w:r>
      <w:r w:rsidRPr="006C0DAD" w:rsidDel="00363E0B">
        <w:rPr>
          <w:sz w:val="20"/>
          <w:szCs w:val="20"/>
        </w:rPr>
        <w:t xml:space="preserve"> </w:t>
      </w:r>
      <w:r w:rsidRPr="006C0DAD">
        <w:rPr>
          <w:sz w:val="20"/>
          <w:szCs w:val="20"/>
        </w:rPr>
        <w:t>(2007-2019) and the total funding for Brazil in the period (2006-2019).</w:t>
      </w:r>
    </w:p>
    <w:sectPr w:rsidR="00422E56" w:rsidRPr="006C0DAD" w:rsidSect="00B22E22">
      <w:pgSz w:w="16838" w:h="11906" w:orient="landscape"/>
      <w:pgMar w:top="1418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56"/>
    <w:rsid w:val="000767FB"/>
    <w:rsid w:val="00280C9E"/>
    <w:rsid w:val="00410ED2"/>
    <w:rsid w:val="00422E56"/>
    <w:rsid w:val="006C0DAD"/>
    <w:rsid w:val="006F749B"/>
    <w:rsid w:val="0083583A"/>
    <w:rsid w:val="00B22E22"/>
    <w:rsid w:val="00C26497"/>
    <w:rsid w:val="00D43B2C"/>
    <w:rsid w:val="00DA65F3"/>
    <w:rsid w:val="00F9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E56C6"/>
  <w15:chartTrackingRefBased/>
  <w15:docId w15:val="{5F011F77-1492-4B81-8AE2-3F9EE5FC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A65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Ttulo1">
    <w:name w:val="heading 1"/>
    <w:next w:val="Corpo"/>
    <w:link w:val="Ttulo1Char"/>
    <w:rsid w:val="00DA65F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Arial Unicode MS" w:hAnsi="Calibri Light" w:cs="Arial Unicode MS"/>
      <w:color w:val="2F5496"/>
      <w:sz w:val="32"/>
      <w:szCs w:val="32"/>
      <w:u w:color="2F5496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A65F3"/>
    <w:rPr>
      <w:rFonts w:ascii="Calibri Light" w:eastAsia="Arial Unicode MS" w:hAnsi="Calibri Light" w:cs="Arial Unicode MS"/>
      <w:color w:val="2F5496"/>
      <w:sz w:val="32"/>
      <w:szCs w:val="32"/>
      <w:u w:color="2F5496"/>
      <w:lang w:val="pt-PT"/>
    </w:rPr>
  </w:style>
  <w:style w:type="paragraph" w:customStyle="1" w:styleId="Corpo">
    <w:name w:val="Corpo"/>
    <w:rsid w:val="00DA65F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table" w:styleId="Tabelacomgrade">
    <w:name w:val="Table Grid"/>
    <w:basedOn w:val="Tabelanormal"/>
    <w:uiPriority w:val="39"/>
    <w:rsid w:val="00F96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F74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749B"/>
    <w:rPr>
      <w:color w:val="605E5C"/>
      <w:shd w:val="clear" w:color="auto" w:fill="E1DFDD"/>
    </w:rPr>
  </w:style>
  <w:style w:type="character" w:customStyle="1" w:styleId="Nenhum">
    <w:name w:val="Nenhum"/>
    <w:rsid w:val="00076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293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Jabson Herber</dc:creator>
  <cp:keywords/>
  <dc:description/>
  <cp:lastModifiedBy>Jabson Herber</cp:lastModifiedBy>
  <cp:revision>15</cp:revision>
  <dcterms:created xsi:type="dcterms:W3CDTF">2022-12-21T20:05:00Z</dcterms:created>
  <dcterms:modified xsi:type="dcterms:W3CDTF">2023-12-29T13:32:00Z</dcterms:modified>
</cp:coreProperties>
</file>