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4"/>
          <w:sz-cs w:val="34"/>
          <w:b/>
        </w:rPr>
        <w:t xml:space="preserve">Texto fofasta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Nuestro Proyecto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¿Quienes Somos?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Donaciones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Nuestro Equipo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Contacto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Historia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Enlaces(Links)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Nuestra Misión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evangelización de la Familia, la cultura y la juventud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Cultura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Familia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Juventud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Nuestra Visión </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Convertirnos en un referente local para la formación integral de la persona, el desarrollo y perfeccionamiento de competencias profesionales y la difusión de la cultura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Formación de emprendedores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Entre los principales objetivos de la fundación, está la formación de jóvenes emprendedores en tecnología digital, medioambiente y educación. Constituyendo esto un valioso aporte para diversificar la economía, crear empleo sostenible y lograr mayores niveles de bienestar social.</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Valores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protección de la dignidad de la persona humana en todas sus dimensiones.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respeto y defensa de la cultura autóctona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autosustentabilidad de nuestros proyectos a través de la capacitación de recursos humanos locales.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Vivir en el Congo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Donaciones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Su generoso aporte será destinado al sostenimiento del centro educativo para niños, y a nuestros programas de formación y capacitación para jóvenes de la ciudad de Kinshasa, República Democrática del Congo.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Nuestro Gran Equipo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Fofasta cuenta con un equipo profesional y comprometido que quiere hacer de este mundo, un mundo mejor.</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Queremos y motivamos a que más gente se una a nuestro equipo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Contáctanos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Si quieres ser parte de este cambio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Historia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Nuestra historia y sus comienzos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Un inicio inesperado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El 12 de junio de 2006, el ahora Pbro. Merleau Nsimba  Ngoma, envió un correo electrónico a Fasta solicitando su incorporación a nuestra institución. Luego de  casi cuatro años de comunicaciones fluidas, en mayo  de 2010, Merleau realizó su primer viaje a la Argentina para conocer la obra. Lo que más le llamó su atención fue el trabajo “de humanización y cristianización con  los jóvenes” y “el modo en que Fasta sabe vincular la cultura con el mensaje de Cristo y elevar al hombre en la cultura y en la fe”. En su regreso al África, se le encomendó la fundación de un ruca en Kinshasa.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aventura empieza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septiembre de 2010 se  fundó ruca Bakanja, en honor  a Isidoro Bakanja, beatificado  por el papa San Juan Pablo  II a quien la Iglesia de Congo  tiene como patrono de los  jóvenes católicos. Con el ruca  y un nutrido grupo juvenil se dio comienzo a la presencia de Fasta en África.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Comienzos fundacionales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En la parroquia San Antonio de Padua de Kinshasa, alrededor de 120 varones  y  mujeres se reunían para construir con esperanza una comunidad cristiana que,  desde el carisma de Fasta, sea un aporte a la formación de los jóvenes en su país. En mayo realizaron la primera marcha bajo el nombre “Santo Tomás de Aquino”  y ascendieron el Monte Mangengenge.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Un nuevo seminarista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En noviembre de 2012 y con motivo de cumplirse los 50 años de Fasta, Merleau viajó nuevamente a la Argentina para participar de los festejos centrales y al mismo tiempo se  incorporó como seminarista de Fraternidad Apostólica Sacerdotal Tomás de Aquino.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Nuevas semillas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enero de 2014, el por entonces seminarista Merleau Nsimba Ngoma, regresó a su  país para visitar las comunidades de Fasta en África. En su retorno, enunció qué era lo que precisaban, tanto física    como espiritualmente, dichas comunidades. Especialmente se refirió a la necesidad de que fasteanos de Congo visitaran Argentina con el fin conocer y vivir el estilo de  Fasta y comunicarlo con fidelidad en su país; conseguir un lugar estable para el ruca y sostener algunas actividades de los jóvenes que tienen dificultades por la situación socio-económica.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ayuda comienza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2015, los fasteanos se sumaron a la campaña solidaria que toda la Ciudad Miliciana, a través de la comunidad apostólica Papa Francisco, impulsó para  sostener la obra en ese continente. Minzoto, que en lengua africana puede traducirse como “los sueños de África”, es el nombre que eligieron para explicar sus  deseos de tener un espacio propio. “Hay muchas necesidades materiales y económicas en la misión del Movimiento. Hay que establecer estructuras mínimas, tales como una capilla, educación de catequistas, residencia para los curas de la obra,  pero también para sostener las obras de caridad, de educación y de desarrollo humano”, contó el seminarista Merleau Nsimba Ngoma en un informe    presentado a comienzos de ese año en la reunión anual de sacerdotes.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Un poco más de ayuda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noviembre, el Mag. Dan Olofsson  y su esposa, Christine Benedikta de  Olofsson, reconocidos por su destacada acción humanitaria en diversos  lugares de África, fueron invitados por las autoridades de Fasta y viajaron a Argentina. Dicha visita tuvo como objetivo que el matrimonio conociera el Movimiento y, además, presentarles el plan de acción  apostólica de nuestra institución en  Kinshasa (Proyecto Minzoto).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Presencia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febrero de 2016, se incorporaron al Seminario de la Fraternidad Sacerdotal los fasteanos congoleños Dieumerci Matondo Ngoma y Reneidi Kayembe Kayemba.  En marzo, el Pbro. Eduardo Lloveras realizó una nueva visita a la ciudad de Kinshasa, a fin de continuar con el contacto y acompañamiento institucional con los fasteanos del lugar.</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labor continúa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enero de 2017 se designó a Daniel Medina Basla como Promotor para la fundación Fasta Kinshasa, con la misión principal de promover, desde su condición de laico de la obra, que en esa comunidad fundacional se cultive el mensaje de Cristo, se viva la fe católica y se procure la fundación del movimiento y la realización de sus obras, al trabajar coordinadamente con la Dirección de Promoción Apostólica y con el Responsable de la fundación Fasta Kinshasa. También será  el encargado de asesorar y acompañar las sucesivas etapas de construcción del   proyecto y remodelación a realizarse en el inmueble de la sede institucional, a fin de que la misma se adecúe a los fines, pautas y criterios establecidos oportunamente por la Presidencia de Fasta.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siguiente paso, infraestructura propia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Durante el año 2018 con un gran esfuerzo por parte de la comunidad de Fasta se comenzaron las obras de adecuación y restauración de la capilla "Santo Tomás de Aquino" y de los espacios necesarios para  el funcionamiento de las actividades comunitarias.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bendición del fundador</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En marzo de 2019 la comunidad de Fasta Kinshasa fue confirmada en su carisma con la visita del padre fundador Fr. Dr. Aníbal Fosbery. Con esta visita concluye la etapa fundacional y comienzan los nuevos desfíos para el desarrollo de la comunidad en orden a su carisma en la evangelización de la familia, cultura y juventud. Se desarrollan los proyectos educativos, culturales y arquitectónicos para dicho fin.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La misión de fortalece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Con la incorporación de dos jóvenes misioneros, Ezequiel Sánchez y José Jaramillo de Argentina y Ecuador. Fasta se reafirma en su voluntad de fortalecer y mantener los proyectos en África,  partiendo de la comunidad de Fasta Kinshasa.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Colegio Isidoro Bakanja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primero de muchos </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proyecto educativo está pensado como un prototipo para la República Democrática del Congo con educación digitalizada y aulas equipadas con tecnología de punta. Se centra en que los alumnos adquieran las competencias para liderar, dirigir y emprender con autonomía. Entre las competencias a desarrollar se prioriza la enseñanza del pensamiento computacional, comenzando desde el nivel inicial en contacto con la robótica.</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Centro Cultural</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Centro cultural para los jóvenes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Un espacio de formación y capacitación para los Jóvenes Congoleños a fin de ser  líderes sociales para el desarrallo Humano y de Formación de Emprendedores para el Desarrollo.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Convivio</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espacio propio de los más grandes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Convivio es un grupo natural de convivencia que se asienta sobre lasdimensiones sacral y sapiencial de Fasta, donde es posible fundar una comunidad sostenida por el ejercicio consciente y creciente de la amistad. Es además el espacio natural de inserción de los miembros de los adultos en la Institución.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Centros Juveniles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Los rucas de Fasta son el ámbito de desarrollo propio de los jóvenes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El Ruca o Centro juvenil es el ámbito de acción propio de los jóvenes de Fasta. Esta conducido por los propios jóvenes que promueven y sostienen obras apostólicas de la comunidad siendo un espacio particular de desarrollo juvenil.</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CocoaOOXMLWriter/1894.2</generator>
</meta>
</file>