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C7B98" w14:textId="77777777" w:rsidR="00011CDE" w:rsidRPr="00436529" w:rsidRDefault="00011CDE">
      <w:pPr>
        <w:spacing w:beforeLines="100" w:before="312" w:afterLines="100" w:after="312" w:line="440" w:lineRule="exact"/>
        <w:jc w:val="center"/>
        <w:rPr>
          <w:rFonts w:ascii="Arial" w:hAnsi="Arial"/>
          <w:b/>
          <w:bCs/>
          <w:color w:val="000000"/>
          <w:sz w:val="36"/>
          <w:szCs w:val="36"/>
        </w:rPr>
      </w:pPr>
      <w:r w:rsidRPr="00436529">
        <w:rPr>
          <w:rFonts w:ascii="Arial" w:hAnsi="Arial" w:hint="eastAsia"/>
          <w:b/>
          <w:bCs/>
          <w:color w:val="000000"/>
          <w:sz w:val="36"/>
          <w:szCs w:val="36"/>
        </w:rPr>
        <w:t>翻译</w:t>
      </w:r>
      <w:r w:rsidR="008E709C">
        <w:rPr>
          <w:rFonts w:ascii="Arial" w:hAnsi="Arial" w:hint="eastAsia"/>
          <w:b/>
          <w:bCs/>
          <w:color w:val="000000"/>
          <w:sz w:val="36"/>
          <w:szCs w:val="36"/>
        </w:rPr>
        <w:t>服务</w:t>
      </w:r>
      <w:r w:rsidRPr="00436529">
        <w:rPr>
          <w:rFonts w:ascii="Arial" w:hAnsi="Arial" w:hint="eastAsia"/>
          <w:b/>
          <w:bCs/>
          <w:color w:val="000000"/>
          <w:sz w:val="36"/>
          <w:szCs w:val="36"/>
        </w:rPr>
        <w:t>合同</w:t>
      </w:r>
    </w:p>
    <w:p w14:paraId="466E4F29" w14:textId="7EE215CA" w:rsidR="00011CDE" w:rsidRPr="00436529" w:rsidRDefault="00011CDE">
      <w:pPr>
        <w:spacing w:line="440" w:lineRule="exact"/>
        <w:rPr>
          <w:rFonts w:ascii="Arial" w:hAnsi="Arial"/>
          <w:b/>
          <w:bCs/>
          <w:color w:val="000000"/>
          <w:szCs w:val="21"/>
        </w:rPr>
      </w:pPr>
      <w:r>
        <w:t>编号：</w:t>
      </w:r>
      <w:r>
        <w:t>{</w:t>
      </w:r>
      <w:proofErr w:type="spellStart"/>
      <w:r>
        <w:t>projectNumber</w:t>
      </w:r>
      <w:proofErr w:type="spellEnd"/>
      <w:r>
        <w:t>}</w:t>
      </w:r>
    </w:p>
    <w:tbl>
      <w:tblPr>
        <w:tblW w:w="0" w:type="auto"/>
        <w:tblCellSpacing w:w="15" w:type="dxa"/>
        <w:tblLayout w:type="fixed"/>
        <w:tblCellMar>
          <w:top w:w="75" w:type="dxa"/>
          <w:left w:w="75" w:type="dxa"/>
          <w:bottom w:w="75" w:type="dxa"/>
          <w:right w:w="75" w:type="dxa"/>
        </w:tblCellMar>
        <w:tblLook w:val="0000" w:firstRow="0" w:lastRow="0" w:firstColumn="0" w:lastColumn="0" w:noHBand="0" w:noVBand="0"/>
      </w:tblPr>
      <w:tblGrid>
        <w:gridCol w:w="4651"/>
        <w:gridCol w:w="4585"/>
      </w:tblGrid>
      <w:tr w:rsidR="00011CDE" w:rsidRPr="00436529" w14:paraId="68ADF416" w14:textId="77777777">
        <w:trPr>
          <w:tblCellSpacing w:w="15" w:type="dxa"/>
        </w:trPr>
        <w:tc>
          <w:tcPr>
            <w:tcW w:w="4606" w:type="dxa"/>
            <w:vAlign w:val="center"/>
          </w:tcPr>
          <w:p w14:paraId="3D2E6E7E" w14:textId="77777777" w:rsidR="00D54F98" w:rsidRPr="00D54F98" w:rsidRDefault="00011CDE" w:rsidP="00D54F98">
            <w:pPr>
              <w:widowControl/>
              <w:spacing w:line="400" w:lineRule="exact"/>
              <w:jc w:val="left"/>
              <w:rPr>
                <w:rFonts w:ascii="Arial" w:hAnsi="Arial"/>
                <w:color w:val="000000"/>
                <w:kern w:val="0"/>
                <w:szCs w:val="21"/>
              </w:rPr>
            </w:pPr>
            <w:r w:rsidRPr="00436529">
              <w:rPr>
                <w:rFonts w:ascii="Arial" w:hAnsi="Arial" w:hint="eastAsia"/>
                <w:color w:val="000000"/>
                <w:kern w:val="0"/>
                <w:szCs w:val="21"/>
              </w:rPr>
              <w:t>甲</w:t>
            </w:r>
            <w:r w:rsidRPr="00436529">
              <w:rPr>
                <w:rFonts w:ascii="Arial" w:hAnsi="Arial" w:hint="eastAsia"/>
                <w:color w:val="000000"/>
                <w:kern w:val="0"/>
                <w:szCs w:val="21"/>
              </w:rPr>
              <w:t xml:space="preserve"> </w:t>
            </w:r>
            <w:r w:rsidRPr="00436529">
              <w:rPr>
                <w:rFonts w:ascii="Arial" w:hAnsi="Arial" w:hint="eastAsia"/>
                <w:color w:val="000000"/>
                <w:kern w:val="0"/>
                <w:szCs w:val="21"/>
              </w:rPr>
              <w:t>方：</w:t>
            </w:r>
            <w:r w:rsidRPr="00436529">
              <w:rPr>
                <w:rFonts w:ascii="Arial" w:hAnsi="Arial" w:hint="eastAsia"/>
                <w:color w:val="000000"/>
                <w:kern w:val="0"/>
                <w:szCs w:val="21"/>
              </w:rPr>
              <w:t xml:space="preserve"> </w:t>
            </w:r>
            <w:r w:rsidR="00D54F98" w:rsidRPr="00D54F98">
              <w:rPr>
                <w:rFonts w:ascii="Arial" w:hAnsi="Arial"/>
                <w:color w:val="000000"/>
                <w:kern w:val="0"/>
                <w:szCs w:val="21"/>
              </w:rPr>
              <w:t>{</w:t>
            </w:r>
            <w:proofErr w:type="spellStart"/>
            <w:r w:rsidR="00D54F98" w:rsidRPr="00D54F98">
              <w:rPr>
                <w:rFonts w:ascii="Arial" w:hAnsi="Arial"/>
                <w:color w:val="000000"/>
                <w:kern w:val="0"/>
                <w:szCs w:val="21"/>
              </w:rPr>
              <w:t>customerName</w:t>
            </w:r>
            <w:proofErr w:type="spellEnd"/>
            <w:r w:rsidR="00D54F98" w:rsidRPr="00D54F98">
              <w:rPr>
                <w:rFonts w:ascii="Arial" w:hAnsi="Arial"/>
                <w:color w:val="000000"/>
                <w:kern w:val="0"/>
                <w:szCs w:val="21"/>
              </w:rPr>
              <w:t>}</w:t>
            </w:r>
          </w:p>
          <w:p w14:paraId="10DFA2AD" w14:textId="39519F2E" w:rsidR="00011CDE" w:rsidRPr="00436529" w:rsidRDefault="00011CDE" w:rsidP="00503A30">
            <w:pPr>
              <w:widowControl/>
              <w:spacing w:line="400" w:lineRule="exact"/>
              <w:jc w:val="left"/>
              <w:rPr>
                <w:rFonts w:ascii="Arial" w:hAnsi="Arial"/>
                <w:color w:val="000000"/>
                <w:kern w:val="0"/>
                <w:szCs w:val="21"/>
              </w:rPr>
            </w:pPr>
          </w:p>
        </w:tc>
        <w:tc>
          <w:tcPr>
            <w:tcW w:w="4540" w:type="dxa"/>
            <w:vAlign w:val="center"/>
          </w:tcPr>
          <w:p w14:paraId="6E7084F6" w14:textId="77777777" w:rsidR="0017327B" w:rsidRDefault="0017327B">
            <w:pPr>
              <w:widowControl/>
              <w:spacing w:line="400" w:lineRule="exact"/>
              <w:jc w:val="left"/>
              <w:rPr>
                <w:rFonts w:ascii="Arial" w:hAnsi="Arial"/>
                <w:color w:val="000000"/>
                <w:kern w:val="0"/>
                <w:szCs w:val="21"/>
              </w:rPr>
            </w:pPr>
          </w:p>
          <w:p w14:paraId="6DA9C175" w14:textId="77777777" w:rsidR="00011CDE" w:rsidRPr="00436529" w:rsidRDefault="00011CDE">
            <w:pPr>
              <w:widowControl/>
              <w:spacing w:line="400" w:lineRule="exact"/>
              <w:jc w:val="left"/>
              <w:rPr>
                <w:rFonts w:ascii="Arial" w:hAnsi="Arial"/>
                <w:color w:val="000000"/>
                <w:kern w:val="0"/>
                <w:szCs w:val="21"/>
              </w:rPr>
            </w:pPr>
            <w:r w:rsidRPr="00436529">
              <w:rPr>
                <w:rFonts w:ascii="Arial" w:hAnsi="Arial" w:hint="eastAsia"/>
                <w:color w:val="000000"/>
                <w:kern w:val="0"/>
                <w:szCs w:val="21"/>
              </w:rPr>
              <w:t>乙</w:t>
            </w:r>
            <w:r w:rsidRPr="00436529">
              <w:rPr>
                <w:rFonts w:ascii="Arial" w:hAnsi="Arial"/>
                <w:color w:val="000000"/>
                <w:kern w:val="0"/>
                <w:szCs w:val="21"/>
              </w:rPr>
              <w:t xml:space="preserve"> </w:t>
            </w:r>
            <w:r w:rsidRPr="00436529">
              <w:rPr>
                <w:rFonts w:ascii="Arial" w:hAnsi="Arial" w:hint="eastAsia"/>
                <w:color w:val="000000"/>
                <w:kern w:val="0"/>
                <w:szCs w:val="21"/>
              </w:rPr>
              <w:t>方：上</w:t>
            </w:r>
            <w:r w:rsidRPr="00436529">
              <w:rPr>
                <w:rFonts w:ascii="Arial" w:hAnsi="Arial"/>
                <w:color w:val="000000"/>
                <w:kern w:val="0"/>
                <w:szCs w:val="21"/>
              </w:rPr>
              <w:t>海语家信息科技有限公司</w:t>
            </w:r>
          </w:p>
          <w:p w14:paraId="246F9B85" w14:textId="77777777" w:rsidR="00011CDE" w:rsidRPr="00436529" w:rsidRDefault="00011CDE" w:rsidP="00503A30">
            <w:pPr>
              <w:widowControl/>
              <w:spacing w:line="400" w:lineRule="exact"/>
              <w:jc w:val="left"/>
              <w:rPr>
                <w:rFonts w:ascii="Arial" w:hAnsi="Arial"/>
                <w:color w:val="000000"/>
                <w:kern w:val="0"/>
                <w:szCs w:val="21"/>
              </w:rPr>
            </w:pPr>
          </w:p>
        </w:tc>
      </w:tr>
      <w:tr w:rsidR="00011CDE" w:rsidRPr="00436529" w14:paraId="3CBF7589" w14:textId="77777777">
        <w:trPr>
          <w:trHeight w:val="30"/>
          <w:tblCellSpacing w:w="15" w:type="dxa"/>
        </w:trPr>
        <w:tc>
          <w:tcPr>
            <w:tcW w:w="4606" w:type="dxa"/>
          </w:tcPr>
          <w:p w14:paraId="24B661B0" w14:textId="77777777" w:rsidR="00D54F98" w:rsidRPr="00D54F98" w:rsidRDefault="00011CDE" w:rsidP="00D54F98">
            <w:pPr>
              <w:widowControl/>
              <w:spacing w:line="400" w:lineRule="exact"/>
              <w:jc w:val="left"/>
              <w:rPr>
                <w:rFonts w:ascii="Arial" w:hAnsi="Arial"/>
                <w:color w:val="000000"/>
                <w:kern w:val="0"/>
                <w:szCs w:val="21"/>
              </w:rPr>
            </w:pPr>
            <w:r w:rsidRPr="00436529">
              <w:rPr>
                <w:rFonts w:ascii="Arial" w:hAnsi="Arial" w:hint="eastAsia"/>
                <w:color w:val="000000"/>
                <w:kern w:val="0"/>
                <w:szCs w:val="21"/>
              </w:rPr>
              <w:t>地</w:t>
            </w:r>
            <w:r w:rsidRPr="00436529">
              <w:rPr>
                <w:rFonts w:ascii="Arial" w:hAnsi="Arial" w:hint="eastAsia"/>
                <w:color w:val="000000"/>
                <w:kern w:val="0"/>
                <w:szCs w:val="21"/>
              </w:rPr>
              <w:t xml:space="preserve"> </w:t>
            </w:r>
            <w:r w:rsidRPr="00436529">
              <w:rPr>
                <w:rFonts w:ascii="Arial" w:hAnsi="Arial" w:hint="eastAsia"/>
                <w:color w:val="000000"/>
                <w:kern w:val="0"/>
                <w:szCs w:val="21"/>
              </w:rPr>
              <w:t>址：</w:t>
            </w:r>
            <w:r w:rsidRPr="00436529">
              <w:rPr>
                <w:rFonts w:ascii="Arial" w:hAnsi="Arial" w:hint="eastAsia"/>
                <w:color w:val="000000"/>
                <w:kern w:val="0"/>
                <w:szCs w:val="21"/>
              </w:rPr>
              <w:t xml:space="preserve"> </w:t>
            </w:r>
            <w:r w:rsidR="00D54F98" w:rsidRPr="00D54F98">
              <w:rPr>
                <w:rFonts w:ascii="Arial" w:hAnsi="Arial"/>
                <w:color w:val="000000"/>
                <w:kern w:val="0"/>
                <w:szCs w:val="21"/>
              </w:rPr>
              <w:t>{</w:t>
            </w:r>
            <w:proofErr w:type="spellStart"/>
            <w:r w:rsidR="00D54F98" w:rsidRPr="00D54F98">
              <w:rPr>
                <w:rFonts w:ascii="Arial" w:hAnsi="Arial"/>
                <w:color w:val="000000"/>
                <w:kern w:val="0"/>
                <w:szCs w:val="21"/>
              </w:rPr>
              <w:t>customerAddress</w:t>
            </w:r>
            <w:proofErr w:type="spellEnd"/>
            <w:r w:rsidR="00D54F98" w:rsidRPr="00D54F98">
              <w:rPr>
                <w:rFonts w:ascii="Arial" w:hAnsi="Arial"/>
                <w:color w:val="000000"/>
                <w:kern w:val="0"/>
                <w:szCs w:val="21"/>
              </w:rPr>
              <w:t>}</w:t>
            </w:r>
          </w:p>
          <w:p w14:paraId="7479E7BA" w14:textId="03CE5536" w:rsidR="00011CDE" w:rsidRPr="00436529" w:rsidRDefault="00011CDE" w:rsidP="00A419C7">
            <w:pPr>
              <w:widowControl/>
              <w:spacing w:line="400" w:lineRule="exact"/>
              <w:jc w:val="left"/>
              <w:rPr>
                <w:rFonts w:ascii="Arial" w:hAnsi="Arial"/>
                <w:color w:val="000000"/>
                <w:kern w:val="0"/>
                <w:szCs w:val="21"/>
              </w:rPr>
            </w:pPr>
          </w:p>
        </w:tc>
        <w:tc>
          <w:tcPr>
            <w:tcW w:w="4540" w:type="dxa"/>
            <w:vAlign w:val="center"/>
          </w:tcPr>
          <w:p w14:paraId="03BBAE74" w14:textId="77777777" w:rsidR="00011CDE" w:rsidRPr="00436529" w:rsidRDefault="00011CDE">
            <w:pPr>
              <w:widowControl/>
              <w:spacing w:line="400" w:lineRule="exact"/>
              <w:jc w:val="left"/>
              <w:rPr>
                <w:rFonts w:ascii="Arial" w:hAnsi="Arial"/>
                <w:color w:val="000000"/>
                <w:kern w:val="0"/>
                <w:szCs w:val="21"/>
              </w:rPr>
            </w:pPr>
            <w:r w:rsidRPr="00436529">
              <w:rPr>
                <w:rFonts w:ascii="Arial" w:hAnsi="Arial" w:hint="eastAsia"/>
                <w:color w:val="000000"/>
                <w:kern w:val="0"/>
                <w:szCs w:val="21"/>
              </w:rPr>
              <w:t>地</w:t>
            </w:r>
            <w:r w:rsidRPr="00436529">
              <w:rPr>
                <w:rFonts w:ascii="Arial" w:hAnsi="Arial"/>
                <w:color w:val="000000"/>
                <w:kern w:val="0"/>
                <w:szCs w:val="21"/>
              </w:rPr>
              <w:t xml:space="preserve"> </w:t>
            </w:r>
            <w:r w:rsidRPr="00436529">
              <w:rPr>
                <w:rFonts w:ascii="Arial" w:hAnsi="Arial" w:hint="eastAsia"/>
                <w:color w:val="000000"/>
                <w:kern w:val="0"/>
                <w:szCs w:val="21"/>
              </w:rPr>
              <w:t>址：上</w:t>
            </w:r>
            <w:r w:rsidRPr="00436529">
              <w:rPr>
                <w:rFonts w:ascii="Arial" w:hAnsi="Arial"/>
                <w:color w:val="000000"/>
                <w:kern w:val="0"/>
                <w:szCs w:val="21"/>
              </w:rPr>
              <w:t>海市浦东新区达尔文路</w:t>
            </w:r>
            <w:r w:rsidRPr="00436529">
              <w:rPr>
                <w:rFonts w:ascii="Arial" w:hAnsi="Arial" w:hint="eastAsia"/>
                <w:color w:val="000000"/>
                <w:kern w:val="0"/>
                <w:szCs w:val="21"/>
              </w:rPr>
              <w:t>88</w:t>
            </w:r>
            <w:r w:rsidRPr="00436529">
              <w:rPr>
                <w:rFonts w:ascii="Arial" w:hAnsi="Arial" w:hint="eastAsia"/>
                <w:color w:val="000000"/>
                <w:kern w:val="0"/>
                <w:szCs w:val="21"/>
              </w:rPr>
              <w:t>号</w:t>
            </w:r>
            <w:r w:rsidRPr="00436529">
              <w:rPr>
                <w:rFonts w:ascii="Arial" w:hAnsi="Arial" w:hint="eastAsia"/>
                <w:color w:val="000000"/>
                <w:kern w:val="0"/>
                <w:szCs w:val="21"/>
              </w:rPr>
              <w:t>6</w:t>
            </w:r>
            <w:r w:rsidRPr="00436529">
              <w:rPr>
                <w:rFonts w:ascii="Arial" w:hAnsi="Arial" w:hint="eastAsia"/>
                <w:color w:val="000000"/>
                <w:kern w:val="0"/>
                <w:szCs w:val="21"/>
              </w:rPr>
              <w:t>号</w:t>
            </w:r>
            <w:r w:rsidRPr="00436529">
              <w:rPr>
                <w:rFonts w:ascii="Arial" w:hAnsi="Arial"/>
                <w:color w:val="000000"/>
                <w:kern w:val="0"/>
                <w:szCs w:val="21"/>
              </w:rPr>
              <w:t>楼</w:t>
            </w:r>
            <w:r w:rsidRPr="00436529">
              <w:rPr>
                <w:rFonts w:ascii="Arial" w:hAnsi="Arial" w:hint="eastAsia"/>
                <w:color w:val="000000"/>
                <w:kern w:val="0"/>
                <w:szCs w:val="21"/>
              </w:rPr>
              <w:t>402</w:t>
            </w:r>
            <w:r w:rsidRPr="00436529">
              <w:rPr>
                <w:rFonts w:ascii="Arial" w:hAnsi="Arial" w:hint="eastAsia"/>
                <w:color w:val="000000"/>
                <w:kern w:val="0"/>
                <w:szCs w:val="21"/>
              </w:rPr>
              <w:t>室</w:t>
            </w:r>
          </w:p>
          <w:p w14:paraId="52205090" w14:textId="77777777" w:rsidR="00011CDE" w:rsidRPr="00436529" w:rsidRDefault="00011CDE">
            <w:pPr>
              <w:widowControl/>
              <w:spacing w:line="400" w:lineRule="exact"/>
              <w:jc w:val="left"/>
              <w:rPr>
                <w:rFonts w:ascii="Arial" w:hAnsi="Arial"/>
                <w:color w:val="000000"/>
                <w:kern w:val="0"/>
                <w:szCs w:val="21"/>
              </w:rPr>
            </w:pPr>
          </w:p>
        </w:tc>
      </w:tr>
      <w:tr w:rsidR="00011CDE" w:rsidRPr="00436529" w14:paraId="7356230A" w14:textId="77777777">
        <w:trPr>
          <w:trHeight w:val="135"/>
          <w:tblCellSpacing w:w="15" w:type="dxa"/>
        </w:trPr>
        <w:tc>
          <w:tcPr>
            <w:tcW w:w="4606" w:type="dxa"/>
            <w:vAlign w:val="center"/>
          </w:tcPr>
          <w:p w14:paraId="180CDEB7" w14:textId="78B60F93" w:rsidR="00011CDE" w:rsidRPr="00436529" w:rsidRDefault="00011CDE" w:rsidP="00503A30">
            <w:pPr>
              <w:widowControl/>
              <w:spacing w:line="400" w:lineRule="exact"/>
              <w:jc w:val="left"/>
              <w:rPr>
                <w:rFonts w:ascii="Arial" w:hAnsi="Arial"/>
                <w:color w:val="000000"/>
                <w:kern w:val="0"/>
                <w:szCs w:val="21"/>
              </w:rPr>
            </w:pPr>
            <w:r w:rsidRPr="00436529">
              <w:rPr>
                <w:rFonts w:ascii="Arial" w:hAnsi="Arial" w:hint="eastAsia"/>
                <w:color w:val="000000"/>
                <w:kern w:val="0"/>
                <w:szCs w:val="21"/>
              </w:rPr>
              <w:t>电话</w:t>
            </w:r>
            <w:r w:rsidRPr="00436529">
              <w:rPr>
                <w:rFonts w:ascii="Arial" w:hAnsi="Arial" w:hint="eastAsia"/>
                <w:color w:val="000000"/>
                <w:kern w:val="0"/>
                <w:szCs w:val="21"/>
              </w:rPr>
              <w:t>(Tel)</w:t>
            </w:r>
            <w:r w:rsidRPr="00436529">
              <w:rPr>
                <w:rFonts w:ascii="Arial" w:hAnsi="Arial" w:hint="eastAsia"/>
                <w:color w:val="000000"/>
                <w:kern w:val="0"/>
                <w:szCs w:val="21"/>
              </w:rPr>
              <w:t>：</w:t>
            </w:r>
            <w:r w:rsidR="00D54F98" w:rsidRPr="00D54F98">
              <w:rPr>
                <w:rFonts w:ascii="Arial" w:hAnsi="Arial"/>
                <w:color w:val="000000"/>
                <w:kern w:val="0"/>
                <w:szCs w:val="21"/>
              </w:rPr>
              <w:t>{</w:t>
            </w:r>
            <w:proofErr w:type="spellStart"/>
            <w:r w:rsidR="00D54F98" w:rsidRPr="00D54F98">
              <w:rPr>
                <w:rFonts w:ascii="Arial" w:hAnsi="Arial"/>
                <w:color w:val="000000"/>
                <w:kern w:val="0"/>
                <w:szCs w:val="21"/>
              </w:rPr>
              <w:t>contactPhone</w:t>
            </w:r>
            <w:proofErr w:type="spellEnd"/>
            <w:r w:rsidR="00D54F98" w:rsidRPr="00D54F98">
              <w:rPr>
                <w:rFonts w:ascii="Arial" w:hAnsi="Arial"/>
                <w:color w:val="000000"/>
                <w:kern w:val="0"/>
                <w:szCs w:val="21"/>
              </w:rPr>
              <w:t>}</w:t>
            </w:r>
          </w:p>
        </w:tc>
        <w:tc>
          <w:tcPr>
            <w:tcW w:w="4540" w:type="dxa"/>
            <w:vAlign w:val="center"/>
          </w:tcPr>
          <w:p w14:paraId="40C8D312" w14:textId="77777777" w:rsidR="00011CDE" w:rsidRPr="00436529" w:rsidRDefault="00011CDE">
            <w:pPr>
              <w:widowControl/>
              <w:spacing w:line="400" w:lineRule="exact"/>
              <w:jc w:val="left"/>
              <w:rPr>
                <w:rFonts w:ascii="Arial" w:hAnsi="Arial"/>
                <w:color w:val="000000"/>
                <w:kern w:val="0"/>
                <w:szCs w:val="21"/>
              </w:rPr>
            </w:pPr>
            <w:r w:rsidRPr="00436529">
              <w:rPr>
                <w:rFonts w:ascii="Arial" w:hAnsi="Arial" w:hint="eastAsia"/>
                <w:color w:val="000000"/>
                <w:kern w:val="0"/>
                <w:szCs w:val="21"/>
              </w:rPr>
              <w:t>电话</w:t>
            </w:r>
            <w:r w:rsidRPr="00436529">
              <w:rPr>
                <w:rFonts w:ascii="Arial" w:hAnsi="Arial"/>
                <w:color w:val="000000"/>
                <w:kern w:val="0"/>
                <w:szCs w:val="21"/>
              </w:rPr>
              <w:t>(Tel)</w:t>
            </w:r>
            <w:r w:rsidRPr="00436529">
              <w:rPr>
                <w:rFonts w:ascii="Arial" w:hAnsi="Arial" w:hint="eastAsia"/>
                <w:color w:val="000000"/>
                <w:kern w:val="0"/>
                <w:szCs w:val="21"/>
              </w:rPr>
              <w:t>：</w:t>
            </w:r>
            <w:r w:rsidRPr="00436529">
              <w:rPr>
                <w:rFonts w:ascii="Arial" w:hAnsi="Arial"/>
                <w:color w:val="000000"/>
                <w:kern w:val="0"/>
                <w:szCs w:val="21"/>
              </w:rPr>
              <w:t xml:space="preserve"> 021</w:t>
            </w:r>
            <w:r w:rsidR="008E709C">
              <w:rPr>
                <w:rFonts w:ascii="Arial" w:hAnsi="Arial" w:hint="eastAsia"/>
                <w:color w:val="000000"/>
                <w:kern w:val="0"/>
                <w:szCs w:val="21"/>
              </w:rPr>
              <w:t>-</w:t>
            </w:r>
            <w:r w:rsidR="008E709C">
              <w:rPr>
                <w:rFonts w:ascii="Arial" w:hAnsi="Arial"/>
                <w:color w:val="000000"/>
                <w:kern w:val="0"/>
                <w:szCs w:val="21"/>
              </w:rPr>
              <w:t>61984608</w:t>
            </w:r>
          </w:p>
        </w:tc>
      </w:tr>
      <w:tr w:rsidR="00011CDE" w:rsidRPr="00436529" w14:paraId="04F6B84C" w14:textId="77777777">
        <w:trPr>
          <w:trHeight w:val="135"/>
          <w:tblCellSpacing w:w="15" w:type="dxa"/>
        </w:trPr>
        <w:tc>
          <w:tcPr>
            <w:tcW w:w="4606" w:type="dxa"/>
            <w:vAlign w:val="center"/>
          </w:tcPr>
          <w:p w14:paraId="4A8B3E1A" w14:textId="51A84AFB" w:rsidR="00011CDE" w:rsidRPr="00436529" w:rsidRDefault="00D54F98" w:rsidP="00503A30">
            <w:pPr>
              <w:widowControl/>
              <w:spacing w:line="400" w:lineRule="exact"/>
              <w:jc w:val="left"/>
              <w:rPr>
                <w:rFonts w:ascii="Arial" w:hAnsi="Arial"/>
                <w:color w:val="000000"/>
                <w:kern w:val="0"/>
                <w:szCs w:val="21"/>
              </w:rPr>
            </w:pPr>
            <w:r>
              <w:rPr>
                <w:rFonts w:ascii="Arial" w:hAnsi="Arial" w:hint="eastAsia"/>
                <w:color w:val="000000"/>
                <w:kern w:val="0"/>
                <w:szCs w:val="21"/>
              </w:rPr>
              <w:t>邮箱</w:t>
            </w:r>
            <w:r w:rsidR="00011CDE" w:rsidRPr="00436529">
              <w:rPr>
                <w:rFonts w:ascii="Arial" w:hAnsi="Arial" w:hint="eastAsia"/>
                <w:color w:val="000000"/>
                <w:kern w:val="0"/>
                <w:szCs w:val="21"/>
              </w:rPr>
              <w:t>(</w:t>
            </w:r>
            <w:r>
              <w:rPr>
                <w:rFonts w:ascii="Arial" w:hAnsi="Arial" w:hint="eastAsia"/>
                <w:color w:val="000000"/>
                <w:kern w:val="0"/>
                <w:szCs w:val="21"/>
              </w:rPr>
              <w:t>Email</w:t>
            </w:r>
            <w:r w:rsidR="00011CDE" w:rsidRPr="00436529">
              <w:rPr>
                <w:rFonts w:ascii="Arial" w:hAnsi="Arial" w:hint="eastAsia"/>
                <w:color w:val="000000"/>
                <w:kern w:val="0"/>
                <w:szCs w:val="21"/>
              </w:rPr>
              <w:t>)</w:t>
            </w:r>
            <w:r w:rsidR="00011CDE" w:rsidRPr="00436529">
              <w:rPr>
                <w:rFonts w:ascii="Arial" w:hAnsi="Arial" w:hint="eastAsia"/>
                <w:color w:val="000000"/>
                <w:kern w:val="0"/>
                <w:szCs w:val="21"/>
              </w:rPr>
              <w:t>：</w:t>
            </w:r>
            <w:r w:rsidRPr="00D54F98">
              <w:rPr>
                <w:rFonts w:ascii="Arial" w:hAnsi="Arial"/>
                <w:color w:val="000000"/>
                <w:kern w:val="0"/>
                <w:szCs w:val="21"/>
              </w:rPr>
              <w:t>{</w:t>
            </w:r>
            <w:proofErr w:type="spellStart"/>
            <w:r w:rsidRPr="00D54F98">
              <w:rPr>
                <w:rFonts w:ascii="Arial" w:hAnsi="Arial"/>
                <w:color w:val="000000"/>
                <w:kern w:val="0"/>
                <w:szCs w:val="21"/>
              </w:rPr>
              <w:t>contactEmail</w:t>
            </w:r>
            <w:proofErr w:type="spellEnd"/>
            <w:r w:rsidRPr="00D54F98">
              <w:rPr>
                <w:rFonts w:ascii="Arial" w:hAnsi="Arial"/>
                <w:color w:val="000000"/>
                <w:kern w:val="0"/>
                <w:szCs w:val="21"/>
              </w:rPr>
              <w:t>}</w:t>
            </w:r>
          </w:p>
        </w:tc>
        <w:tc>
          <w:tcPr>
            <w:tcW w:w="4540" w:type="dxa"/>
            <w:vAlign w:val="center"/>
          </w:tcPr>
          <w:p w14:paraId="5ADA54DE" w14:textId="3B7797EB" w:rsidR="00011CDE" w:rsidRPr="00436529" w:rsidRDefault="00D54F98">
            <w:pPr>
              <w:widowControl/>
              <w:spacing w:line="400" w:lineRule="exact"/>
              <w:jc w:val="left"/>
              <w:rPr>
                <w:rFonts w:ascii="Arial" w:hAnsi="Arial"/>
                <w:color w:val="000000"/>
                <w:kern w:val="0"/>
                <w:szCs w:val="21"/>
              </w:rPr>
            </w:pPr>
            <w:r>
              <w:rPr>
                <w:rFonts w:ascii="Arial" w:hAnsi="Arial" w:hint="eastAsia"/>
                <w:color w:val="000000"/>
                <w:kern w:val="0"/>
                <w:szCs w:val="21"/>
              </w:rPr>
              <w:t>邮箱</w:t>
            </w:r>
            <w:r w:rsidR="00011CDE" w:rsidRPr="00436529">
              <w:rPr>
                <w:rFonts w:ascii="Arial" w:hAnsi="Arial"/>
                <w:color w:val="000000"/>
                <w:kern w:val="0"/>
                <w:szCs w:val="21"/>
              </w:rPr>
              <w:t>(</w:t>
            </w:r>
            <w:r>
              <w:rPr>
                <w:rFonts w:ascii="Arial" w:hAnsi="Arial" w:hint="eastAsia"/>
                <w:color w:val="000000"/>
                <w:kern w:val="0"/>
                <w:szCs w:val="21"/>
              </w:rPr>
              <w:t>Email</w:t>
            </w:r>
            <w:r w:rsidR="00011CDE" w:rsidRPr="00436529">
              <w:rPr>
                <w:rFonts w:ascii="Arial" w:hAnsi="Arial"/>
                <w:color w:val="000000"/>
                <w:kern w:val="0"/>
                <w:szCs w:val="21"/>
              </w:rPr>
              <w:t>)</w:t>
            </w:r>
            <w:r w:rsidR="00011CDE" w:rsidRPr="00436529">
              <w:rPr>
                <w:rFonts w:ascii="Arial" w:hAnsi="Arial" w:hint="eastAsia"/>
                <w:color w:val="000000"/>
                <w:kern w:val="0"/>
                <w:szCs w:val="21"/>
              </w:rPr>
              <w:t>：</w:t>
            </w:r>
            <w:r w:rsidR="00286966" w:rsidRPr="00286966">
              <w:rPr>
                <w:rFonts w:ascii="Arial" w:hAnsi="Arial"/>
                <w:color w:val="000000"/>
                <w:kern w:val="0"/>
                <w:szCs w:val="21"/>
              </w:rPr>
              <w:t>{</w:t>
            </w:r>
            <w:proofErr w:type="spellStart"/>
            <w:r w:rsidR="00286966" w:rsidRPr="00286966">
              <w:rPr>
                <w:rFonts w:ascii="Arial" w:hAnsi="Arial"/>
                <w:color w:val="000000"/>
                <w:kern w:val="0"/>
                <w:szCs w:val="21"/>
              </w:rPr>
              <w:t>creatorEmail</w:t>
            </w:r>
            <w:proofErr w:type="spellEnd"/>
            <w:r w:rsidR="00286966" w:rsidRPr="00286966">
              <w:rPr>
                <w:rFonts w:ascii="Arial" w:hAnsi="Arial"/>
                <w:color w:val="000000"/>
                <w:kern w:val="0"/>
                <w:szCs w:val="21"/>
              </w:rPr>
              <w:t>}</w:t>
            </w:r>
          </w:p>
        </w:tc>
      </w:tr>
      <w:tr w:rsidR="00011CDE" w:rsidRPr="00436529" w14:paraId="26B63B0C" w14:textId="77777777">
        <w:trPr>
          <w:trHeight w:val="135"/>
          <w:tblCellSpacing w:w="15" w:type="dxa"/>
        </w:trPr>
        <w:tc>
          <w:tcPr>
            <w:tcW w:w="4606" w:type="dxa"/>
            <w:vAlign w:val="center"/>
          </w:tcPr>
          <w:p w14:paraId="0808E174" w14:textId="77777777" w:rsidR="00011CDE" w:rsidRPr="00436529" w:rsidRDefault="00011CDE" w:rsidP="00503A30">
            <w:pPr>
              <w:widowControl/>
              <w:spacing w:line="400" w:lineRule="exact"/>
              <w:jc w:val="left"/>
              <w:rPr>
                <w:rFonts w:ascii="Arial" w:hAnsi="Arial"/>
                <w:color w:val="000000"/>
                <w:kern w:val="0"/>
                <w:szCs w:val="21"/>
                <w:lang w:val="de-DE"/>
              </w:rPr>
            </w:pPr>
          </w:p>
        </w:tc>
        <w:tc>
          <w:tcPr>
            <w:tcW w:w="4540" w:type="dxa"/>
            <w:vAlign w:val="center"/>
          </w:tcPr>
          <w:p w14:paraId="57BDC833" w14:textId="77777777" w:rsidR="00011CDE" w:rsidRPr="00436529" w:rsidRDefault="00011CDE">
            <w:pPr>
              <w:widowControl/>
              <w:spacing w:line="400" w:lineRule="exact"/>
              <w:jc w:val="left"/>
              <w:rPr>
                <w:rFonts w:ascii="Arial" w:hAnsi="Arial"/>
                <w:color w:val="000000"/>
                <w:kern w:val="0"/>
                <w:szCs w:val="21"/>
                <w:lang w:val="de-DE"/>
              </w:rPr>
            </w:pPr>
          </w:p>
        </w:tc>
      </w:tr>
      <w:tr w:rsidR="00011CDE" w:rsidRPr="00436529" w14:paraId="7B75E365" w14:textId="77777777">
        <w:trPr>
          <w:tblCellSpacing w:w="15" w:type="dxa"/>
        </w:trPr>
        <w:tc>
          <w:tcPr>
            <w:tcW w:w="4606" w:type="dxa"/>
            <w:vAlign w:val="center"/>
          </w:tcPr>
          <w:p w14:paraId="38041221" w14:textId="77777777" w:rsidR="00011CDE" w:rsidRPr="00436529" w:rsidRDefault="00011CDE">
            <w:pPr>
              <w:widowControl/>
              <w:spacing w:line="400" w:lineRule="exact"/>
              <w:jc w:val="left"/>
              <w:rPr>
                <w:rFonts w:ascii="Arial" w:hAnsi="Arial"/>
                <w:color w:val="000000"/>
                <w:kern w:val="0"/>
                <w:szCs w:val="21"/>
              </w:rPr>
            </w:pPr>
            <w:r w:rsidRPr="00436529">
              <w:rPr>
                <w:rFonts w:ascii="Arial" w:hAnsi="Arial" w:hint="eastAsia"/>
                <w:color w:val="000000"/>
                <w:kern w:val="0"/>
                <w:szCs w:val="21"/>
              </w:rPr>
              <w:t>邮编</w:t>
            </w:r>
            <w:r w:rsidRPr="00436529">
              <w:rPr>
                <w:rFonts w:ascii="Arial" w:hAnsi="Arial"/>
                <w:color w:val="000000"/>
                <w:kern w:val="0"/>
                <w:szCs w:val="21"/>
              </w:rPr>
              <w:t>(</w:t>
            </w:r>
            <w:r w:rsidRPr="00436529">
              <w:rPr>
                <w:rFonts w:ascii="Arial" w:hAnsi="Arial" w:hint="eastAsia"/>
                <w:color w:val="000000"/>
                <w:kern w:val="0"/>
                <w:szCs w:val="21"/>
              </w:rPr>
              <w:t>Postal Code</w:t>
            </w:r>
            <w:r w:rsidRPr="00436529">
              <w:rPr>
                <w:rFonts w:ascii="Arial" w:hAnsi="Arial"/>
                <w:color w:val="000000"/>
                <w:kern w:val="0"/>
                <w:szCs w:val="21"/>
              </w:rPr>
              <w:t>)</w:t>
            </w:r>
            <w:r w:rsidRPr="00436529">
              <w:rPr>
                <w:rFonts w:ascii="Arial" w:hAnsi="Arial" w:hint="eastAsia"/>
                <w:color w:val="000000"/>
                <w:kern w:val="0"/>
                <w:szCs w:val="21"/>
              </w:rPr>
              <w:t>：</w:t>
            </w:r>
          </w:p>
        </w:tc>
        <w:tc>
          <w:tcPr>
            <w:tcW w:w="4540" w:type="dxa"/>
            <w:vAlign w:val="center"/>
          </w:tcPr>
          <w:p w14:paraId="0F383C81" w14:textId="77777777" w:rsidR="00011CDE" w:rsidRPr="00436529" w:rsidRDefault="00011CDE">
            <w:pPr>
              <w:widowControl/>
              <w:spacing w:line="400" w:lineRule="exact"/>
              <w:jc w:val="left"/>
              <w:rPr>
                <w:rFonts w:ascii="Arial" w:hAnsi="Arial"/>
                <w:color w:val="000000"/>
                <w:kern w:val="0"/>
                <w:szCs w:val="21"/>
              </w:rPr>
            </w:pPr>
            <w:r w:rsidRPr="00436529">
              <w:rPr>
                <w:rFonts w:ascii="Arial" w:hAnsi="Arial" w:hint="eastAsia"/>
                <w:color w:val="000000"/>
                <w:kern w:val="0"/>
                <w:szCs w:val="21"/>
              </w:rPr>
              <w:t>邮编</w:t>
            </w:r>
            <w:r w:rsidRPr="00436529">
              <w:rPr>
                <w:rFonts w:ascii="Arial" w:hAnsi="Arial"/>
                <w:color w:val="000000"/>
                <w:kern w:val="0"/>
                <w:szCs w:val="21"/>
              </w:rPr>
              <w:t>(</w:t>
            </w:r>
            <w:r w:rsidRPr="00436529">
              <w:rPr>
                <w:rFonts w:ascii="Arial" w:hAnsi="Arial" w:hint="eastAsia"/>
                <w:color w:val="000000"/>
                <w:kern w:val="0"/>
                <w:szCs w:val="21"/>
              </w:rPr>
              <w:t>Postal Code</w:t>
            </w:r>
            <w:r w:rsidRPr="00436529">
              <w:rPr>
                <w:rFonts w:ascii="Arial" w:hAnsi="Arial"/>
                <w:color w:val="000000"/>
                <w:kern w:val="0"/>
                <w:szCs w:val="21"/>
              </w:rPr>
              <w:t>)</w:t>
            </w:r>
            <w:r w:rsidRPr="00436529">
              <w:rPr>
                <w:rFonts w:ascii="Arial" w:hAnsi="Arial" w:hint="eastAsia"/>
                <w:color w:val="000000"/>
                <w:kern w:val="0"/>
                <w:szCs w:val="21"/>
              </w:rPr>
              <w:t>：</w:t>
            </w:r>
            <w:r w:rsidRPr="00436529">
              <w:rPr>
                <w:rFonts w:ascii="Arial" w:hAnsi="Arial"/>
                <w:color w:val="000000"/>
                <w:kern w:val="0"/>
                <w:szCs w:val="21"/>
              </w:rPr>
              <w:t>20012</w:t>
            </w:r>
            <w:r w:rsidRPr="00436529">
              <w:rPr>
                <w:rFonts w:ascii="Arial" w:hAnsi="Arial" w:hint="eastAsia"/>
                <w:color w:val="000000"/>
                <w:kern w:val="0"/>
                <w:szCs w:val="21"/>
              </w:rPr>
              <w:t>3</w:t>
            </w:r>
          </w:p>
        </w:tc>
      </w:tr>
    </w:tbl>
    <w:p w14:paraId="74A1A548" w14:textId="77777777" w:rsidR="00011CDE" w:rsidRPr="00436529" w:rsidRDefault="00011CDE">
      <w:pPr>
        <w:widowControl/>
        <w:spacing w:before="100" w:beforeAutospacing="1" w:after="240" w:line="440" w:lineRule="exact"/>
        <w:jc w:val="left"/>
        <w:rPr>
          <w:rFonts w:ascii="Arial" w:hAnsi="Arial"/>
          <w:b/>
          <w:bCs/>
          <w:color w:val="000000"/>
          <w:kern w:val="0"/>
          <w:szCs w:val="21"/>
        </w:rPr>
      </w:pPr>
      <w:r w:rsidRPr="00436529">
        <w:rPr>
          <w:rFonts w:ascii="Arial" w:hAnsi="Arial" w:hint="eastAsia"/>
          <w:b/>
          <w:bCs/>
          <w:color w:val="000000"/>
          <w:kern w:val="0"/>
          <w:szCs w:val="21"/>
        </w:rPr>
        <w:t>关于乙方接受甲方委托，进行资料翻译事宜，经甲乙双方同意，签订以下翻译合同：</w:t>
      </w:r>
    </w:p>
    <w:p w14:paraId="784EA447" w14:textId="77777777" w:rsidR="00011CDE" w:rsidRPr="00436529" w:rsidRDefault="0005476C">
      <w:pPr>
        <w:widowControl/>
        <w:numPr>
          <w:ilvl w:val="0"/>
          <w:numId w:val="1"/>
        </w:numPr>
        <w:spacing w:before="100" w:beforeAutospacing="1" w:after="240" w:line="440" w:lineRule="exact"/>
        <w:jc w:val="left"/>
        <w:rPr>
          <w:rFonts w:ascii="Arial" w:hAnsi="Arial"/>
          <w:color w:val="000000"/>
          <w:kern w:val="0"/>
          <w:szCs w:val="21"/>
        </w:rPr>
      </w:pPr>
      <w:r>
        <w:rPr>
          <w:rFonts w:ascii="Arial" w:hAnsi="Arial" w:hint="eastAsia"/>
          <w:b/>
          <w:bCs/>
          <w:color w:val="000000"/>
          <w:kern w:val="0"/>
          <w:szCs w:val="21"/>
        </w:rPr>
        <w:t>项目</w:t>
      </w:r>
      <w:r w:rsidR="00011CDE" w:rsidRPr="00436529">
        <w:rPr>
          <w:rFonts w:ascii="Arial" w:hAnsi="Arial" w:hint="eastAsia"/>
          <w:b/>
          <w:bCs/>
          <w:color w:val="000000"/>
          <w:kern w:val="0"/>
          <w:szCs w:val="21"/>
        </w:rPr>
        <w:t>说明</w:t>
      </w:r>
      <w:r w:rsidR="00011CDE" w:rsidRPr="00436529">
        <w:rPr>
          <w:rFonts w:ascii="Arial" w:hAnsi="Arial"/>
          <w:color w:val="000000"/>
          <w:kern w:val="0"/>
          <w:szCs w:val="21"/>
        </w:rPr>
        <w:t>:</w:t>
      </w:r>
    </w:p>
    <w:p w14:paraId="7C0131FF" w14:textId="2A8CAB85" w:rsidR="00011CDE" w:rsidRPr="00436529" w:rsidRDefault="00011CDE">
      <w:pPr>
        <w:widowControl/>
        <w:spacing w:before="100" w:beforeAutospacing="1" w:after="240" w:line="440" w:lineRule="exact"/>
        <w:ind w:leftChars="171" w:left="718" w:hangingChars="171" w:hanging="359"/>
        <w:jc w:val="left"/>
        <w:rPr>
          <w:rFonts w:ascii="Arial" w:hAnsi="Arial"/>
          <w:color w:val="000000"/>
          <w:kern w:val="0"/>
          <w:szCs w:val="21"/>
        </w:rPr>
      </w:pPr>
      <w:r>
        <w:t>文稿名称</w:t>
      </w:r>
      <w:r>
        <w:t>(Title)</w:t>
      </w:r>
      <w:r>
        <w:t>：</w:t>
      </w:r>
      <w:r>
        <w:t xml:space="preserve"> {</w:t>
      </w:r>
      <w:proofErr w:type="spellStart"/>
      <w:r>
        <w:t>projectName</w:t>
      </w:r>
      <w:proofErr w:type="spellEnd"/>
      <w:r>
        <w:t xml:space="preserve">} </w:t>
      </w:r>
    </w:p>
    <w:p w14:paraId="3D4B9A9C" w14:textId="77777777" w:rsidR="00355064" w:rsidRDefault="00355064" w:rsidP="00355064">
      <w:pPr>
        <w:widowControl/>
        <w:spacing w:before="100" w:beforeAutospacing="1" w:after="240" w:line="440" w:lineRule="exact"/>
        <w:ind w:leftChars="171" w:left="718" w:hangingChars="171" w:hanging="359"/>
        <w:jc w:val="left"/>
      </w:pPr>
      <w:r>
        <w:rPr>
          <w:rFonts w:hint="eastAsia"/>
        </w:rPr>
        <w:t>翻译类型：</w:t>
      </w:r>
    </w:p>
    <w:p w14:paraId="0994A73F" w14:textId="3D331026" w:rsidR="007D177C" w:rsidRDefault="003A510C" w:rsidP="00B05CE5">
      <w:pPr>
        <w:widowControl/>
        <w:spacing w:before="100" w:beforeAutospacing="1" w:after="240" w:line="440" w:lineRule="exact"/>
        <w:ind w:left="359" w:firstLine="61"/>
        <w:jc w:val="left"/>
      </w:pPr>
      <w:r>
        <w:rPr>
          <w:rFonts w:hint="eastAsia"/>
        </w:rPr>
        <w:t>{#isInterpretation}</w:t>
      </w:r>
      <w:r>
        <w:rPr>
          <w:rFonts w:hint="eastAsia"/>
        </w:rPr>
        <w:t>口译●</w:t>
      </w:r>
      <w:r>
        <w:rPr>
          <w:rFonts w:hint="eastAsia"/>
        </w:rPr>
        <w:t>{/</w:t>
      </w:r>
      <w:proofErr w:type="spellStart"/>
      <w:r>
        <w:rPr>
          <w:rFonts w:hint="eastAsia"/>
        </w:rPr>
        <w:t>isInterpretation</w:t>
      </w:r>
      <w:proofErr w:type="spellEnd"/>
      <w:r>
        <w:rPr>
          <w:rFonts w:hint="eastAsia"/>
        </w:rPr>
        <w:t>}{^</w:t>
      </w:r>
      <w:proofErr w:type="spellStart"/>
      <w:r>
        <w:rPr>
          <w:rFonts w:hint="eastAsia"/>
        </w:rPr>
        <w:t>isInterpretation</w:t>
      </w:r>
      <w:proofErr w:type="spellEnd"/>
      <w:r>
        <w:rPr>
          <w:rFonts w:hint="eastAsia"/>
        </w:rPr>
        <w:t>}</w:t>
      </w:r>
      <w:r>
        <w:rPr>
          <w:rFonts w:hint="eastAsia"/>
        </w:rPr>
        <w:t>口译○</w:t>
      </w:r>
      <w:r>
        <w:rPr>
          <w:rFonts w:hint="eastAsia"/>
        </w:rPr>
        <w:t>{/</w:t>
      </w:r>
      <w:proofErr w:type="spellStart"/>
      <w:r>
        <w:rPr>
          <w:rFonts w:hint="eastAsia"/>
        </w:rPr>
        <w:t>isInterpretation</w:t>
      </w:r>
      <w:proofErr w:type="spellEnd"/>
      <w:r>
        <w:rPr>
          <w:rFonts w:hint="eastAsia"/>
        </w:rPr>
        <w:t>}</w:t>
      </w:r>
      <w:r>
        <w:rPr>
          <w:rFonts w:hint="eastAsia"/>
        </w:rPr>
        <w:t xml:space="preserve">　</w:t>
      </w:r>
      <w:r>
        <w:rPr>
          <w:rFonts w:hint="eastAsia"/>
        </w:rPr>
        <w:t>{#isTranslation}</w:t>
      </w:r>
      <w:r>
        <w:rPr>
          <w:rFonts w:hint="eastAsia"/>
        </w:rPr>
        <w:t>笔译●</w:t>
      </w:r>
      <w:r>
        <w:rPr>
          <w:rFonts w:hint="eastAsia"/>
        </w:rPr>
        <w:t>{/</w:t>
      </w:r>
      <w:proofErr w:type="spellStart"/>
      <w:r>
        <w:rPr>
          <w:rFonts w:hint="eastAsia"/>
        </w:rPr>
        <w:t>isTranslation</w:t>
      </w:r>
      <w:proofErr w:type="spellEnd"/>
      <w:r>
        <w:rPr>
          <w:rFonts w:hint="eastAsia"/>
        </w:rPr>
        <w:t>}{^</w:t>
      </w:r>
      <w:proofErr w:type="spellStart"/>
      <w:r>
        <w:rPr>
          <w:rFonts w:hint="eastAsia"/>
        </w:rPr>
        <w:t>isTranslation</w:t>
      </w:r>
      <w:proofErr w:type="spellEnd"/>
      <w:r>
        <w:rPr>
          <w:rFonts w:hint="eastAsia"/>
        </w:rPr>
        <w:t>}</w:t>
      </w:r>
      <w:r>
        <w:rPr>
          <w:rFonts w:hint="eastAsia"/>
        </w:rPr>
        <w:t>笔译○</w:t>
      </w:r>
      <w:r>
        <w:rPr>
          <w:rFonts w:hint="eastAsia"/>
        </w:rPr>
        <w:t>{/</w:t>
      </w:r>
      <w:proofErr w:type="spellStart"/>
      <w:r>
        <w:rPr>
          <w:rFonts w:hint="eastAsia"/>
        </w:rPr>
        <w:t>isTranslation</w:t>
      </w:r>
      <w:proofErr w:type="spellEnd"/>
      <w:r>
        <w:rPr>
          <w:rFonts w:hint="eastAsia"/>
        </w:rPr>
        <w:t>}</w:t>
      </w:r>
    </w:p>
    <w:p w14:paraId="65638FC7" w14:textId="68718B74" w:rsidR="00011CDE" w:rsidRPr="00286966" w:rsidRDefault="00011CDE" w:rsidP="00286966">
      <w:pPr>
        <w:widowControl/>
        <w:spacing w:before="100" w:beforeAutospacing="1" w:after="240" w:line="440" w:lineRule="exact"/>
        <w:ind w:leftChars="171" w:left="718" w:hangingChars="171" w:hanging="359"/>
        <w:jc w:val="left"/>
      </w:pPr>
      <w:r>
        <w:t>原语种：</w:t>
      </w:r>
      <w:r>
        <w:t>{</w:t>
      </w:r>
      <w:proofErr w:type="spellStart"/>
      <w:r>
        <w:t>sourceLanguage</w:t>
      </w:r>
      <w:proofErr w:type="spellEnd"/>
      <w:r>
        <w:t xml:space="preserve">}            </w:t>
      </w:r>
      <w:r>
        <w:t>目标语种：</w:t>
      </w:r>
      <w:r w:rsidR="00286966" w:rsidRPr="00286966">
        <w:t>{</w:t>
      </w:r>
      <w:proofErr w:type="spellStart"/>
      <w:r w:rsidR="00286966" w:rsidRPr="00286966">
        <w:t>targetLanguagesText</w:t>
      </w:r>
      <w:proofErr w:type="spellEnd"/>
      <w:r w:rsidR="00286966" w:rsidRPr="00286966">
        <w:t>}</w:t>
      </w:r>
    </w:p>
    <w:p w14:paraId="378FC51F" w14:textId="62468AC0" w:rsidR="00011CDE" w:rsidRPr="00436529" w:rsidRDefault="00011CDE" w:rsidP="00BE33BB">
      <w:pPr>
        <w:widowControl/>
        <w:spacing w:before="100" w:beforeAutospacing="1" w:after="240" w:line="440" w:lineRule="exact"/>
        <w:ind w:leftChars="171" w:left="718" w:hangingChars="171" w:hanging="359"/>
        <w:jc w:val="left"/>
        <w:rPr>
          <w:rFonts w:ascii="Arial" w:hAnsi="Arial"/>
          <w:color w:val="000000"/>
          <w:kern w:val="0"/>
          <w:szCs w:val="21"/>
        </w:rPr>
      </w:pPr>
      <w:r>
        <w:t>交付时间：</w:t>
      </w:r>
      <w:r>
        <w:t>{</w:t>
      </w:r>
      <w:proofErr w:type="spellStart"/>
      <w:r>
        <w:t>deadlineText</w:t>
      </w:r>
      <w:proofErr w:type="spellEnd"/>
      <w:r>
        <w:t>}</w:t>
      </w:r>
      <w:r>
        <w:t>（或</w:t>
      </w:r>
      <w:r>
        <w:t xml:space="preserve"> {</w:t>
      </w:r>
      <w:proofErr w:type="spellStart"/>
      <w:r>
        <w:t>deliveryDaysText</w:t>
      </w:r>
      <w:proofErr w:type="spellEnd"/>
      <w:r>
        <w:t>}</w:t>
      </w:r>
      <w:r>
        <w:t>）</w:t>
      </w:r>
      <w:r>
        <w:t xml:space="preserve">                                         </w:t>
      </w:r>
    </w:p>
    <w:p w14:paraId="218A0B75" w14:textId="77777777" w:rsidR="00011CDE" w:rsidRPr="00436529" w:rsidRDefault="00011CDE" w:rsidP="00A419C7">
      <w:pPr>
        <w:widowControl/>
        <w:spacing w:before="100" w:beforeAutospacing="1" w:after="240" w:line="440" w:lineRule="exact"/>
        <w:ind w:leftChars="171" w:left="718" w:hangingChars="171" w:hanging="359"/>
        <w:jc w:val="left"/>
        <w:rPr>
          <w:rFonts w:ascii="Arial" w:hAnsi="Arial"/>
          <w:color w:val="000000"/>
          <w:kern w:val="0"/>
          <w:szCs w:val="21"/>
        </w:rPr>
      </w:pPr>
      <w:r w:rsidRPr="0005476C">
        <w:rPr>
          <w:rFonts w:ascii="Arial" w:hAnsi="Arial"/>
          <w:color w:val="000000"/>
          <w:kern w:val="0"/>
          <w:szCs w:val="21"/>
        </w:rPr>
        <w:t xml:space="preserve">  </w:t>
      </w:r>
      <w:r w:rsidRPr="00436529">
        <w:rPr>
          <w:rFonts w:ascii="Arial" w:hAnsi="Arial" w:hint="eastAsia"/>
          <w:b/>
          <w:bCs/>
          <w:color w:val="000000"/>
          <w:kern w:val="0"/>
          <w:szCs w:val="21"/>
        </w:rPr>
        <w:t>字数计算</w:t>
      </w:r>
      <w:r w:rsidRPr="00436529">
        <w:rPr>
          <w:rFonts w:ascii="Arial" w:hAnsi="Arial" w:hint="eastAsia"/>
          <w:color w:val="000000"/>
          <w:kern w:val="0"/>
          <w:szCs w:val="21"/>
        </w:rPr>
        <w:t>：无论是外文翻译成中文，还是中文译成外文，都以</w:t>
      </w:r>
      <w:r w:rsidR="00A419C7">
        <w:rPr>
          <w:rFonts w:ascii="Arial" w:hAnsi="Arial" w:hint="eastAsia"/>
          <w:color w:val="000000"/>
          <w:kern w:val="0"/>
          <w:szCs w:val="21"/>
        </w:rPr>
        <w:t>原文</w:t>
      </w:r>
      <w:r w:rsidRPr="00436529">
        <w:rPr>
          <w:rFonts w:ascii="Arial" w:hAnsi="Arial" w:hint="eastAsia"/>
          <w:color w:val="000000"/>
          <w:kern w:val="0"/>
          <w:szCs w:val="21"/>
        </w:rPr>
        <w:t>字数计价，按</w:t>
      </w:r>
      <w:proofErr w:type="spellStart"/>
      <w:r w:rsidRPr="00436529">
        <w:rPr>
          <w:rFonts w:ascii="Arial" w:hAnsi="Arial"/>
          <w:color w:val="000000"/>
          <w:kern w:val="0"/>
          <w:szCs w:val="21"/>
        </w:rPr>
        <w:t>ms</w:t>
      </w:r>
      <w:proofErr w:type="spellEnd"/>
      <w:r w:rsidRPr="00436529">
        <w:rPr>
          <w:rFonts w:ascii="Arial" w:hAnsi="Arial"/>
          <w:color w:val="000000"/>
          <w:kern w:val="0"/>
          <w:szCs w:val="21"/>
        </w:rPr>
        <w:t xml:space="preserve"> word</w:t>
      </w:r>
      <w:r w:rsidRPr="00436529">
        <w:rPr>
          <w:rFonts w:ascii="Arial" w:hAnsi="Arial" w:hint="eastAsia"/>
          <w:color w:val="000000"/>
          <w:kern w:val="0"/>
          <w:szCs w:val="21"/>
        </w:rPr>
        <w:t>软件工具栏字数统计的</w:t>
      </w:r>
      <w:r w:rsidRPr="00436529">
        <w:rPr>
          <w:rFonts w:ascii="Arial" w:hAnsi="Arial"/>
          <w:color w:val="000000"/>
          <w:kern w:val="0"/>
          <w:szCs w:val="21"/>
        </w:rPr>
        <w:t>"</w:t>
      </w:r>
      <w:r w:rsidRPr="00436529">
        <w:rPr>
          <w:rFonts w:ascii="Arial" w:hAnsi="Arial" w:hint="eastAsia"/>
          <w:color w:val="000000"/>
          <w:kern w:val="0"/>
          <w:szCs w:val="21"/>
        </w:rPr>
        <w:t>字数</w:t>
      </w:r>
      <w:r w:rsidRPr="00436529">
        <w:rPr>
          <w:rFonts w:ascii="Arial" w:hAnsi="Arial"/>
          <w:color w:val="000000"/>
          <w:kern w:val="0"/>
          <w:szCs w:val="21"/>
        </w:rPr>
        <w:t>"</w:t>
      </w:r>
      <w:r w:rsidRPr="00436529">
        <w:rPr>
          <w:rFonts w:ascii="Arial" w:hAnsi="Arial" w:hint="eastAsia"/>
          <w:color w:val="000000"/>
          <w:kern w:val="0"/>
          <w:szCs w:val="21"/>
        </w:rPr>
        <w:t>为准，</w:t>
      </w:r>
      <w:r w:rsidRPr="0005476C">
        <w:rPr>
          <w:rFonts w:ascii="Arial" w:hAnsi="Arial" w:hint="eastAsia"/>
          <w:color w:val="000000"/>
          <w:kern w:val="0"/>
          <w:szCs w:val="21"/>
        </w:rPr>
        <w:t>页眉、页脚、文本框、图片另行统计计算。</w:t>
      </w:r>
      <w:r w:rsidRPr="00436529">
        <w:rPr>
          <w:rFonts w:ascii="Arial" w:hAnsi="Arial" w:hint="eastAsia"/>
          <w:b/>
          <w:bCs/>
          <w:color w:val="000000"/>
          <w:kern w:val="0"/>
          <w:szCs w:val="21"/>
        </w:rPr>
        <w:t>小件翻</w:t>
      </w:r>
      <w:r w:rsidRPr="00436529">
        <w:rPr>
          <w:rFonts w:ascii="Arial" w:hAnsi="Arial" w:hint="eastAsia"/>
          <w:b/>
          <w:bCs/>
          <w:color w:val="000000"/>
          <w:kern w:val="0"/>
          <w:szCs w:val="21"/>
        </w:rPr>
        <w:lastRenderedPageBreak/>
        <w:t>译</w:t>
      </w:r>
      <w:r w:rsidRPr="00436529">
        <w:rPr>
          <w:rFonts w:ascii="Arial" w:hAnsi="Arial" w:hint="eastAsia"/>
          <w:color w:val="000000"/>
          <w:kern w:val="0"/>
          <w:szCs w:val="21"/>
        </w:rPr>
        <w:t>：不足</w:t>
      </w:r>
      <w:r w:rsidRPr="00436529">
        <w:rPr>
          <w:rFonts w:ascii="Arial" w:hAnsi="Arial"/>
          <w:color w:val="000000"/>
          <w:kern w:val="0"/>
          <w:szCs w:val="21"/>
        </w:rPr>
        <w:t>500</w:t>
      </w:r>
      <w:r w:rsidRPr="00436529">
        <w:rPr>
          <w:rFonts w:ascii="Arial" w:hAnsi="Arial" w:hint="eastAsia"/>
          <w:color w:val="000000"/>
          <w:kern w:val="0"/>
          <w:szCs w:val="21"/>
        </w:rPr>
        <w:t>字按</w:t>
      </w:r>
      <w:r w:rsidRPr="00436529">
        <w:rPr>
          <w:rFonts w:ascii="Arial" w:hAnsi="Arial"/>
          <w:color w:val="000000"/>
          <w:kern w:val="0"/>
          <w:szCs w:val="21"/>
        </w:rPr>
        <w:t>500</w:t>
      </w:r>
      <w:r w:rsidRPr="00436529">
        <w:rPr>
          <w:rFonts w:ascii="Arial" w:hAnsi="Arial" w:hint="eastAsia"/>
          <w:color w:val="000000"/>
          <w:kern w:val="0"/>
          <w:szCs w:val="21"/>
        </w:rPr>
        <w:t>字计算，超过</w:t>
      </w:r>
      <w:r w:rsidRPr="00436529">
        <w:rPr>
          <w:rFonts w:ascii="Arial" w:hAnsi="Arial"/>
          <w:color w:val="000000"/>
          <w:kern w:val="0"/>
          <w:szCs w:val="21"/>
        </w:rPr>
        <w:t>500</w:t>
      </w:r>
      <w:r w:rsidRPr="00436529">
        <w:rPr>
          <w:rFonts w:ascii="Arial" w:hAnsi="Arial" w:hint="eastAsia"/>
          <w:color w:val="000000"/>
          <w:kern w:val="0"/>
          <w:szCs w:val="21"/>
        </w:rPr>
        <w:t>字</w:t>
      </w:r>
      <w:r w:rsidRPr="00436529">
        <w:rPr>
          <w:rFonts w:ascii="Arial" w:hAnsi="Arial"/>
          <w:color w:val="000000"/>
          <w:kern w:val="0"/>
          <w:szCs w:val="21"/>
        </w:rPr>
        <w:t>,</w:t>
      </w:r>
      <w:r w:rsidRPr="00436529">
        <w:rPr>
          <w:rFonts w:ascii="Arial" w:hAnsi="Arial" w:hint="eastAsia"/>
          <w:color w:val="000000"/>
          <w:kern w:val="0"/>
          <w:szCs w:val="21"/>
        </w:rPr>
        <w:t>不足</w:t>
      </w:r>
      <w:r w:rsidRPr="00436529">
        <w:rPr>
          <w:rFonts w:ascii="Arial" w:hAnsi="Arial"/>
          <w:color w:val="000000"/>
          <w:kern w:val="0"/>
          <w:szCs w:val="21"/>
        </w:rPr>
        <w:t>1000</w:t>
      </w:r>
      <w:r w:rsidRPr="00436529">
        <w:rPr>
          <w:rFonts w:ascii="Arial" w:hAnsi="Arial" w:hint="eastAsia"/>
          <w:color w:val="000000"/>
          <w:kern w:val="0"/>
          <w:szCs w:val="21"/>
        </w:rPr>
        <w:t>字按</w:t>
      </w:r>
      <w:r w:rsidRPr="00436529">
        <w:rPr>
          <w:rFonts w:ascii="Arial" w:hAnsi="Arial"/>
          <w:color w:val="000000"/>
          <w:kern w:val="0"/>
          <w:szCs w:val="21"/>
        </w:rPr>
        <w:t>1000</w:t>
      </w:r>
      <w:r w:rsidRPr="00436529">
        <w:rPr>
          <w:rFonts w:ascii="Arial" w:hAnsi="Arial" w:hint="eastAsia"/>
          <w:color w:val="000000"/>
          <w:kern w:val="0"/>
          <w:szCs w:val="21"/>
        </w:rPr>
        <w:t>字计算</w:t>
      </w:r>
      <w:r w:rsidR="005233BF">
        <w:rPr>
          <w:rFonts w:ascii="Arial" w:hAnsi="Arial" w:hint="eastAsia"/>
          <w:color w:val="000000"/>
          <w:kern w:val="0"/>
          <w:szCs w:val="21"/>
        </w:rPr>
        <w:t>,</w:t>
      </w:r>
      <w:r w:rsidR="005233BF">
        <w:rPr>
          <w:rFonts w:ascii="Arial" w:hAnsi="Arial" w:hint="eastAsia"/>
          <w:color w:val="000000"/>
          <w:kern w:val="0"/>
          <w:szCs w:val="21"/>
        </w:rPr>
        <w:t>证件翻译，按份报价</w:t>
      </w:r>
      <w:r w:rsidRPr="00436529">
        <w:rPr>
          <w:rFonts w:ascii="Arial" w:hAnsi="Arial" w:hint="eastAsia"/>
          <w:color w:val="000000"/>
          <w:kern w:val="0"/>
          <w:szCs w:val="21"/>
        </w:rPr>
        <w:t>。</w:t>
      </w:r>
    </w:p>
    <w:p w14:paraId="1FBC74B1" w14:textId="77777777" w:rsidR="005554FD" w:rsidRPr="005554FD" w:rsidRDefault="00011CDE" w:rsidP="005554FD">
      <w:pPr>
        <w:widowControl/>
        <w:spacing w:before="100" w:beforeAutospacing="1" w:after="240" w:line="360" w:lineRule="exact"/>
        <w:ind w:left="359" w:hangingChars="171" w:hanging="359"/>
        <w:jc w:val="left"/>
        <w:rPr>
          <w:rFonts w:ascii="Arial" w:hAnsi="Arial"/>
          <w:color w:val="000000"/>
          <w:kern w:val="0"/>
          <w:szCs w:val="21"/>
          <w:u w:val="single"/>
        </w:rPr>
      </w:pPr>
      <w:r w:rsidRPr="00436529">
        <w:rPr>
          <w:rFonts w:ascii="Arial" w:hAnsi="Arial"/>
          <w:color w:val="000000"/>
          <w:kern w:val="0"/>
          <w:szCs w:val="21"/>
        </w:rPr>
        <w:t xml:space="preserve">3. </w:t>
      </w:r>
      <w:r w:rsidRPr="00436529">
        <w:rPr>
          <w:rFonts w:ascii="Arial" w:hAnsi="Arial" w:hint="eastAsia"/>
          <w:b/>
          <w:bCs/>
          <w:color w:val="000000"/>
          <w:kern w:val="0"/>
          <w:szCs w:val="21"/>
        </w:rPr>
        <w:t>笔译价格（单位：</w:t>
      </w:r>
      <w:r w:rsidRPr="00436529">
        <w:rPr>
          <w:rFonts w:ascii="Arial" w:hAnsi="Arial"/>
          <w:b/>
          <w:bCs/>
          <w:color w:val="000000"/>
          <w:kern w:val="0"/>
          <w:szCs w:val="21"/>
        </w:rPr>
        <w:t>RMB/</w:t>
      </w:r>
      <w:r w:rsidRPr="00436529">
        <w:rPr>
          <w:rFonts w:ascii="Arial" w:hAnsi="Arial" w:hint="eastAsia"/>
          <w:b/>
          <w:bCs/>
          <w:color w:val="000000"/>
          <w:kern w:val="0"/>
          <w:szCs w:val="21"/>
        </w:rPr>
        <w:t>千字）</w:t>
      </w:r>
      <w:r w:rsidR="005554FD" w:rsidRPr="005554FD">
        <w:rPr>
          <w:rFonts w:ascii="Arial" w:hAnsi="Arial"/>
          <w:color w:val="000000"/>
          <w:kern w:val="0"/>
          <w:szCs w:val="21"/>
          <w:u w:val="single"/>
        </w:rPr>
        <w:t>{</w:t>
      </w:r>
      <w:proofErr w:type="spellStart"/>
      <w:r w:rsidR="005554FD" w:rsidRPr="005554FD">
        <w:rPr>
          <w:rFonts w:ascii="Arial" w:hAnsi="Arial"/>
          <w:color w:val="000000"/>
          <w:kern w:val="0"/>
          <w:szCs w:val="21"/>
          <w:u w:val="single"/>
        </w:rPr>
        <w:t>unitPriceText</w:t>
      </w:r>
      <w:proofErr w:type="spellEnd"/>
      <w:r w:rsidR="005554FD" w:rsidRPr="005554FD">
        <w:rPr>
          <w:rFonts w:ascii="Arial" w:hAnsi="Arial"/>
          <w:color w:val="000000"/>
          <w:kern w:val="0"/>
          <w:szCs w:val="21"/>
          <w:u w:val="single"/>
        </w:rPr>
        <w:t>}</w:t>
      </w:r>
    </w:p>
    <w:p w14:paraId="47E64F23" w14:textId="297003EB" w:rsidR="00011CDE" w:rsidRPr="00436529" w:rsidRDefault="00011CDE" w:rsidP="005554FD">
      <w:pPr>
        <w:widowControl/>
        <w:spacing w:before="100" w:beforeAutospacing="1" w:after="240" w:line="360" w:lineRule="exact"/>
        <w:ind w:left="359" w:hangingChars="171" w:hanging="359"/>
        <w:jc w:val="left"/>
        <w:rPr>
          <w:rFonts w:ascii="Arial" w:hAnsi="Arial"/>
          <w:color w:val="000000"/>
          <w:kern w:val="0"/>
          <w:szCs w:val="21"/>
        </w:rPr>
      </w:pPr>
      <w:r w:rsidRPr="00436529">
        <w:rPr>
          <w:rFonts w:ascii="Arial" w:hAnsi="Arial" w:hint="eastAsia"/>
          <w:color w:val="000000"/>
          <w:kern w:val="0"/>
          <w:szCs w:val="21"/>
        </w:rPr>
        <w:t>资料总量为</w:t>
      </w:r>
      <w:r w:rsidR="005554FD" w:rsidRPr="009A6F0D">
        <w:rPr>
          <w:rFonts w:ascii="Arial" w:hAnsi="Arial"/>
          <w:color w:val="000000"/>
          <w:kern w:val="0"/>
          <w:szCs w:val="21"/>
          <w:u w:val="single"/>
        </w:rPr>
        <w:t>{</w:t>
      </w:r>
      <w:proofErr w:type="spellStart"/>
      <w:r w:rsidR="005554FD" w:rsidRPr="009A6F0D">
        <w:rPr>
          <w:rFonts w:ascii="Arial" w:hAnsi="Arial"/>
          <w:color w:val="000000"/>
          <w:kern w:val="0"/>
          <w:szCs w:val="21"/>
          <w:u w:val="single"/>
        </w:rPr>
        <w:t>wordCountText</w:t>
      </w:r>
      <w:proofErr w:type="spellEnd"/>
      <w:r w:rsidR="005554FD" w:rsidRPr="009A6F0D">
        <w:rPr>
          <w:rFonts w:ascii="Arial" w:hAnsi="Arial"/>
          <w:color w:val="000000"/>
          <w:kern w:val="0"/>
          <w:szCs w:val="21"/>
          <w:u w:val="single"/>
        </w:rPr>
        <w:t>}</w:t>
      </w:r>
      <w:r w:rsidRPr="00436529">
        <w:rPr>
          <w:rFonts w:ascii="Arial" w:hAnsi="Arial"/>
          <w:color w:val="000000"/>
          <w:kern w:val="0"/>
          <w:szCs w:val="21"/>
          <w:u w:val="single"/>
        </w:rPr>
        <w:t xml:space="preserve"> </w:t>
      </w:r>
      <w:r w:rsidR="00DC6556">
        <w:rPr>
          <w:rFonts w:ascii="Arial" w:hAnsi="Arial" w:hint="eastAsia"/>
          <w:color w:val="000000"/>
          <w:kern w:val="0"/>
          <w:szCs w:val="21"/>
        </w:rPr>
        <w:t>，</w:t>
      </w:r>
      <w:proofErr w:type="gramStart"/>
      <w:r w:rsidRPr="00436529">
        <w:rPr>
          <w:rFonts w:ascii="Arial" w:hAnsi="Arial" w:hint="eastAsia"/>
          <w:color w:val="000000"/>
          <w:kern w:val="0"/>
          <w:szCs w:val="21"/>
        </w:rPr>
        <w:t>翻译总</w:t>
      </w:r>
      <w:proofErr w:type="gramEnd"/>
      <w:r w:rsidRPr="00436529">
        <w:rPr>
          <w:rFonts w:ascii="Arial" w:hAnsi="Arial" w:hint="eastAsia"/>
          <w:color w:val="000000"/>
          <w:kern w:val="0"/>
          <w:szCs w:val="21"/>
        </w:rPr>
        <w:t>费用为</w:t>
      </w:r>
      <w:r w:rsidR="005554FD" w:rsidRPr="005554FD">
        <w:rPr>
          <w:rFonts w:ascii="Consolas" w:hAnsi="Consolas" w:cs="宋体"/>
          <w:color w:val="E394DC"/>
          <w:kern w:val="0"/>
          <w:szCs w:val="21"/>
          <w:lang w:bidi="ta-IN"/>
        </w:rPr>
        <w:t xml:space="preserve"> </w:t>
      </w:r>
      <w:r w:rsidR="005554FD" w:rsidRPr="005554FD">
        <w:rPr>
          <w:rFonts w:ascii="Arial" w:hAnsi="Arial"/>
          <w:color w:val="000000"/>
          <w:kern w:val="0"/>
          <w:szCs w:val="21"/>
          <w:u w:val="single"/>
        </w:rPr>
        <w:t>{</w:t>
      </w:r>
      <w:proofErr w:type="spellStart"/>
      <w:r w:rsidR="005554FD" w:rsidRPr="005554FD">
        <w:rPr>
          <w:rFonts w:ascii="Arial" w:hAnsi="Arial"/>
          <w:color w:val="000000"/>
          <w:kern w:val="0"/>
          <w:szCs w:val="21"/>
          <w:u w:val="single"/>
        </w:rPr>
        <w:t>amountText</w:t>
      </w:r>
      <w:proofErr w:type="spellEnd"/>
      <w:r w:rsidR="005554FD" w:rsidRPr="005554FD">
        <w:rPr>
          <w:rFonts w:ascii="Arial" w:hAnsi="Arial"/>
          <w:color w:val="000000"/>
          <w:kern w:val="0"/>
          <w:szCs w:val="21"/>
          <w:u w:val="single"/>
        </w:rPr>
        <w:t>}</w:t>
      </w:r>
      <w:r w:rsidR="0005476C">
        <w:rPr>
          <w:rFonts w:ascii="Arial" w:hAnsi="Arial"/>
          <w:color w:val="000000"/>
          <w:kern w:val="0"/>
          <w:szCs w:val="21"/>
          <w:u w:val="single"/>
        </w:rPr>
        <w:t xml:space="preserve"> </w:t>
      </w:r>
      <w:r w:rsidRPr="00436529">
        <w:rPr>
          <w:rFonts w:ascii="Arial" w:hAnsi="Arial" w:hint="eastAsia"/>
          <w:color w:val="000000"/>
          <w:kern w:val="0"/>
          <w:szCs w:val="21"/>
        </w:rPr>
        <w:t>元人民币。</w:t>
      </w:r>
    </w:p>
    <w:p w14:paraId="6976BE11" w14:textId="77777777" w:rsidR="007B3D11" w:rsidRDefault="00000000">
      <w:r>
        <w:t>付款状态：</w:t>
      </w:r>
      <w:r>
        <w:t>{</w:t>
      </w:r>
      <w:proofErr w:type="spellStart"/>
      <w:r>
        <w:t>paymentStatusText</w:t>
      </w:r>
      <w:proofErr w:type="spellEnd"/>
      <w:r>
        <w:t>}</w:t>
      </w:r>
    </w:p>
    <w:p w14:paraId="0B666F8A" w14:textId="77777777" w:rsidR="00011CDE" w:rsidRPr="00436529" w:rsidRDefault="0005476C" w:rsidP="0005476C">
      <w:pPr>
        <w:widowControl/>
        <w:spacing w:before="100" w:beforeAutospacing="1" w:after="240" w:line="440" w:lineRule="exact"/>
        <w:jc w:val="left"/>
        <w:rPr>
          <w:rFonts w:ascii="Arial" w:hAnsi="Arial"/>
          <w:b/>
          <w:bCs/>
          <w:color w:val="000000"/>
          <w:kern w:val="0"/>
          <w:szCs w:val="21"/>
        </w:rPr>
      </w:pPr>
      <w:r>
        <w:rPr>
          <w:rFonts w:ascii="Arial" w:hAnsi="Arial"/>
          <w:b/>
          <w:bCs/>
          <w:color w:val="000000"/>
          <w:kern w:val="0"/>
          <w:szCs w:val="21"/>
        </w:rPr>
        <w:t>4.</w:t>
      </w:r>
      <w:r w:rsidR="00011CDE" w:rsidRPr="00436529">
        <w:rPr>
          <w:rFonts w:ascii="Arial" w:hAnsi="Arial" w:hint="eastAsia"/>
          <w:b/>
          <w:bCs/>
          <w:color w:val="000000"/>
          <w:kern w:val="0"/>
          <w:szCs w:val="21"/>
        </w:rPr>
        <w:t>付款方式：</w:t>
      </w:r>
    </w:p>
    <w:p w14:paraId="73D1C10B" w14:textId="77777777" w:rsidR="00011CDE" w:rsidRPr="00436529" w:rsidRDefault="00011CDE" w:rsidP="00720CD6">
      <w:pPr>
        <w:widowControl/>
        <w:spacing w:before="100" w:beforeAutospacing="1" w:after="240" w:line="440" w:lineRule="exact"/>
        <w:ind w:leftChars="170" w:left="357" w:firstLine="1"/>
        <w:jc w:val="left"/>
        <w:rPr>
          <w:rFonts w:ascii="Arial" w:hAnsi="Arial"/>
          <w:color w:val="000000"/>
          <w:kern w:val="0"/>
          <w:szCs w:val="21"/>
        </w:rPr>
      </w:pPr>
      <w:r w:rsidRPr="00436529">
        <w:rPr>
          <w:rFonts w:ascii="Arial" w:hAnsi="Arial" w:hint="eastAsia"/>
          <w:color w:val="000000"/>
          <w:kern w:val="0"/>
          <w:szCs w:val="21"/>
        </w:rPr>
        <w:t>（</w:t>
      </w:r>
      <w:r w:rsidRPr="00436529">
        <w:rPr>
          <w:rFonts w:ascii="Arial" w:hAnsi="Arial"/>
          <w:color w:val="000000"/>
          <w:kern w:val="0"/>
          <w:szCs w:val="21"/>
        </w:rPr>
        <w:t xml:space="preserve">●  </w:t>
      </w:r>
      <w:r w:rsidRPr="00436529">
        <w:rPr>
          <w:rFonts w:ascii="Arial" w:hAnsi="Arial" w:hint="eastAsia"/>
          <w:color w:val="000000"/>
          <w:kern w:val="0"/>
          <w:szCs w:val="21"/>
        </w:rPr>
        <w:t>）</w:t>
      </w:r>
      <w:r w:rsidR="00DC6556">
        <w:rPr>
          <w:rFonts w:ascii="Arial" w:hAnsi="Arial" w:hint="eastAsia"/>
          <w:color w:val="000000"/>
          <w:kern w:val="0"/>
          <w:szCs w:val="21"/>
        </w:rPr>
        <w:t>合同签订</w:t>
      </w:r>
      <w:r w:rsidR="00DC6556" w:rsidRPr="00DC6556">
        <w:rPr>
          <w:rFonts w:ascii="Arial" w:hAnsi="Arial" w:hint="eastAsia"/>
          <w:color w:val="000000"/>
          <w:kern w:val="0"/>
          <w:szCs w:val="21"/>
        </w:rPr>
        <w:t>后开始翻译，</w:t>
      </w:r>
      <w:r w:rsidR="00DC6556">
        <w:rPr>
          <w:rFonts w:ascii="Arial" w:hAnsi="Arial" w:hint="eastAsia"/>
          <w:color w:val="000000"/>
          <w:kern w:val="0"/>
          <w:szCs w:val="21"/>
        </w:rPr>
        <w:t>翻译交付后</w:t>
      </w:r>
      <w:r w:rsidR="00D4775D">
        <w:rPr>
          <w:rFonts w:ascii="Arial" w:hAnsi="Arial" w:hint="eastAsia"/>
          <w:color w:val="000000"/>
          <w:kern w:val="0"/>
          <w:szCs w:val="21"/>
          <w:u w:val="single"/>
        </w:rPr>
        <w:t xml:space="preserve"> </w:t>
      </w:r>
      <w:r w:rsidR="00531619">
        <w:rPr>
          <w:rFonts w:ascii="Arial" w:hAnsi="Arial"/>
          <w:color w:val="000000"/>
          <w:kern w:val="0"/>
          <w:szCs w:val="21"/>
          <w:u w:val="single"/>
        </w:rPr>
        <w:t>5</w:t>
      </w:r>
      <w:r w:rsidR="00DC6556">
        <w:rPr>
          <w:rFonts w:ascii="Arial" w:hAnsi="Arial" w:hint="eastAsia"/>
          <w:color w:val="000000"/>
          <w:kern w:val="0"/>
          <w:szCs w:val="21"/>
        </w:rPr>
        <w:t>个工作日内尾款。</w:t>
      </w:r>
    </w:p>
    <w:p w14:paraId="50E7C0E0" w14:textId="77777777" w:rsidR="00011CDE" w:rsidRPr="00436529" w:rsidRDefault="00011CDE">
      <w:pPr>
        <w:autoSpaceDE w:val="0"/>
        <w:autoSpaceDN w:val="0"/>
        <w:adjustRightInd w:val="0"/>
        <w:ind w:firstLineChars="200" w:firstLine="420"/>
        <w:jc w:val="left"/>
        <w:rPr>
          <w:rFonts w:ascii="Arial" w:hAnsi="Arial" w:cs="Arial"/>
          <w:color w:val="000000"/>
          <w:szCs w:val="21"/>
        </w:rPr>
      </w:pPr>
      <w:r w:rsidRPr="00436529">
        <w:rPr>
          <w:rFonts w:ascii="Arial" w:hAnsi="宋体" w:cs="Arial"/>
          <w:color w:val="000000"/>
          <w:szCs w:val="21"/>
        </w:rPr>
        <w:t>付款账号</w:t>
      </w:r>
      <w:r w:rsidRPr="00436529">
        <w:rPr>
          <w:rFonts w:ascii="Arial" w:hAnsi="Arial" w:cs="Arial"/>
          <w:color w:val="000000"/>
          <w:szCs w:val="21"/>
        </w:rPr>
        <w:t>(Payment Information):</w:t>
      </w:r>
    </w:p>
    <w:p w14:paraId="65DF3135" w14:textId="77777777" w:rsidR="00011CDE" w:rsidRPr="00436529" w:rsidRDefault="00011CDE">
      <w:pPr>
        <w:widowControl/>
        <w:ind w:firstLineChars="200" w:firstLine="420"/>
        <w:jc w:val="left"/>
        <w:rPr>
          <w:rFonts w:ascii="Arial" w:hAnsi="Arial" w:cs="Arial"/>
          <w:color w:val="000000"/>
          <w:kern w:val="0"/>
          <w:szCs w:val="21"/>
        </w:rPr>
      </w:pPr>
      <w:r w:rsidRPr="00436529">
        <w:rPr>
          <w:rFonts w:ascii="Arial" w:hAnsi="宋体" w:cs="Arial"/>
          <w:color w:val="000000"/>
          <w:kern w:val="0"/>
          <w:szCs w:val="21"/>
        </w:rPr>
        <w:t>开户行：招商银行上海张江支行</w:t>
      </w:r>
    </w:p>
    <w:p w14:paraId="3E6FA44F" w14:textId="77777777" w:rsidR="00011CDE" w:rsidRPr="00436529" w:rsidRDefault="00011CDE">
      <w:pPr>
        <w:widowControl/>
        <w:ind w:firstLineChars="200" w:firstLine="420"/>
        <w:jc w:val="left"/>
        <w:rPr>
          <w:rFonts w:ascii="Arial" w:hAnsi="Arial" w:cs="Arial"/>
          <w:color w:val="000000"/>
          <w:kern w:val="0"/>
          <w:szCs w:val="21"/>
        </w:rPr>
      </w:pPr>
      <w:r w:rsidRPr="00436529">
        <w:rPr>
          <w:rFonts w:ascii="Arial" w:hAnsi="宋体" w:cs="Arial"/>
          <w:color w:val="000000"/>
          <w:kern w:val="0"/>
          <w:szCs w:val="21"/>
        </w:rPr>
        <w:t>账号</w:t>
      </w:r>
      <w:r w:rsidRPr="00436529">
        <w:rPr>
          <w:rFonts w:ascii="Arial" w:hAnsi="Arial" w:cs="Arial"/>
          <w:color w:val="000000"/>
          <w:kern w:val="0"/>
          <w:szCs w:val="21"/>
        </w:rPr>
        <w:t>(Account No.)</w:t>
      </w:r>
      <w:r w:rsidRPr="00436529">
        <w:rPr>
          <w:rFonts w:ascii="Arial" w:hAnsi="Arial Narrow" w:cs="Arial"/>
          <w:color w:val="000000"/>
          <w:kern w:val="0"/>
          <w:szCs w:val="21"/>
        </w:rPr>
        <w:t>：</w:t>
      </w:r>
      <w:r w:rsidRPr="00436529">
        <w:rPr>
          <w:rFonts w:ascii="Arial" w:hAnsi="Arial" w:cs="Arial"/>
          <w:color w:val="000000"/>
          <w:kern w:val="0"/>
          <w:szCs w:val="21"/>
        </w:rPr>
        <w:t>121924402310912</w:t>
      </w:r>
    </w:p>
    <w:p w14:paraId="5BFF2D4F" w14:textId="77777777" w:rsidR="00011CDE" w:rsidRPr="00436529" w:rsidRDefault="00011CDE">
      <w:pPr>
        <w:ind w:firstLineChars="200" w:firstLine="420"/>
        <w:rPr>
          <w:rFonts w:ascii="Arial" w:hAnsi="Arial" w:cs="Arial"/>
          <w:color w:val="000000"/>
          <w:szCs w:val="21"/>
        </w:rPr>
      </w:pPr>
      <w:r w:rsidRPr="00436529">
        <w:rPr>
          <w:rFonts w:ascii="Arial" w:hAnsi="宋体" w:cs="Arial"/>
          <w:color w:val="000000"/>
          <w:kern w:val="0"/>
          <w:szCs w:val="21"/>
        </w:rPr>
        <w:t>户名：</w:t>
      </w:r>
      <w:r w:rsidRPr="00436529">
        <w:rPr>
          <w:rFonts w:ascii="Arial" w:hAnsi="宋体" w:cs="Arial"/>
          <w:b/>
          <w:bCs/>
          <w:color w:val="000000"/>
          <w:kern w:val="0"/>
          <w:szCs w:val="21"/>
        </w:rPr>
        <w:t>上海语家信息科技有限公司</w:t>
      </w:r>
    </w:p>
    <w:p w14:paraId="677A1BE5" w14:textId="77777777" w:rsidR="00011CDE" w:rsidRPr="00436529" w:rsidRDefault="00011CDE">
      <w:pPr>
        <w:widowControl/>
        <w:spacing w:before="100" w:beforeAutospacing="1" w:after="240" w:line="320" w:lineRule="exact"/>
        <w:ind w:left="315"/>
        <w:jc w:val="left"/>
        <w:rPr>
          <w:rFonts w:ascii="Arial" w:hAnsi="Arial"/>
          <w:color w:val="000000"/>
          <w:szCs w:val="21"/>
        </w:rPr>
      </w:pPr>
      <w:r w:rsidRPr="00436529">
        <w:rPr>
          <w:rFonts w:ascii="Arial" w:hAnsi="Arial" w:cs="宋体" w:hint="eastAsia"/>
          <w:color w:val="000000"/>
          <w:kern w:val="0"/>
          <w:szCs w:val="21"/>
        </w:rPr>
        <w:t>甲</w:t>
      </w:r>
      <w:r w:rsidRPr="00436529">
        <w:rPr>
          <w:rFonts w:ascii="Arial" w:hAnsi="Arial" w:hint="eastAsia"/>
          <w:color w:val="000000"/>
          <w:szCs w:val="21"/>
        </w:rPr>
        <w:t>方逾期</w:t>
      </w:r>
      <w:r w:rsidR="005730E2" w:rsidRPr="00436529">
        <w:rPr>
          <w:rFonts w:ascii="Arial" w:hAnsi="Arial" w:hint="eastAsia"/>
          <w:color w:val="000000"/>
          <w:szCs w:val="21"/>
        </w:rPr>
        <w:t>付</w:t>
      </w:r>
      <w:r w:rsidRPr="00436529">
        <w:rPr>
          <w:rFonts w:ascii="Arial" w:hAnsi="Arial" w:hint="eastAsia"/>
          <w:color w:val="000000"/>
          <w:szCs w:val="21"/>
        </w:rPr>
        <w:t>款，若无乙方认可的正当理由，则甲方按日交纳所欠金额的千分之五作为违约金。</w:t>
      </w:r>
    </w:p>
    <w:p w14:paraId="528D051E" w14:textId="77777777" w:rsidR="00011CDE" w:rsidRPr="00436529" w:rsidRDefault="00011CDE">
      <w:pPr>
        <w:widowControl/>
        <w:spacing w:before="100" w:beforeAutospacing="1" w:after="100" w:afterAutospacing="1" w:line="440" w:lineRule="exact"/>
        <w:ind w:leftChars="171" w:left="359"/>
        <w:rPr>
          <w:rFonts w:ascii="Arial" w:hAnsi="Arial"/>
          <w:color w:val="000000"/>
          <w:kern w:val="0"/>
          <w:szCs w:val="21"/>
        </w:rPr>
      </w:pPr>
      <w:r w:rsidRPr="00436529">
        <w:rPr>
          <w:rFonts w:ascii="Arial" w:hAnsi="Arial" w:hint="eastAsia"/>
          <w:color w:val="000000"/>
          <w:kern w:val="0"/>
          <w:szCs w:val="21"/>
        </w:rPr>
        <w:t>乙方逾期交稿，若无甲方认可的正当理由，则乙方按日交纳未完成</w:t>
      </w:r>
      <w:proofErr w:type="gramStart"/>
      <w:r w:rsidRPr="00436529">
        <w:rPr>
          <w:rFonts w:ascii="Arial" w:hAnsi="Arial" w:hint="eastAsia"/>
          <w:color w:val="000000"/>
          <w:kern w:val="0"/>
          <w:szCs w:val="21"/>
        </w:rPr>
        <w:t>部分译费的</w:t>
      </w:r>
      <w:proofErr w:type="gramEnd"/>
      <w:r w:rsidRPr="00436529">
        <w:rPr>
          <w:rFonts w:ascii="Arial" w:hAnsi="Arial" w:hint="eastAsia"/>
          <w:color w:val="000000"/>
          <w:kern w:val="0"/>
          <w:szCs w:val="21"/>
        </w:rPr>
        <w:t>千分之五作为违约金。</w:t>
      </w:r>
    </w:p>
    <w:p w14:paraId="070A4371" w14:textId="77777777" w:rsidR="00011CDE" w:rsidRPr="00436529" w:rsidRDefault="0005476C">
      <w:pPr>
        <w:widowControl/>
        <w:spacing w:before="100" w:beforeAutospacing="1" w:after="100" w:afterAutospacing="1" w:line="440" w:lineRule="exact"/>
        <w:ind w:leftChars="170" w:left="357"/>
        <w:jc w:val="left"/>
        <w:rPr>
          <w:rFonts w:ascii="Arial" w:hAnsi="Arial"/>
          <w:color w:val="000000"/>
          <w:kern w:val="0"/>
          <w:szCs w:val="21"/>
        </w:rPr>
      </w:pPr>
      <w:r>
        <w:rPr>
          <w:rFonts w:ascii="Arial" w:hAnsi="Arial"/>
          <w:b/>
          <w:bCs/>
          <w:color w:val="000000"/>
          <w:kern w:val="0"/>
          <w:szCs w:val="21"/>
        </w:rPr>
        <w:t>5</w:t>
      </w:r>
      <w:r w:rsidR="00011CDE" w:rsidRPr="00436529">
        <w:rPr>
          <w:rFonts w:ascii="Arial" w:hAnsi="Arial"/>
          <w:b/>
          <w:bCs/>
          <w:color w:val="000000"/>
          <w:kern w:val="0"/>
          <w:szCs w:val="21"/>
        </w:rPr>
        <w:t>.</w:t>
      </w:r>
      <w:r w:rsidR="00011CDE" w:rsidRPr="00436529">
        <w:rPr>
          <w:rFonts w:ascii="Arial" w:hAnsi="Arial" w:hint="eastAsia"/>
          <w:b/>
          <w:bCs/>
          <w:color w:val="000000"/>
          <w:kern w:val="0"/>
          <w:szCs w:val="21"/>
        </w:rPr>
        <w:t>中止翻译</w:t>
      </w:r>
      <w:r w:rsidR="00011CDE" w:rsidRPr="00436529">
        <w:rPr>
          <w:rFonts w:ascii="Arial" w:hAnsi="Arial" w:hint="eastAsia"/>
          <w:color w:val="000000"/>
          <w:kern w:val="0"/>
          <w:szCs w:val="21"/>
        </w:rPr>
        <w:t>：如甲方在乙方翻译过程中，要求中止翻译，甲方须根据乙方的翻译进度，按乙方已经翻译的字数，以协定的单价计算翻译费给乙方。</w:t>
      </w:r>
    </w:p>
    <w:p w14:paraId="2FC9FCF9" w14:textId="77777777" w:rsidR="00011CDE" w:rsidRPr="00436529" w:rsidRDefault="0005476C" w:rsidP="0005476C">
      <w:pPr>
        <w:widowControl/>
        <w:spacing w:before="100" w:beforeAutospacing="1" w:after="100" w:afterAutospacing="1" w:line="440" w:lineRule="exact"/>
        <w:ind w:firstLineChars="100" w:firstLine="210"/>
        <w:jc w:val="left"/>
        <w:rPr>
          <w:rFonts w:ascii="Arial" w:hAnsi="Arial"/>
          <w:color w:val="000000"/>
          <w:kern w:val="0"/>
          <w:szCs w:val="21"/>
        </w:rPr>
      </w:pPr>
      <w:r>
        <w:rPr>
          <w:rFonts w:ascii="Arial" w:hAnsi="Arial"/>
          <w:color w:val="000000"/>
          <w:kern w:val="0"/>
          <w:szCs w:val="21"/>
        </w:rPr>
        <w:t>6.</w:t>
      </w:r>
      <w:r w:rsidR="00011CDE" w:rsidRPr="00436529">
        <w:rPr>
          <w:rFonts w:ascii="Arial" w:hAnsi="Arial" w:hint="eastAsia"/>
          <w:b/>
          <w:bCs/>
          <w:color w:val="000000"/>
          <w:kern w:val="0"/>
          <w:szCs w:val="21"/>
        </w:rPr>
        <w:t>交稿与验收</w:t>
      </w:r>
      <w:r w:rsidR="00011CDE" w:rsidRPr="00436529">
        <w:rPr>
          <w:rFonts w:ascii="Arial" w:hAnsi="Arial" w:hint="eastAsia"/>
          <w:color w:val="000000"/>
          <w:kern w:val="0"/>
          <w:szCs w:val="21"/>
        </w:rPr>
        <w:t>：乙方可根据甲方具体需要，采取以下交稿方式中的任一种或几种方式交稿：</w:t>
      </w:r>
    </w:p>
    <w:p w14:paraId="219F6236" w14:textId="77777777" w:rsidR="00355064" w:rsidRDefault="00355064" w:rsidP="00355064">
      <w:r>
        <w:rPr>
          <w:rFonts w:hint="eastAsia"/>
        </w:rPr>
        <w:t>交稿方式：</w:t>
      </w:r>
    </w:p>
    <w:p w14:paraId="5B890B25" w14:textId="77777777" w:rsidR="00D54F98" w:rsidRDefault="00D54F98" w:rsidP="00355064">
      <w:r w:rsidRPr="00D54F98">
        <w:rPr>
          <w:rFonts w:hint="eastAsia"/>
        </w:rPr>
        <w:t>交稿方式：</w:t>
      </w:r>
      <w:r w:rsidRPr="00D54F98">
        <w:t xml:space="preserve"> {#hasElectronic}</w:t>
      </w:r>
      <w:r w:rsidRPr="00D54F98">
        <w:rPr>
          <w:rFonts w:hint="eastAsia"/>
        </w:rPr>
        <w:t>电子版●</w:t>
      </w:r>
      <w:r w:rsidRPr="00D54F98">
        <w:t>{/</w:t>
      </w:r>
      <w:proofErr w:type="spellStart"/>
      <w:r w:rsidRPr="00D54F98">
        <w:t>hasElectronic</w:t>
      </w:r>
      <w:proofErr w:type="spellEnd"/>
      <w:r w:rsidRPr="00D54F98">
        <w:t>}{^</w:t>
      </w:r>
      <w:proofErr w:type="spellStart"/>
      <w:r w:rsidRPr="00D54F98">
        <w:t>hasElectronic</w:t>
      </w:r>
      <w:proofErr w:type="spellEnd"/>
      <w:r w:rsidRPr="00D54F98">
        <w:t>}</w:t>
      </w:r>
      <w:r w:rsidRPr="00D54F98">
        <w:rPr>
          <w:rFonts w:hint="eastAsia"/>
        </w:rPr>
        <w:t>电子版○</w:t>
      </w:r>
      <w:r w:rsidRPr="00D54F98">
        <w:t>{/</w:t>
      </w:r>
      <w:proofErr w:type="spellStart"/>
      <w:r w:rsidRPr="00D54F98">
        <w:t>hasElectronic</w:t>
      </w:r>
      <w:proofErr w:type="spellEnd"/>
      <w:r w:rsidRPr="00D54F98">
        <w:t>} {#hasEmail}</w:t>
      </w:r>
      <w:r w:rsidRPr="00D54F98">
        <w:rPr>
          <w:rFonts w:hint="eastAsia"/>
        </w:rPr>
        <w:t>电子邮件●</w:t>
      </w:r>
      <w:r w:rsidRPr="00D54F98">
        <w:t>{/</w:t>
      </w:r>
      <w:proofErr w:type="spellStart"/>
      <w:r w:rsidRPr="00D54F98">
        <w:t>hasEmail</w:t>
      </w:r>
      <w:proofErr w:type="spellEnd"/>
      <w:r w:rsidRPr="00D54F98">
        <w:t>}{^</w:t>
      </w:r>
      <w:proofErr w:type="spellStart"/>
      <w:r w:rsidRPr="00D54F98">
        <w:t>hasEmail</w:t>
      </w:r>
      <w:proofErr w:type="spellEnd"/>
      <w:r w:rsidRPr="00D54F98">
        <w:t>}</w:t>
      </w:r>
      <w:r w:rsidRPr="00D54F98">
        <w:rPr>
          <w:rFonts w:hint="eastAsia"/>
        </w:rPr>
        <w:t>电子邮件○</w:t>
      </w:r>
      <w:r w:rsidRPr="00D54F98">
        <w:t>{/</w:t>
      </w:r>
      <w:proofErr w:type="spellStart"/>
      <w:r w:rsidRPr="00D54F98">
        <w:t>hasEmail</w:t>
      </w:r>
      <w:proofErr w:type="spellEnd"/>
      <w:r w:rsidRPr="00D54F98">
        <w:t>} {#hasFax}</w:t>
      </w:r>
      <w:r w:rsidRPr="00D54F98">
        <w:rPr>
          <w:rFonts w:hint="eastAsia"/>
        </w:rPr>
        <w:t>传真●</w:t>
      </w:r>
      <w:r w:rsidRPr="00D54F98">
        <w:t>{/</w:t>
      </w:r>
      <w:proofErr w:type="spellStart"/>
      <w:r w:rsidRPr="00D54F98">
        <w:t>hasFax</w:t>
      </w:r>
      <w:proofErr w:type="spellEnd"/>
      <w:r w:rsidRPr="00D54F98">
        <w:t>}{^</w:t>
      </w:r>
      <w:proofErr w:type="spellStart"/>
      <w:r w:rsidRPr="00D54F98">
        <w:t>hasFax</w:t>
      </w:r>
      <w:proofErr w:type="spellEnd"/>
      <w:r w:rsidRPr="00D54F98">
        <w:t>}</w:t>
      </w:r>
      <w:r w:rsidRPr="00D54F98">
        <w:rPr>
          <w:rFonts w:hint="eastAsia"/>
        </w:rPr>
        <w:t>传真○</w:t>
      </w:r>
      <w:r w:rsidRPr="00D54F98">
        <w:t>{/</w:t>
      </w:r>
      <w:proofErr w:type="spellStart"/>
      <w:r w:rsidRPr="00D54F98">
        <w:t>hasFax</w:t>
      </w:r>
      <w:proofErr w:type="spellEnd"/>
      <w:r w:rsidRPr="00D54F98">
        <w:t>} {#hasPrint}</w:t>
      </w:r>
      <w:r w:rsidRPr="00D54F98">
        <w:rPr>
          <w:rFonts w:hint="eastAsia"/>
        </w:rPr>
        <w:t>打印稿●</w:t>
      </w:r>
      <w:r w:rsidRPr="00D54F98">
        <w:t>{/</w:t>
      </w:r>
      <w:proofErr w:type="spellStart"/>
      <w:r w:rsidRPr="00D54F98">
        <w:t>hasPrint</w:t>
      </w:r>
      <w:proofErr w:type="spellEnd"/>
      <w:r w:rsidRPr="00D54F98">
        <w:t>}{^</w:t>
      </w:r>
      <w:proofErr w:type="spellStart"/>
      <w:r w:rsidRPr="00D54F98">
        <w:t>hasPrint</w:t>
      </w:r>
      <w:proofErr w:type="spellEnd"/>
      <w:r w:rsidRPr="00D54F98">
        <w:t>}</w:t>
      </w:r>
      <w:r w:rsidRPr="00D54F98">
        <w:rPr>
          <w:rFonts w:hint="eastAsia"/>
        </w:rPr>
        <w:t>打印稿○</w:t>
      </w:r>
      <w:r w:rsidRPr="00D54F98">
        <w:t>{/</w:t>
      </w:r>
      <w:proofErr w:type="spellStart"/>
      <w:r w:rsidRPr="00D54F98">
        <w:t>hasPrint</w:t>
      </w:r>
      <w:proofErr w:type="spellEnd"/>
      <w:r w:rsidRPr="00D54F98">
        <w:t>}</w:t>
      </w:r>
    </w:p>
    <w:p w14:paraId="260BFCA4" w14:textId="58D0C100" w:rsidR="00011CDE" w:rsidRPr="00720CD6" w:rsidRDefault="00011CDE" w:rsidP="00355064">
      <w:r w:rsidRPr="00720CD6">
        <w:rPr>
          <w:rFonts w:hint="eastAsia"/>
        </w:rPr>
        <w:t>（</w:t>
      </w:r>
      <w:r w:rsidRPr="00720CD6">
        <w:rPr>
          <w:rFonts w:hint="eastAsia"/>
        </w:rPr>
        <w:t>1</w:t>
      </w:r>
      <w:r w:rsidRPr="00720CD6">
        <w:rPr>
          <w:rFonts w:hint="eastAsia"/>
        </w:rPr>
        <w:t>）</w:t>
      </w:r>
      <w:r w:rsidRPr="00720CD6">
        <w:rPr>
          <w:rFonts w:hint="eastAsia"/>
        </w:rPr>
        <w:t xml:space="preserve"> </w:t>
      </w:r>
      <w:r w:rsidRPr="00720CD6">
        <w:rPr>
          <w:rFonts w:hint="eastAsia"/>
        </w:rPr>
        <w:t>乙方应在合同约定的交稿时间前，按照预订的交稿方式提交译稿，甲方应在收到译稿后</w:t>
      </w:r>
      <w:r w:rsidRPr="008E709C">
        <w:rPr>
          <w:rFonts w:hint="eastAsia"/>
          <w:u w:val="single"/>
        </w:rPr>
        <w:t>3</w:t>
      </w:r>
      <w:r w:rsidRPr="00720CD6">
        <w:rPr>
          <w:rFonts w:hint="eastAsia"/>
        </w:rPr>
        <w:t>个工作日内予以验收，并将验收结果书面通知乙方；如超过个</w:t>
      </w:r>
      <w:r w:rsidRPr="008E709C">
        <w:rPr>
          <w:rFonts w:hint="eastAsia"/>
          <w:u w:val="single"/>
        </w:rPr>
        <w:t>3</w:t>
      </w:r>
      <w:r w:rsidRPr="00720CD6">
        <w:rPr>
          <w:rFonts w:hint="eastAsia"/>
        </w:rPr>
        <w:t>工作日仍未通知，将视同为验收。</w:t>
      </w:r>
      <w:r w:rsidRPr="00720CD6">
        <w:rPr>
          <w:rFonts w:hint="eastAsia"/>
        </w:rPr>
        <w:t xml:space="preserve"> </w:t>
      </w:r>
      <w:r w:rsidRPr="00720CD6">
        <w:rPr>
          <w:rFonts w:hint="eastAsia"/>
        </w:rPr>
        <w:t>如甲方有任何验收意见，乙方应根据甲方的验收意见进行修</w:t>
      </w:r>
      <w:r w:rsidR="00503A30" w:rsidRPr="00720CD6">
        <w:rPr>
          <w:rFonts w:hint="eastAsia"/>
        </w:rPr>
        <w:t>改。</w:t>
      </w:r>
    </w:p>
    <w:p w14:paraId="34E7E9C2" w14:textId="77777777" w:rsidR="00011CDE" w:rsidRPr="00720CD6" w:rsidRDefault="00011CDE" w:rsidP="00720CD6">
      <w:r w:rsidRPr="00720CD6">
        <w:rPr>
          <w:rFonts w:hint="eastAsia"/>
        </w:rPr>
        <w:t>（</w:t>
      </w:r>
      <w:r w:rsidRPr="00720CD6">
        <w:rPr>
          <w:rFonts w:hint="eastAsia"/>
        </w:rPr>
        <w:t>2</w:t>
      </w:r>
      <w:r w:rsidRPr="00720CD6">
        <w:rPr>
          <w:rFonts w:hint="eastAsia"/>
        </w:rPr>
        <w:t>）</w:t>
      </w:r>
      <w:r w:rsidRPr="00720CD6">
        <w:rPr>
          <w:rFonts w:hint="eastAsia"/>
        </w:rPr>
        <w:t xml:space="preserve"> </w:t>
      </w:r>
      <w:r w:rsidRPr="00720CD6">
        <w:rPr>
          <w:rFonts w:hint="eastAsia"/>
        </w:rPr>
        <w:t>甲方应</w:t>
      </w:r>
      <w:r w:rsidRPr="00436529">
        <w:rPr>
          <w:rFonts w:ascii="宋体" w:hAnsi="宋体" w:hint="eastAsia"/>
          <w:color w:val="000000"/>
          <w:szCs w:val="21"/>
        </w:rPr>
        <w:t>在验收后或视为验收后</w:t>
      </w:r>
      <w:r w:rsidR="008E709C">
        <w:rPr>
          <w:rFonts w:ascii="宋体" w:hAnsi="宋体" w:hint="eastAsia"/>
          <w:color w:val="000000"/>
          <w:szCs w:val="21"/>
        </w:rPr>
        <w:t>三个工作日内</w:t>
      </w:r>
      <w:r w:rsidRPr="00436529">
        <w:rPr>
          <w:rFonts w:ascii="宋体" w:hAnsi="宋体" w:hint="eastAsia"/>
          <w:color w:val="000000"/>
          <w:szCs w:val="21"/>
        </w:rPr>
        <w:t>，通过汇款、支票、转账的形式，将翻译服务费尾款汇入乙方指定账</w:t>
      </w:r>
      <w:r w:rsidRPr="00720CD6">
        <w:rPr>
          <w:rFonts w:hint="eastAsia"/>
        </w:rPr>
        <w:t>号。</w:t>
      </w:r>
    </w:p>
    <w:p w14:paraId="3FFF8A93" w14:textId="77777777" w:rsidR="00720CD6" w:rsidRPr="00720CD6" w:rsidRDefault="00720CD6" w:rsidP="00720CD6">
      <w:r>
        <w:t>（</w:t>
      </w:r>
      <w:r>
        <w:rPr>
          <w:rFonts w:hint="eastAsia"/>
        </w:rPr>
        <w:t>3</w:t>
      </w:r>
      <w:r w:rsidRPr="00720CD6">
        <w:t xml:space="preserve"> </w:t>
      </w:r>
      <w:r w:rsidRPr="00720CD6">
        <w:t>按照翻译行业质量标准及文字行业通行惯例，误差率千分之一点五（</w:t>
      </w:r>
      <w:r w:rsidRPr="00720CD6">
        <w:t>1.5‰</w:t>
      </w:r>
      <w:r w:rsidRPr="00720CD6">
        <w:t>）属于正常误差范围。</w:t>
      </w:r>
    </w:p>
    <w:p w14:paraId="4973EDBD" w14:textId="77777777" w:rsidR="00720CD6" w:rsidRPr="00720CD6" w:rsidRDefault="00720CD6" w:rsidP="00720CD6">
      <w:r>
        <w:t>（</w:t>
      </w:r>
      <w:r>
        <w:rPr>
          <w:rFonts w:hint="eastAsia"/>
        </w:rPr>
        <w:t>4</w:t>
      </w:r>
      <w:r>
        <w:t>）</w:t>
      </w:r>
      <w:r w:rsidR="008E709C">
        <w:rPr>
          <w:rFonts w:hint="eastAsia"/>
        </w:rPr>
        <w:t>乙</w:t>
      </w:r>
      <w:r w:rsidRPr="00720CD6">
        <w:t>方交付的译文，在</w:t>
      </w:r>
      <w:r w:rsidRPr="008E709C">
        <w:rPr>
          <w:u w:val="single"/>
        </w:rPr>
        <w:t xml:space="preserve">  30 </w:t>
      </w:r>
      <w:r w:rsidRPr="00720CD6">
        <w:t>天的质量保证期内，若存在以下三类错误，</w:t>
      </w:r>
      <w:r w:rsidRPr="00720CD6">
        <w:t xml:space="preserve"> </w:t>
      </w:r>
      <w:r w:rsidRPr="00720CD6">
        <w:t>乙方应免费修改：</w:t>
      </w:r>
    </w:p>
    <w:p w14:paraId="7F74384F" w14:textId="77777777" w:rsidR="00720CD6" w:rsidRDefault="00720CD6" w:rsidP="00720CD6">
      <w:r w:rsidRPr="00720CD6">
        <w:lastRenderedPageBreak/>
        <w:t>（</w:t>
      </w:r>
      <w:r>
        <w:t>a</w:t>
      </w:r>
      <w:r w:rsidRPr="00720CD6">
        <w:t>）语法拼写错误；</w:t>
      </w:r>
    </w:p>
    <w:p w14:paraId="28A127EF" w14:textId="77777777" w:rsidR="00720CD6" w:rsidRDefault="00720CD6" w:rsidP="00720CD6">
      <w:r w:rsidRPr="00720CD6">
        <w:t>（</w:t>
      </w:r>
      <w:r>
        <w:t>b</w:t>
      </w:r>
      <w:r w:rsidRPr="00720CD6">
        <w:t>）名词术语错误；</w:t>
      </w:r>
    </w:p>
    <w:p w14:paraId="4985D1C4" w14:textId="77777777" w:rsidR="00720CD6" w:rsidRPr="00720CD6" w:rsidRDefault="00720CD6" w:rsidP="00720CD6">
      <w:pPr>
        <w:spacing w:line="360" w:lineRule="auto"/>
      </w:pPr>
      <w:r w:rsidRPr="00720CD6">
        <w:t>（</w:t>
      </w:r>
      <w:r>
        <w:t>c</w:t>
      </w:r>
      <w:r w:rsidRPr="00720CD6">
        <w:t>）排版格式错误。</w:t>
      </w:r>
    </w:p>
    <w:p w14:paraId="2DCD3328" w14:textId="77777777" w:rsidR="00720CD6" w:rsidRPr="00720CD6" w:rsidRDefault="00720CD6" w:rsidP="00DC6556">
      <w:pPr>
        <w:spacing w:line="360" w:lineRule="auto"/>
      </w:pPr>
      <w:r>
        <w:t>（</w:t>
      </w:r>
      <w:r>
        <w:rPr>
          <w:rFonts w:hint="eastAsia"/>
        </w:rPr>
        <w:t>5</w:t>
      </w:r>
      <w:r>
        <w:rPr>
          <w:rFonts w:hint="eastAsia"/>
        </w:rPr>
        <w:t>）</w:t>
      </w:r>
      <w:r w:rsidRPr="00720CD6">
        <w:t>翻译是一项艰苦复杂劳心劳力的脑力劳动。不同专业、不同背景、不同资历的译者生成的译文均各不相同，不同水平的读者对译文质量的评判和认定也不相同，尤其是对译文的语言风格、措辞表达带有极强的主观性。乙方应尽最大努力保证译文质量：忠实原文、译文准确、语句通顺、全文流畅，甲方不能因为对译文的语言风格、措辞表达等个人喜好而拒稿、拖延付款或扣减稿费。</w:t>
      </w:r>
    </w:p>
    <w:p w14:paraId="34304F09" w14:textId="77777777" w:rsidR="00720CD6" w:rsidRPr="00720CD6" w:rsidRDefault="0005476C" w:rsidP="00DC6556">
      <w:pPr>
        <w:spacing w:line="360" w:lineRule="auto"/>
      </w:pPr>
      <w:r>
        <w:t>(6)</w:t>
      </w:r>
      <w:r w:rsidR="00720CD6" w:rsidRPr="00720CD6">
        <w:t xml:space="preserve"> </w:t>
      </w:r>
      <w:r w:rsidR="00720CD6" w:rsidRPr="00720CD6">
        <w:t>如果甲方对乙方的译文质量有异议，甲方应在收稿之日起</w:t>
      </w:r>
      <w:r w:rsidR="00720CD6" w:rsidRPr="0005476C">
        <w:rPr>
          <w:u w:val="single"/>
        </w:rPr>
        <w:t xml:space="preserve">  </w:t>
      </w:r>
      <w:r w:rsidR="00DC6556" w:rsidRPr="0005476C">
        <w:rPr>
          <w:u w:val="single"/>
        </w:rPr>
        <w:t>3</w:t>
      </w:r>
      <w:r w:rsidR="00720CD6" w:rsidRPr="00720CD6">
        <w:t>日内提出，乙方有义务在甲方书面或电子邮件通知后对译文错误进行及时免费修改，直至达到合同规定之翻译标准为止。如果经乙方多次修改仍存在质量问题，甲方可酌情扣除相应费用。如果甲方接到稿件后</w:t>
      </w:r>
      <w:r w:rsidR="008E709C" w:rsidRPr="008E709C">
        <w:rPr>
          <w:rFonts w:hint="eastAsia"/>
        </w:rPr>
        <w:t>三</w:t>
      </w:r>
      <w:r w:rsidR="00720CD6" w:rsidRPr="00720CD6">
        <w:t>日内没有提出任何异议，则视为甲方已经认可乙方之翻译质量。</w:t>
      </w:r>
    </w:p>
    <w:p w14:paraId="3C54ED61" w14:textId="77777777" w:rsidR="00720CD6" w:rsidRPr="00720CD6" w:rsidRDefault="0005476C" w:rsidP="00720CD6">
      <w:pPr>
        <w:spacing w:line="360" w:lineRule="auto"/>
      </w:pPr>
      <w:r>
        <w:t>(7)</w:t>
      </w:r>
      <w:r w:rsidR="00720CD6" w:rsidRPr="00720CD6">
        <w:t xml:space="preserve"> </w:t>
      </w:r>
      <w:r w:rsidR="00720CD6" w:rsidRPr="00720CD6">
        <w:t>如果甲乙双方对译文质量无法达成一致，可以申请双方共同认可的第三方按照本合同确定的质量标准进行质量认证，乙方可给予减免</w:t>
      </w:r>
      <w:r w:rsidR="00720CD6" w:rsidRPr="00720CD6">
        <w:t xml:space="preserve"> </w:t>
      </w:r>
      <w:r w:rsidR="00720CD6" w:rsidRPr="00720CD6">
        <w:t>争议部份的翻译费用。如果第三方认证结果表明乙方译稿质量不符</w:t>
      </w:r>
      <w:r w:rsidR="00720CD6" w:rsidRPr="00720CD6">
        <w:t xml:space="preserve"> </w:t>
      </w:r>
      <w:r w:rsidR="00720CD6" w:rsidRPr="00720CD6">
        <w:t>合本合同约定的质量标准或相关的国家行业标准，甲方有权退稿或</w:t>
      </w:r>
      <w:r w:rsidR="00720CD6" w:rsidRPr="00720CD6">
        <w:t xml:space="preserve"> </w:t>
      </w:r>
      <w:r w:rsidR="00720CD6" w:rsidRPr="00720CD6">
        <w:t>要求乙方重译。如甲方要求退稿，乙方必须退回已经收取甲方的项目订金或合同款额，甲方亦应将译稿退回乙方，并不得以任何形式</w:t>
      </w:r>
      <w:r w:rsidR="00720CD6" w:rsidRPr="00720CD6">
        <w:t xml:space="preserve"> </w:t>
      </w:r>
      <w:r w:rsidR="00720CD6" w:rsidRPr="00720CD6">
        <w:t>采用乙方提交的译稿，否则甲方应全额支付合同款项，并承担相应</w:t>
      </w:r>
    </w:p>
    <w:p w14:paraId="2123654D" w14:textId="77777777" w:rsidR="00720CD6" w:rsidRPr="00720CD6" w:rsidRDefault="00720CD6" w:rsidP="002E162A">
      <w:pPr>
        <w:spacing w:line="360" w:lineRule="auto"/>
      </w:pPr>
      <w:r w:rsidRPr="00720CD6">
        <w:t>的法</w:t>
      </w:r>
      <w:r w:rsidRPr="00720CD6">
        <w:t xml:space="preserve"> </w:t>
      </w:r>
      <w:r w:rsidRPr="00720CD6">
        <w:t>律责任。</w:t>
      </w:r>
      <w:r w:rsidRPr="00720CD6">
        <w:t xml:space="preserve"> </w:t>
      </w:r>
      <w:r w:rsidRPr="00720CD6">
        <w:t>如甲方要</w:t>
      </w:r>
      <w:r w:rsidRPr="00720CD6">
        <w:t xml:space="preserve"> </w:t>
      </w:r>
      <w:r w:rsidRPr="00720CD6">
        <w:t>求重译，</w:t>
      </w:r>
      <w:r w:rsidRPr="00720CD6">
        <w:t xml:space="preserve"> </w:t>
      </w:r>
      <w:r w:rsidRPr="00720CD6">
        <w:t>则双方应</w:t>
      </w:r>
      <w:r w:rsidRPr="00720CD6">
        <w:t xml:space="preserve"> </w:t>
      </w:r>
      <w:r w:rsidRPr="00720CD6">
        <w:t>另行协商</w:t>
      </w:r>
      <w:r w:rsidRPr="00720CD6">
        <w:t xml:space="preserve"> </w:t>
      </w:r>
      <w:r w:rsidRPr="00720CD6">
        <w:t>，确定交</w:t>
      </w:r>
      <w:r w:rsidRPr="00720CD6">
        <w:t xml:space="preserve"> </w:t>
      </w:r>
      <w:r w:rsidRPr="00720CD6">
        <w:t>稿时</w:t>
      </w:r>
      <w:r w:rsidRPr="00720CD6">
        <w:t xml:space="preserve"> </w:t>
      </w:r>
      <w:r w:rsidRPr="00720CD6">
        <w:t>间；如第三方认证结果乙方译稿质量符合本合同约定的质量标准及</w:t>
      </w:r>
      <w:r w:rsidRPr="00720CD6">
        <w:t xml:space="preserve"> </w:t>
      </w:r>
      <w:r w:rsidR="002E162A">
        <w:t>相关国家行业标准，则为合格产品，乙方不承担任何赔偿责任。</w:t>
      </w:r>
    </w:p>
    <w:p w14:paraId="65F20440" w14:textId="77777777" w:rsidR="00011CDE" w:rsidRPr="00436529" w:rsidRDefault="0005476C">
      <w:pPr>
        <w:widowControl/>
        <w:spacing w:before="100" w:beforeAutospacing="1" w:after="100" w:afterAutospacing="1" w:line="440" w:lineRule="exact"/>
        <w:ind w:left="359" w:hangingChars="171" w:hanging="359"/>
        <w:jc w:val="left"/>
        <w:rPr>
          <w:rFonts w:ascii="Arial" w:hAnsi="Arial"/>
          <w:color w:val="000000"/>
          <w:kern w:val="0"/>
          <w:szCs w:val="21"/>
        </w:rPr>
      </w:pPr>
      <w:r>
        <w:rPr>
          <w:rFonts w:ascii="Arial" w:hAnsi="Arial"/>
          <w:color w:val="000000"/>
          <w:kern w:val="0"/>
          <w:szCs w:val="21"/>
        </w:rPr>
        <w:t>7</w:t>
      </w:r>
      <w:r w:rsidR="00011CDE" w:rsidRPr="00436529">
        <w:rPr>
          <w:rFonts w:ascii="Arial" w:hAnsi="Arial"/>
          <w:color w:val="000000"/>
          <w:kern w:val="0"/>
          <w:szCs w:val="21"/>
        </w:rPr>
        <w:t xml:space="preserve">. </w:t>
      </w:r>
      <w:r w:rsidR="00011CDE" w:rsidRPr="00436529">
        <w:rPr>
          <w:rFonts w:ascii="Arial" w:hAnsi="Arial" w:hint="eastAsia"/>
          <w:b/>
          <w:bCs/>
          <w:color w:val="000000"/>
          <w:kern w:val="0"/>
          <w:szCs w:val="21"/>
        </w:rPr>
        <w:t>知识产权</w:t>
      </w:r>
      <w:r w:rsidR="00011CDE" w:rsidRPr="00436529">
        <w:rPr>
          <w:rFonts w:ascii="Arial" w:hAnsi="Arial" w:hint="eastAsia"/>
          <w:color w:val="000000"/>
          <w:kern w:val="0"/>
          <w:szCs w:val="21"/>
        </w:rPr>
        <w:t>：乙方对于甲方委托文件内容的版权问题不负责，由甲方负全责。所</w:t>
      </w:r>
      <w:r w:rsidR="00011CDE" w:rsidRPr="00436529">
        <w:rPr>
          <w:rFonts w:ascii="Arial" w:hAnsi="Arial" w:hint="eastAsia"/>
          <w:color w:val="000000"/>
          <w:szCs w:val="21"/>
        </w:rPr>
        <w:t>有翻译资料的知识产权归甲方所有，乙方未经许可不得用于（包括报告全文、摘录、单项数据等）公开发布、转载、使用或其他用途，否则视为违约。</w:t>
      </w:r>
    </w:p>
    <w:p w14:paraId="1099FDD2" w14:textId="77777777" w:rsidR="00011CDE" w:rsidRPr="00436529" w:rsidRDefault="0005476C">
      <w:pPr>
        <w:tabs>
          <w:tab w:val="left" w:pos="420"/>
        </w:tabs>
        <w:spacing w:beforeLines="50" w:before="156" w:line="360" w:lineRule="auto"/>
        <w:ind w:left="420" w:hanging="420"/>
        <w:rPr>
          <w:rFonts w:ascii="宋体" w:hAnsi="宋体"/>
          <w:color w:val="000000"/>
          <w:szCs w:val="21"/>
        </w:rPr>
      </w:pPr>
      <w:r>
        <w:rPr>
          <w:rFonts w:ascii="宋体" w:hAnsi="宋体" w:cs="Lucida Sans Unicode"/>
          <w:b/>
          <w:color w:val="000000"/>
          <w:szCs w:val="21"/>
        </w:rPr>
        <w:t>8</w:t>
      </w:r>
      <w:r w:rsidR="00011CDE" w:rsidRPr="00436529">
        <w:rPr>
          <w:rFonts w:ascii="宋体" w:hAnsi="宋体" w:cs="Lucida Sans Unicode" w:hint="eastAsia"/>
          <w:b/>
          <w:color w:val="000000"/>
          <w:szCs w:val="21"/>
        </w:rPr>
        <w:t>. 仲裁条款 ：</w:t>
      </w:r>
      <w:r w:rsidR="00011CDE" w:rsidRPr="00436529">
        <w:rPr>
          <w:rFonts w:ascii="宋体" w:hAnsi="宋体" w:hint="eastAsia"/>
          <w:color w:val="000000"/>
          <w:szCs w:val="21"/>
        </w:rPr>
        <w:t>因本合同订立、履行、解释而产生的，或与本合同有关的任何争议，双方应通过友好协商的方式解决，如协商不成，任何一方有权将争议提交上海仲裁委员会，按照提交仲裁时该会现行有效的仲裁规则进行仲裁，仲裁费用由败诉方负担；仲裁结果为终局，对双方均具有约束力。</w:t>
      </w:r>
    </w:p>
    <w:p w14:paraId="7EAB0A59" w14:textId="77777777" w:rsidR="00011CDE" w:rsidRPr="00436529" w:rsidRDefault="0005476C">
      <w:pPr>
        <w:tabs>
          <w:tab w:val="left" w:pos="420"/>
        </w:tabs>
        <w:spacing w:beforeLines="50" w:before="156" w:line="320" w:lineRule="exact"/>
        <w:rPr>
          <w:rFonts w:ascii="宋体" w:hAnsi="宋体" w:cs="Lucida Sans Unicode"/>
          <w:b/>
          <w:color w:val="000000"/>
          <w:szCs w:val="21"/>
        </w:rPr>
      </w:pPr>
      <w:r>
        <w:rPr>
          <w:rFonts w:ascii="宋体" w:hAnsi="宋体" w:cs="Lucida Sans Unicode"/>
          <w:b/>
          <w:color w:val="000000"/>
          <w:szCs w:val="21"/>
        </w:rPr>
        <w:t>9.</w:t>
      </w:r>
      <w:r w:rsidR="00011CDE" w:rsidRPr="00436529">
        <w:rPr>
          <w:rFonts w:ascii="宋体" w:hAnsi="宋体" w:cs="Lucida Sans Unicode" w:hint="eastAsia"/>
          <w:b/>
          <w:color w:val="000000"/>
          <w:szCs w:val="21"/>
        </w:rPr>
        <w:t xml:space="preserve"> 免责条款：</w:t>
      </w:r>
    </w:p>
    <w:p w14:paraId="02B8E6DB" w14:textId="77777777" w:rsidR="00011CDE" w:rsidRPr="00436529" w:rsidRDefault="00011CDE">
      <w:pPr>
        <w:tabs>
          <w:tab w:val="left" w:pos="420"/>
        </w:tabs>
        <w:spacing w:beforeLines="50" w:before="156" w:line="360" w:lineRule="auto"/>
        <w:ind w:firstLineChars="200" w:firstLine="420"/>
        <w:rPr>
          <w:rFonts w:ascii="宋体" w:hAnsi="宋体" w:cs="Lucida Sans Unicode"/>
          <w:color w:val="000000"/>
          <w:szCs w:val="21"/>
        </w:rPr>
      </w:pPr>
      <w:r w:rsidRPr="00436529">
        <w:rPr>
          <w:rFonts w:ascii="宋体" w:hAnsi="宋体" w:cs="Lucida Sans Unicode" w:hint="eastAsia"/>
          <w:color w:val="000000"/>
          <w:szCs w:val="21"/>
        </w:rPr>
        <w:t>（1）由于法律政策变动、政府命令、战争、自然灾害地震、基础电信网络设施受损等不可抗力因素而导致的资料运送延误或者丢失、翻译时间延迟、款项达账不及时等状况，甲乙双方不承</w:t>
      </w:r>
      <w:r w:rsidRPr="00436529">
        <w:rPr>
          <w:rFonts w:ascii="宋体" w:hAnsi="宋体" w:cs="Lucida Sans Unicode" w:hint="eastAsia"/>
          <w:color w:val="000000"/>
          <w:szCs w:val="21"/>
        </w:rPr>
        <w:lastRenderedPageBreak/>
        <w:t>担违约责任。</w:t>
      </w:r>
    </w:p>
    <w:p w14:paraId="0A7D100A" w14:textId="77777777" w:rsidR="00011CDE" w:rsidRPr="00436529" w:rsidRDefault="00011CDE">
      <w:pPr>
        <w:tabs>
          <w:tab w:val="left" w:pos="420"/>
        </w:tabs>
        <w:spacing w:beforeLines="50" w:before="156" w:line="360" w:lineRule="auto"/>
        <w:ind w:firstLineChars="200" w:firstLine="420"/>
        <w:rPr>
          <w:rFonts w:ascii="宋体" w:hAnsi="宋体" w:cs="Lucida Sans Unicode"/>
          <w:color w:val="000000"/>
          <w:szCs w:val="21"/>
        </w:rPr>
      </w:pPr>
      <w:r w:rsidRPr="00436529">
        <w:rPr>
          <w:rFonts w:ascii="宋体" w:hAnsi="宋体" w:cs="Lucida Sans Unicode" w:hint="eastAsia"/>
          <w:color w:val="000000"/>
          <w:szCs w:val="21"/>
        </w:rPr>
        <w:t>（2）在上述事件发生之日起七日内，受到不可抗力影响的一方应以书面方式通知对方，并提供相关政府部门出具的证明文件，双方应就合同履行的后续事宜积极协商，达成一致意见。</w:t>
      </w:r>
    </w:p>
    <w:p w14:paraId="7ADD171D" w14:textId="77777777" w:rsidR="00011CDE" w:rsidRPr="00436529" w:rsidRDefault="0005476C">
      <w:pPr>
        <w:tabs>
          <w:tab w:val="left" w:pos="420"/>
        </w:tabs>
        <w:spacing w:beforeLines="50" w:before="156" w:line="360" w:lineRule="auto"/>
        <w:rPr>
          <w:rFonts w:ascii="宋体" w:hAnsi="宋体" w:cs="Lucida Sans Unicode"/>
          <w:b/>
          <w:color w:val="000000"/>
          <w:szCs w:val="21"/>
        </w:rPr>
      </w:pPr>
      <w:r>
        <w:rPr>
          <w:rFonts w:ascii="宋体" w:hAnsi="宋体" w:cs="Lucida Sans Unicode"/>
          <w:b/>
          <w:color w:val="000000"/>
          <w:szCs w:val="21"/>
        </w:rPr>
        <w:t>10</w:t>
      </w:r>
      <w:r w:rsidR="00011CDE" w:rsidRPr="00436529">
        <w:rPr>
          <w:rFonts w:ascii="宋体" w:hAnsi="宋体" w:cs="Lucida Sans Unicode" w:hint="eastAsia"/>
          <w:b/>
          <w:color w:val="000000"/>
          <w:szCs w:val="21"/>
        </w:rPr>
        <w:t>.通知和送达</w:t>
      </w:r>
    </w:p>
    <w:p w14:paraId="0ECCAF50" w14:textId="77777777" w:rsidR="00011CDE" w:rsidRPr="00436529" w:rsidRDefault="00011CDE">
      <w:pPr>
        <w:spacing w:line="360" w:lineRule="auto"/>
        <w:rPr>
          <w:rFonts w:ascii="宋体" w:hAnsi="宋体"/>
          <w:color w:val="000000"/>
          <w:szCs w:val="21"/>
        </w:rPr>
      </w:pPr>
      <w:r w:rsidRPr="00436529">
        <w:rPr>
          <w:rFonts w:ascii="宋体" w:hAnsi="宋体" w:hint="eastAsia"/>
          <w:color w:val="000000"/>
          <w:szCs w:val="21"/>
        </w:rPr>
        <w:tab/>
        <w:t>凡有关通知、请求或其他通讯往来，可用书信、电传、电报方式按双方在本合同首页所列地址；一方变更通知、通讯地址或其它联系方式，应自变更之日起三日内，将变更后的地址、联系方式通知另一方，否则变更方应对此造成的一切后果承担责任。</w:t>
      </w:r>
    </w:p>
    <w:p w14:paraId="5D6E3719" w14:textId="77777777" w:rsidR="00011CDE" w:rsidRPr="00436529" w:rsidRDefault="0005476C">
      <w:pPr>
        <w:pStyle w:val="af1"/>
        <w:spacing w:line="440" w:lineRule="exact"/>
        <w:ind w:left="359" w:hangingChars="171" w:hanging="359"/>
        <w:rPr>
          <w:rFonts w:ascii="Arial" w:hAnsi="Arial" w:hint="default"/>
          <w:color w:val="000000"/>
          <w:szCs w:val="21"/>
        </w:rPr>
      </w:pPr>
      <w:r>
        <w:rPr>
          <w:rFonts w:ascii="Arial" w:hAnsi="Arial" w:hint="default"/>
          <w:color w:val="000000"/>
          <w:kern w:val="0"/>
          <w:szCs w:val="21"/>
        </w:rPr>
        <w:t>11</w:t>
      </w:r>
      <w:r w:rsidR="00011CDE" w:rsidRPr="00436529">
        <w:rPr>
          <w:rFonts w:ascii="Arial" w:hAnsi="Arial"/>
          <w:color w:val="000000"/>
          <w:kern w:val="0"/>
          <w:szCs w:val="21"/>
        </w:rPr>
        <w:t>．</w:t>
      </w:r>
      <w:r w:rsidR="00011CDE" w:rsidRPr="00436529">
        <w:rPr>
          <w:rFonts w:ascii="Arial" w:hAnsi="Arial"/>
          <w:color w:val="000000"/>
          <w:szCs w:val="21"/>
        </w:rPr>
        <w:t>本合同未尽事项，经双方协商一致签订补充协议，补充协议与本合同具有同等效力。本合同一式两份，甲乙双方各执一份，传真件具有同等法律效力。本合同中英文版内容若有不一致之处，以中文版为准。本合同经授权人签字或盖章后生效。</w:t>
      </w:r>
    </w:p>
    <w:p w14:paraId="6844AC45" w14:textId="77777777" w:rsidR="00011CDE" w:rsidRPr="00436529" w:rsidRDefault="00011CDE">
      <w:pPr>
        <w:pStyle w:val="af1"/>
        <w:spacing w:line="440" w:lineRule="exact"/>
        <w:ind w:left="422" w:hanging="422"/>
        <w:rPr>
          <w:rFonts w:ascii="Arial" w:hAnsi="Arial" w:hint="default"/>
          <w:b/>
          <w:color w:val="000000"/>
          <w:szCs w:val="21"/>
        </w:rPr>
      </w:pPr>
    </w:p>
    <w:p w14:paraId="2D91CC60" w14:textId="77777777" w:rsidR="00011CDE" w:rsidRPr="00436529" w:rsidRDefault="00011CDE">
      <w:pPr>
        <w:pStyle w:val="af1"/>
        <w:spacing w:line="440" w:lineRule="exact"/>
        <w:rPr>
          <w:rFonts w:ascii="Arial" w:hAnsi="Arial" w:hint="default"/>
          <w:color w:val="000000"/>
          <w:szCs w:val="21"/>
        </w:rPr>
      </w:pPr>
    </w:p>
    <w:tbl>
      <w:tblPr>
        <w:tblW w:w="0" w:type="auto"/>
        <w:jc w:val="center"/>
        <w:tblCellSpacing w:w="15" w:type="dxa"/>
        <w:tblLayout w:type="fixed"/>
        <w:tblCellMar>
          <w:top w:w="225" w:type="dxa"/>
          <w:left w:w="225" w:type="dxa"/>
          <w:bottom w:w="225" w:type="dxa"/>
          <w:right w:w="225" w:type="dxa"/>
        </w:tblCellMar>
        <w:tblLook w:val="0000" w:firstRow="0" w:lastRow="0" w:firstColumn="0" w:lastColumn="0" w:noHBand="0" w:noVBand="0"/>
      </w:tblPr>
      <w:tblGrid>
        <w:gridCol w:w="4067"/>
        <w:gridCol w:w="3984"/>
      </w:tblGrid>
      <w:tr w:rsidR="00011CDE" w:rsidRPr="00436529" w14:paraId="3DA92C7E" w14:textId="77777777">
        <w:trPr>
          <w:tblCellSpacing w:w="15" w:type="dxa"/>
          <w:jc w:val="center"/>
        </w:trPr>
        <w:tc>
          <w:tcPr>
            <w:tcW w:w="4022" w:type="dxa"/>
            <w:vAlign w:val="center"/>
          </w:tcPr>
          <w:p w14:paraId="4D5A5BA3" w14:textId="77777777" w:rsidR="00011CDE" w:rsidRPr="00436529" w:rsidRDefault="00011CDE">
            <w:pPr>
              <w:widowControl/>
              <w:spacing w:line="440" w:lineRule="exact"/>
              <w:ind w:firstLineChars="100" w:firstLine="210"/>
              <w:jc w:val="left"/>
              <w:rPr>
                <w:rFonts w:ascii="Arial" w:hAnsi="Arial"/>
                <w:color w:val="000000"/>
                <w:kern w:val="0"/>
                <w:szCs w:val="21"/>
              </w:rPr>
            </w:pPr>
            <w:r w:rsidRPr="00436529">
              <w:rPr>
                <w:rFonts w:ascii="Arial" w:hAnsi="Arial" w:hint="eastAsia"/>
                <w:color w:val="000000"/>
                <w:kern w:val="0"/>
                <w:szCs w:val="21"/>
              </w:rPr>
              <w:t>单位合同章：</w:t>
            </w:r>
          </w:p>
          <w:p w14:paraId="1E7A511C" w14:textId="77777777" w:rsidR="00011CDE" w:rsidRPr="00436529" w:rsidRDefault="00011CDE">
            <w:pPr>
              <w:widowControl/>
              <w:spacing w:line="440" w:lineRule="exact"/>
              <w:jc w:val="left"/>
              <w:rPr>
                <w:rFonts w:ascii="Arial" w:hAnsi="Arial"/>
                <w:color w:val="000000"/>
                <w:kern w:val="0"/>
                <w:szCs w:val="21"/>
              </w:rPr>
            </w:pPr>
          </w:p>
        </w:tc>
        <w:tc>
          <w:tcPr>
            <w:tcW w:w="3939" w:type="dxa"/>
            <w:vAlign w:val="center"/>
          </w:tcPr>
          <w:p w14:paraId="5586714B" w14:textId="77777777" w:rsidR="00011CDE" w:rsidRPr="00436529" w:rsidRDefault="00011CDE">
            <w:pPr>
              <w:widowControl/>
              <w:spacing w:line="440" w:lineRule="exact"/>
              <w:ind w:firstLineChars="100" w:firstLine="210"/>
              <w:jc w:val="left"/>
              <w:rPr>
                <w:rFonts w:ascii="Arial" w:hAnsi="Arial"/>
                <w:color w:val="000000"/>
                <w:kern w:val="0"/>
                <w:szCs w:val="21"/>
              </w:rPr>
            </w:pPr>
            <w:r w:rsidRPr="00436529">
              <w:rPr>
                <w:rFonts w:ascii="Arial" w:hAnsi="Arial" w:hint="eastAsia"/>
                <w:color w:val="000000"/>
                <w:kern w:val="0"/>
                <w:szCs w:val="21"/>
              </w:rPr>
              <w:t>单位合同章：</w:t>
            </w:r>
          </w:p>
          <w:p w14:paraId="21B52716" w14:textId="77777777" w:rsidR="00011CDE" w:rsidRPr="00436529" w:rsidRDefault="00011CDE">
            <w:pPr>
              <w:widowControl/>
              <w:spacing w:line="440" w:lineRule="exact"/>
              <w:jc w:val="left"/>
              <w:rPr>
                <w:rFonts w:ascii="Arial" w:hAnsi="Arial"/>
                <w:color w:val="000000"/>
                <w:kern w:val="0"/>
                <w:szCs w:val="21"/>
              </w:rPr>
            </w:pPr>
          </w:p>
        </w:tc>
      </w:tr>
      <w:tr w:rsidR="00011CDE" w:rsidRPr="00436529" w14:paraId="26817493" w14:textId="77777777">
        <w:trPr>
          <w:tblCellSpacing w:w="15" w:type="dxa"/>
          <w:jc w:val="center"/>
        </w:trPr>
        <w:tc>
          <w:tcPr>
            <w:tcW w:w="4022" w:type="dxa"/>
            <w:vAlign w:val="center"/>
          </w:tcPr>
          <w:p w14:paraId="1E1CABC7" w14:textId="77777777" w:rsidR="00011CDE" w:rsidRPr="00436529" w:rsidRDefault="00011CDE">
            <w:pPr>
              <w:widowControl/>
              <w:spacing w:line="440" w:lineRule="exact"/>
              <w:jc w:val="left"/>
              <w:rPr>
                <w:rFonts w:ascii="Arial" w:hAnsi="Arial"/>
                <w:color w:val="000000"/>
                <w:kern w:val="0"/>
                <w:szCs w:val="21"/>
              </w:rPr>
            </w:pPr>
            <w:r w:rsidRPr="00436529">
              <w:rPr>
                <w:rFonts w:ascii="Arial" w:hAnsi="Arial" w:hint="eastAsia"/>
                <w:color w:val="000000"/>
                <w:kern w:val="0"/>
                <w:szCs w:val="21"/>
              </w:rPr>
              <w:t>甲方经办人签章：</w:t>
            </w:r>
          </w:p>
          <w:p w14:paraId="4CF6A824" w14:textId="77777777" w:rsidR="00011CDE" w:rsidRPr="00436529" w:rsidRDefault="00011CDE">
            <w:pPr>
              <w:widowControl/>
              <w:spacing w:line="440" w:lineRule="exact"/>
              <w:jc w:val="left"/>
              <w:rPr>
                <w:rFonts w:ascii="Arial" w:hAnsi="Arial"/>
                <w:color w:val="000000"/>
                <w:kern w:val="0"/>
                <w:szCs w:val="21"/>
              </w:rPr>
            </w:pPr>
          </w:p>
        </w:tc>
        <w:tc>
          <w:tcPr>
            <w:tcW w:w="3939" w:type="dxa"/>
            <w:vAlign w:val="center"/>
          </w:tcPr>
          <w:p w14:paraId="2D9D456C" w14:textId="77777777" w:rsidR="00011CDE" w:rsidRPr="00436529" w:rsidRDefault="00011CDE">
            <w:pPr>
              <w:widowControl/>
              <w:spacing w:line="440" w:lineRule="exact"/>
              <w:jc w:val="left"/>
              <w:rPr>
                <w:rFonts w:ascii="Arial" w:hAnsi="Arial"/>
                <w:color w:val="000000"/>
                <w:kern w:val="0"/>
                <w:szCs w:val="21"/>
              </w:rPr>
            </w:pPr>
            <w:r w:rsidRPr="00436529">
              <w:rPr>
                <w:rFonts w:ascii="Arial" w:hAnsi="Arial" w:hint="eastAsia"/>
                <w:color w:val="000000"/>
                <w:kern w:val="0"/>
                <w:szCs w:val="21"/>
              </w:rPr>
              <w:t>乙方经办人签章：</w:t>
            </w:r>
          </w:p>
          <w:p w14:paraId="057CF9A2" w14:textId="77777777" w:rsidR="00011CDE" w:rsidRPr="00436529" w:rsidRDefault="00011CDE">
            <w:pPr>
              <w:widowControl/>
              <w:spacing w:line="440" w:lineRule="exact"/>
              <w:jc w:val="left"/>
              <w:rPr>
                <w:rFonts w:ascii="Arial" w:hAnsi="Arial"/>
                <w:color w:val="000000"/>
                <w:kern w:val="0"/>
                <w:szCs w:val="21"/>
              </w:rPr>
            </w:pPr>
          </w:p>
        </w:tc>
      </w:tr>
      <w:tr w:rsidR="00011CDE" w:rsidRPr="00436529" w14:paraId="4EC7F66F" w14:textId="77777777">
        <w:trPr>
          <w:trHeight w:val="323"/>
          <w:tblCellSpacing w:w="15" w:type="dxa"/>
          <w:jc w:val="center"/>
        </w:trPr>
        <w:tc>
          <w:tcPr>
            <w:tcW w:w="4022" w:type="dxa"/>
            <w:vAlign w:val="center"/>
          </w:tcPr>
          <w:p w14:paraId="4F61F222" w14:textId="77777777" w:rsidR="00011CDE" w:rsidRPr="00436529" w:rsidRDefault="00011CDE">
            <w:pPr>
              <w:widowControl/>
              <w:spacing w:line="440" w:lineRule="exact"/>
              <w:jc w:val="left"/>
              <w:rPr>
                <w:rFonts w:ascii="Arial" w:hAnsi="Arial"/>
                <w:color w:val="000000"/>
                <w:kern w:val="0"/>
                <w:szCs w:val="21"/>
              </w:rPr>
            </w:pPr>
            <w:r w:rsidRPr="00436529">
              <w:rPr>
                <w:rFonts w:ascii="Arial" w:hAnsi="Arial" w:hint="eastAsia"/>
                <w:color w:val="000000"/>
                <w:kern w:val="0"/>
                <w:szCs w:val="21"/>
              </w:rPr>
              <w:t>日期（</w:t>
            </w:r>
            <w:r w:rsidRPr="00436529">
              <w:rPr>
                <w:rFonts w:ascii="Arial" w:hAnsi="Arial"/>
                <w:color w:val="000000"/>
                <w:kern w:val="0"/>
                <w:szCs w:val="21"/>
              </w:rPr>
              <w:t>Date</w:t>
            </w:r>
            <w:r w:rsidRPr="00436529">
              <w:rPr>
                <w:rFonts w:ascii="Arial" w:hAnsi="Arial" w:hint="eastAsia"/>
                <w:color w:val="000000"/>
                <w:kern w:val="0"/>
                <w:szCs w:val="21"/>
              </w:rPr>
              <w:t>）：</w:t>
            </w:r>
            <w:r w:rsidRPr="00436529">
              <w:rPr>
                <w:rFonts w:ascii="Arial" w:hAnsi="Arial"/>
                <w:color w:val="000000"/>
                <w:kern w:val="0"/>
                <w:szCs w:val="21"/>
              </w:rPr>
              <w:t xml:space="preserve"> </w:t>
            </w:r>
          </w:p>
        </w:tc>
        <w:tc>
          <w:tcPr>
            <w:tcW w:w="3939" w:type="dxa"/>
            <w:vAlign w:val="center"/>
          </w:tcPr>
          <w:p w14:paraId="7B92EE2C" w14:textId="77777777" w:rsidR="00011CDE" w:rsidRPr="00436529" w:rsidRDefault="00011CDE">
            <w:pPr>
              <w:widowControl/>
              <w:spacing w:line="440" w:lineRule="exact"/>
              <w:jc w:val="left"/>
              <w:rPr>
                <w:rFonts w:ascii="Arial" w:hAnsi="Arial"/>
                <w:color w:val="000000"/>
                <w:kern w:val="0"/>
                <w:szCs w:val="21"/>
              </w:rPr>
            </w:pPr>
            <w:r w:rsidRPr="00436529">
              <w:rPr>
                <w:rFonts w:ascii="Arial" w:hAnsi="Arial" w:hint="eastAsia"/>
                <w:color w:val="000000"/>
                <w:kern w:val="0"/>
                <w:szCs w:val="21"/>
              </w:rPr>
              <w:t>日期（</w:t>
            </w:r>
            <w:r w:rsidRPr="00436529">
              <w:rPr>
                <w:rFonts w:ascii="Arial" w:hAnsi="Arial"/>
                <w:color w:val="000000"/>
                <w:kern w:val="0"/>
                <w:szCs w:val="21"/>
              </w:rPr>
              <w:t>Date</w:t>
            </w:r>
            <w:r w:rsidRPr="00436529">
              <w:rPr>
                <w:rFonts w:ascii="Arial" w:hAnsi="Arial" w:hint="eastAsia"/>
                <w:color w:val="000000"/>
                <w:kern w:val="0"/>
                <w:szCs w:val="21"/>
              </w:rPr>
              <w:t>）：</w:t>
            </w:r>
          </w:p>
        </w:tc>
      </w:tr>
    </w:tbl>
    <w:p w14:paraId="6845E241" w14:textId="77777777" w:rsidR="00011CDE" w:rsidRPr="00436529" w:rsidRDefault="00011CDE">
      <w:pPr>
        <w:spacing w:beforeLines="100" w:before="312" w:afterLines="100" w:after="312" w:line="410" w:lineRule="exact"/>
        <w:jc w:val="center"/>
        <w:rPr>
          <w:rFonts w:ascii="Arial" w:hAnsi="Arial"/>
          <w:b/>
          <w:color w:val="000000"/>
          <w:szCs w:val="21"/>
        </w:rPr>
      </w:pPr>
    </w:p>
    <w:sectPr w:rsidR="00011CDE" w:rsidRPr="00436529">
      <w:headerReference w:type="default" r:id="rId7"/>
      <w:footerReference w:type="even" r:id="rId8"/>
      <w:pgSz w:w="11906" w:h="16838"/>
      <w:pgMar w:top="1440" w:right="1701" w:bottom="1440" w:left="1418" w:header="425" w:footer="48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76CBB" w14:textId="77777777" w:rsidR="0059657E" w:rsidRDefault="0059657E">
      <w:r>
        <w:separator/>
      </w:r>
    </w:p>
  </w:endnote>
  <w:endnote w:type="continuationSeparator" w:id="0">
    <w:p w14:paraId="0006EB20" w14:textId="77777777" w:rsidR="0059657E" w:rsidRDefault="00596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等线 Light">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2FD1" w14:textId="77777777" w:rsidR="00011CDE" w:rsidRDefault="00011CDE">
    <w:pPr>
      <w:pStyle w:val="af"/>
      <w:framePr w:wrap="around" w:vAnchor="text" w:hAnchor="margin" w:xAlign="center" w:y="1"/>
      <w:ind w:right="143"/>
      <w:rPr>
        <w:rStyle w:val="a3"/>
        <w:rFonts w:hint="default"/>
      </w:rPr>
    </w:pPr>
    <w:r>
      <w:fldChar w:fldCharType="begin"/>
    </w:r>
    <w:r>
      <w:rPr>
        <w:rStyle w:val="a3"/>
      </w:rPr>
      <w:instrText xml:space="preserve">PAGE  </w:instrText>
    </w:r>
    <w:r>
      <w:fldChar w:fldCharType="end"/>
    </w:r>
  </w:p>
  <w:p w14:paraId="65CB63B4" w14:textId="77777777" w:rsidR="00011CDE" w:rsidRDefault="00011CDE">
    <w:pPr>
      <w:pStyle w:val="af"/>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6F148" w14:textId="77777777" w:rsidR="0059657E" w:rsidRDefault="0059657E">
      <w:r>
        <w:separator/>
      </w:r>
    </w:p>
  </w:footnote>
  <w:footnote w:type="continuationSeparator" w:id="0">
    <w:p w14:paraId="25C462A4" w14:textId="77777777" w:rsidR="0059657E" w:rsidRDefault="00596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1763" w14:textId="77777777" w:rsidR="00011CDE" w:rsidRDefault="00E641E8">
    <w:pPr>
      <w:pStyle w:val="a7"/>
      <w:ind w:leftChars="67" w:left="141" w:rightChars="66" w:right="139"/>
      <w:jc w:val="both"/>
      <w:rPr>
        <w:rFonts w:hint="default"/>
      </w:rPr>
    </w:pPr>
    <w:r>
      <w:rPr>
        <w:noProof/>
      </w:rPr>
      <w:drawing>
        <wp:anchor distT="0" distB="0" distL="114300" distR="114300" simplePos="0" relativeHeight="251657728" behindDoc="0" locked="0" layoutInCell="1" allowOverlap="1" wp14:anchorId="61B10964" wp14:editId="5FC229A0">
          <wp:simplePos x="0" y="0"/>
          <wp:positionH relativeFrom="column">
            <wp:posOffset>2540</wp:posOffset>
          </wp:positionH>
          <wp:positionV relativeFrom="paragraph">
            <wp:posOffset>54610</wp:posOffset>
          </wp:positionV>
          <wp:extent cx="504825" cy="36195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A8264E" w14:textId="77777777" w:rsidR="00011CDE" w:rsidRDefault="00011CDE">
    <w:pPr>
      <w:pStyle w:val="a7"/>
      <w:ind w:leftChars="67" w:left="141" w:rightChars="66" w:right="139"/>
      <w:jc w:val="both"/>
      <w:rPr>
        <w:rFonts w:hint="default"/>
      </w:rPr>
    </w:pPr>
  </w:p>
  <w:p w14:paraId="35D24332" w14:textId="77777777" w:rsidR="00011CDE" w:rsidRDefault="00011CDE">
    <w:pPr>
      <w:pStyle w:val="a7"/>
      <w:ind w:leftChars="67" w:left="141" w:rightChars="66" w:right="139"/>
      <w:jc w:val="right"/>
      <w:rPr>
        <w:rFonts w:hint="default"/>
        <w:sz w:val="30"/>
        <w:szCs w:val="30"/>
      </w:rPr>
    </w:pPr>
    <w:r>
      <w:t>翻译合同(Translation 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78DD"/>
    <w:multiLevelType w:val="multilevel"/>
    <w:tmpl w:val="0A6878DD"/>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091589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EE0"/>
    <w:rsid w:val="0000412E"/>
    <w:rsid w:val="00011CDE"/>
    <w:rsid w:val="0005476C"/>
    <w:rsid w:val="00057CA3"/>
    <w:rsid w:val="00077574"/>
    <w:rsid w:val="000D5BD1"/>
    <w:rsid w:val="000E10F5"/>
    <w:rsid w:val="000E4085"/>
    <w:rsid w:val="0013073A"/>
    <w:rsid w:val="001629A9"/>
    <w:rsid w:val="0017327B"/>
    <w:rsid w:val="00182D63"/>
    <w:rsid w:val="00186323"/>
    <w:rsid w:val="0019323A"/>
    <w:rsid w:val="001C3554"/>
    <w:rsid w:val="001F5F82"/>
    <w:rsid w:val="001F67BF"/>
    <w:rsid w:val="00202AFB"/>
    <w:rsid w:val="00224D05"/>
    <w:rsid w:val="002760F6"/>
    <w:rsid w:val="0028194F"/>
    <w:rsid w:val="00286966"/>
    <w:rsid w:val="00297940"/>
    <w:rsid w:val="002D28C0"/>
    <w:rsid w:val="002D49E6"/>
    <w:rsid w:val="002E162A"/>
    <w:rsid w:val="00307EE0"/>
    <w:rsid w:val="003142F5"/>
    <w:rsid w:val="0032016F"/>
    <w:rsid w:val="0032280C"/>
    <w:rsid w:val="00326327"/>
    <w:rsid w:val="0033559F"/>
    <w:rsid w:val="0035447D"/>
    <w:rsid w:val="00355064"/>
    <w:rsid w:val="00361756"/>
    <w:rsid w:val="0039579E"/>
    <w:rsid w:val="003A510C"/>
    <w:rsid w:val="003D4B80"/>
    <w:rsid w:val="00426BC5"/>
    <w:rsid w:val="00436529"/>
    <w:rsid w:val="00473D1D"/>
    <w:rsid w:val="00474AB0"/>
    <w:rsid w:val="004A6B02"/>
    <w:rsid w:val="004C25BB"/>
    <w:rsid w:val="004E691F"/>
    <w:rsid w:val="00501586"/>
    <w:rsid w:val="00503A30"/>
    <w:rsid w:val="005045C4"/>
    <w:rsid w:val="00522E80"/>
    <w:rsid w:val="005233BF"/>
    <w:rsid w:val="00524484"/>
    <w:rsid w:val="00531619"/>
    <w:rsid w:val="005342D5"/>
    <w:rsid w:val="00535FA1"/>
    <w:rsid w:val="0055390A"/>
    <w:rsid w:val="005554FD"/>
    <w:rsid w:val="005730E2"/>
    <w:rsid w:val="00577E55"/>
    <w:rsid w:val="00586209"/>
    <w:rsid w:val="0059657E"/>
    <w:rsid w:val="005C02F0"/>
    <w:rsid w:val="005E5009"/>
    <w:rsid w:val="00602562"/>
    <w:rsid w:val="006324E1"/>
    <w:rsid w:val="006426FB"/>
    <w:rsid w:val="00674821"/>
    <w:rsid w:val="00676AC7"/>
    <w:rsid w:val="006A0402"/>
    <w:rsid w:val="006D2FA7"/>
    <w:rsid w:val="006D5300"/>
    <w:rsid w:val="006E2881"/>
    <w:rsid w:val="00720CD6"/>
    <w:rsid w:val="00730D75"/>
    <w:rsid w:val="00764ECE"/>
    <w:rsid w:val="007B0BE0"/>
    <w:rsid w:val="007B3D11"/>
    <w:rsid w:val="007D177C"/>
    <w:rsid w:val="007D5A41"/>
    <w:rsid w:val="00807AC6"/>
    <w:rsid w:val="00833689"/>
    <w:rsid w:val="008736B5"/>
    <w:rsid w:val="008E1099"/>
    <w:rsid w:val="008E566B"/>
    <w:rsid w:val="008E709C"/>
    <w:rsid w:val="00907AC4"/>
    <w:rsid w:val="00914F2D"/>
    <w:rsid w:val="009215F4"/>
    <w:rsid w:val="009652F6"/>
    <w:rsid w:val="00977EC3"/>
    <w:rsid w:val="009A0ECB"/>
    <w:rsid w:val="009A6F0D"/>
    <w:rsid w:val="009A7E79"/>
    <w:rsid w:val="009C25EE"/>
    <w:rsid w:val="009C563F"/>
    <w:rsid w:val="009D24E3"/>
    <w:rsid w:val="009E375C"/>
    <w:rsid w:val="00A21734"/>
    <w:rsid w:val="00A33EBC"/>
    <w:rsid w:val="00A419C7"/>
    <w:rsid w:val="00A62400"/>
    <w:rsid w:val="00A64A04"/>
    <w:rsid w:val="00A67714"/>
    <w:rsid w:val="00A76C08"/>
    <w:rsid w:val="00A97069"/>
    <w:rsid w:val="00AA04C7"/>
    <w:rsid w:val="00AA1309"/>
    <w:rsid w:val="00AB14FD"/>
    <w:rsid w:val="00AD277D"/>
    <w:rsid w:val="00AE0974"/>
    <w:rsid w:val="00AE58CE"/>
    <w:rsid w:val="00B05CE5"/>
    <w:rsid w:val="00B154A9"/>
    <w:rsid w:val="00B62F5A"/>
    <w:rsid w:val="00B773E4"/>
    <w:rsid w:val="00B8207A"/>
    <w:rsid w:val="00B83C8E"/>
    <w:rsid w:val="00BA300A"/>
    <w:rsid w:val="00BB2662"/>
    <w:rsid w:val="00BE33BB"/>
    <w:rsid w:val="00C171C2"/>
    <w:rsid w:val="00C55C29"/>
    <w:rsid w:val="00C63DDF"/>
    <w:rsid w:val="00C7047C"/>
    <w:rsid w:val="00CC396D"/>
    <w:rsid w:val="00CE0333"/>
    <w:rsid w:val="00CF3217"/>
    <w:rsid w:val="00D107FD"/>
    <w:rsid w:val="00D1720F"/>
    <w:rsid w:val="00D25307"/>
    <w:rsid w:val="00D35FF0"/>
    <w:rsid w:val="00D4775D"/>
    <w:rsid w:val="00D50CC6"/>
    <w:rsid w:val="00D54F98"/>
    <w:rsid w:val="00D747A2"/>
    <w:rsid w:val="00DA7221"/>
    <w:rsid w:val="00DC6556"/>
    <w:rsid w:val="00DE521C"/>
    <w:rsid w:val="00E426F5"/>
    <w:rsid w:val="00E641E8"/>
    <w:rsid w:val="00E70581"/>
    <w:rsid w:val="00E74E88"/>
    <w:rsid w:val="00E843D8"/>
    <w:rsid w:val="00EC2944"/>
    <w:rsid w:val="00EC7BB3"/>
    <w:rsid w:val="00EF6C81"/>
    <w:rsid w:val="00F46B2F"/>
    <w:rsid w:val="00F518E0"/>
    <w:rsid w:val="00F73628"/>
    <w:rsid w:val="00F74D17"/>
    <w:rsid w:val="00F9127E"/>
    <w:rsid w:val="00F96212"/>
    <w:rsid w:val="00FA76FF"/>
    <w:rsid w:val="00FB0CB3"/>
    <w:rsid w:val="00FD6A35"/>
    <w:rsid w:val="046F0F31"/>
    <w:rsid w:val="166A17D2"/>
    <w:rsid w:val="18AC6CF6"/>
    <w:rsid w:val="1F3A4E7F"/>
    <w:rsid w:val="1FFF46A7"/>
    <w:rsid w:val="250A27CA"/>
    <w:rsid w:val="2A0606EF"/>
    <w:rsid w:val="355A3DA7"/>
    <w:rsid w:val="37807C2B"/>
    <w:rsid w:val="3A1214F8"/>
    <w:rsid w:val="42B66E6F"/>
    <w:rsid w:val="56086FC6"/>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8DD2804"/>
  <w15:chartTrackingRefBased/>
  <w15:docId w15:val="{7BF4E323-6361-49FC-85DD-9EA98E4A5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ta-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unhideWhenUsed="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uiPriority w:val="99"/>
    <w:unhideWhenUsed/>
  </w:style>
  <w:style w:type="character" w:styleId="a4">
    <w:name w:val="FollowedHyperlink"/>
    <w:rPr>
      <w:color w:val="800080"/>
      <w:u w:val="single"/>
    </w:rPr>
  </w:style>
  <w:style w:type="character" w:styleId="a5">
    <w:name w:val="Hyperlink"/>
    <w:rPr>
      <w:rFonts w:ascii="宋体" w:eastAsia="宋体" w:hAnsi="宋体" w:hint="eastAsia"/>
      <w:strike w:val="0"/>
      <w:dstrike w:val="0"/>
      <w:color w:val="000000"/>
      <w:u w:val="none"/>
    </w:rPr>
  </w:style>
  <w:style w:type="character" w:customStyle="1" w:styleId="a6">
    <w:name w:val="页眉 字符"/>
    <w:link w:val="a7"/>
    <w:uiPriority w:val="99"/>
    <w:locked/>
    <w:rPr>
      <w:rFonts w:ascii="宋体" w:eastAsia="宋体" w:hAnsi="宋体" w:hint="eastAsia"/>
      <w:kern w:val="2"/>
      <w:sz w:val="18"/>
      <w:szCs w:val="18"/>
    </w:rPr>
  </w:style>
  <w:style w:type="character" w:customStyle="1" w:styleId="a8">
    <w:name w:val="纯文本 字符"/>
    <w:link w:val="a9"/>
    <w:locked/>
    <w:rPr>
      <w:rFonts w:ascii="宋体" w:eastAsia="宋体" w:hAnsi="Courier New" w:cs="Courier New" w:hint="eastAsia"/>
      <w:kern w:val="2"/>
      <w:sz w:val="21"/>
      <w:szCs w:val="21"/>
    </w:rPr>
  </w:style>
  <w:style w:type="character" w:customStyle="1" w:styleId="aa">
    <w:name w:val="正文文本 字符"/>
    <w:link w:val="ab"/>
    <w:locked/>
    <w:rPr>
      <w:rFonts w:ascii="宋体" w:eastAsia="宋体" w:hAnsi="宋体" w:hint="eastAsia"/>
      <w:kern w:val="2"/>
      <w:sz w:val="21"/>
      <w:szCs w:val="24"/>
    </w:rPr>
  </w:style>
  <w:style w:type="character" w:customStyle="1" w:styleId="apple-converted-space">
    <w:name w:val="apple-converted-space"/>
  </w:style>
  <w:style w:type="character" w:customStyle="1" w:styleId="ac">
    <w:name w:val="批注框文本 字符"/>
    <w:link w:val="ad"/>
    <w:locked/>
    <w:rPr>
      <w:rFonts w:ascii="宋体" w:eastAsia="宋体" w:hAnsi="宋体" w:hint="eastAsia"/>
      <w:kern w:val="2"/>
      <w:sz w:val="18"/>
      <w:szCs w:val="18"/>
    </w:rPr>
  </w:style>
  <w:style w:type="character" w:customStyle="1" w:styleId="ae">
    <w:name w:val="页脚 字符"/>
    <w:link w:val="af"/>
    <w:uiPriority w:val="99"/>
    <w:locked/>
    <w:rPr>
      <w:rFonts w:ascii="宋体" w:eastAsia="宋体" w:hAnsi="宋体" w:hint="eastAsia"/>
      <w:kern w:val="2"/>
      <w:sz w:val="18"/>
      <w:szCs w:val="18"/>
    </w:rPr>
  </w:style>
  <w:style w:type="character" w:customStyle="1" w:styleId="tran">
    <w:name w:val="tran"/>
  </w:style>
  <w:style w:type="character" w:customStyle="1" w:styleId="content1">
    <w:name w:val="content1"/>
    <w:rPr>
      <w:sz w:val="18"/>
      <w:szCs w:val="18"/>
    </w:rPr>
  </w:style>
  <w:style w:type="character" w:customStyle="1" w:styleId="af0">
    <w:name w:val="正文文本缩进 字符"/>
    <w:link w:val="af1"/>
    <w:locked/>
    <w:rPr>
      <w:rFonts w:ascii="宋体" w:eastAsia="宋体" w:hAnsi="宋体" w:hint="eastAsia"/>
      <w:kern w:val="2"/>
      <w:sz w:val="21"/>
      <w:szCs w:val="24"/>
    </w:rPr>
  </w:style>
  <w:style w:type="paragraph" w:styleId="ab">
    <w:name w:val="Body Text"/>
    <w:basedOn w:val="a"/>
    <w:link w:val="aa"/>
    <w:pPr>
      <w:widowControl/>
      <w:spacing w:before="100" w:beforeAutospacing="1" w:after="100" w:afterAutospacing="1" w:line="360" w:lineRule="exact"/>
      <w:jc w:val="left"/>
    </w:pPr>
    <w:rPr>
      <w:rFonts w:ascii="宋体" w:hAnsi="宋体" w:hint="eastAsia"/>
    </w:rPr>
  </w:style>
  <w:style w:type="paragraph" w:styleId="af2">
    <w:name w:val="Normal (Web)"/>
    <w:basedOn w:val="a"/>
    <w:pPr>
      <w:widowControl/>
      <w:spacing w:before="100" w:beforeAutospacing="1" w:after="100" w:afterAutospacing="1"/>
      <w:jc w:val="left"/>
    </w:pPr>
    <w:rPr>
      <w:rFonts w:ascii="宋体" w:hAnsi="宋体" w:cs="宋体"/>
      <w:kern w:val="0"/>
      <w:sz w:val="24"/>
    </w:rPr>
  </w:style>
  <w:style w:type="paragraph" w:styleId="a7">
    <w:name w:val="header"/>
    <w:basedOn w:val="a"/>
    <w:link w:val="a6"/>
    <w:uiPriority w:val="99"/>
    <w:pPr>
      <w:pBdr>
        <w:bottom w:val="single" w:sz="6" w:space="1" w:color="auto"/>
      </w:pBdr>
      <w:tabs>
        <w:tab w:val="center" w:pos="4153"/>
        <w:tab w:val="right" w:pos="8306"/>
      </w:tabs>
      <w:snapToGrid w:val="0"/>
      <w:jc w:val="center"/>
    </w:pPr>
    <w:rPr>
      <w:rFonts w:ascii="宋体" w:hAnsi="宋体" w:hint="eastAsia"/>
      <w:sz w:val="18"/>
      <w:szCs w:val="18"/>
    </w:rPr>
  </w:style>
  <w:style w:type="paragraph" w:styleId="af">
    <w:name w:val="footer"/>
    <w:basedOn w:val="a"/>
    <w:link w:val="ae"/>
    <w:uiPriority w:val="99"/>
    <w:pPr>
      <w:tabs>
        <w:tab w:val="center" w:pos="4153"/>
        <w:tab w:val="right" w:pos="8306"/>
      </w:tabs>
      <w:snapToGrid w:val="0"/>
      <w:jc w:val="left"/>
    </w:pPr>
    <w:rPr>
      <w:rFonts w:ascii="宋体" w:hAnsi="宋体" w:hint="eastAsia"/>
      <w:sz w:val="18"/>
      <w:szCs w:val="18"/>
    </w:rPr>
  </w:style>
  <w:style w:type="paragraph" w:styleId="ad">
    <w:name w:val="Balloon Text"/>
    <w:basedOn w:val="a"/>
    <w:link w:val="ac"/>
    <w:semiHidden/>
    <w:rPr>
      <w:rFonts w:ascii="宋体" w:hAnsi="宋体" w:hint="eastAsia"/>
      <w:sz w:val="18"/>
      <w:szCs w:val="18"/>
    </w:rPr>
  </w:style>
  <w:style w:type="paragraph" w:styleId="a9">
    <w:name w:val="Plain Text"/>
    <w:basedOn w:val="a"/>
    <w:link w:val="a8"/>
    <w:rPr>
      <w:rFonts w:ascii="宋体" w:hAnsi="Courier New" w:hint="eastAsia"/>
      <w:szCs w:val="21"/>
    </w:rPr>
  </w:style>
  <w:style w:type="paragraph" w:styleId="af1">
    <w:name w:val="Body Text Indent"/>
    <w:basedOn w:val="a"/>
    <w:link w:val="af0"/>
    <w:pPr>
      <w:spacing w:line="400" w:lineRule="exact"/>
      <w:ind w:left="420" w:hangingChars="200" w:hanging="420"/>
    </w:pPr>
    <w:rPr>
      <w:rFonts w:ascii="宋体" w:hAnsi="宋体"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1331</Words>
  <Characters>1745</Characters>
  <Application>Microsoft Office Word</Application>
  <DocSecurity>0</DocSecurity>
  <PresentationFormat/>
  <Lines>69</Lines>
  <Paragraphs>62</Paragraphs>
  <Slides>0</Slides>
  <Notes>0</Notes>
  <HiddenSlides>0</HiddenSlides>
  <MMClips>0</MMClips>
  <ScaleCrop>false</ScaleCrop>
  <Manager/>
  <Company>wamlxwyb</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lx</dc:creator>
  <cp:keywords/>
  <dc:description/>
  <cp:lastModifiedBy>Emma Johnson</cp:lastModifiedBy>
  <cp:revision>12</cp:revision>
  <cp:lastPrinted>2017-05-15T05:34:00Z</cp:lastPrinted>
  <dcterms:created xsi:type="dcterms:W3CDTF">2025-12-31T03:24:00Z</dcterms:created>
  <dcterms:modified xsi:type="dcterms:W3CDTF">2025-12-31T03:53:00Z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