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19CB" w14:textId="72BC6625" w:rsidR="009E30BB" w:rsidRPr="00096168" w:rsidRDefault="009E30BB" w:rsidP="009A238B">
      <w:pPr>
        <w:pStyle w:val="Title"/>
        <w:jc w:val="center"/>
        <w:rPr>
          <w:lang w:val="en-US"/>
        </w:rPr>
      </w:pPr>
      <w:r w:rsidRPr="009E30BB">
        <w:t>Data Analysis 2</w:t>
      </w:r>
      <w:r w:rsidRPr="00096168">
        <w:rPr>
          <w:lang w:val="en-US"/>
        </w:rPr>
        <w:t xml:space="preserve"> </w:t>
      </w:r>
      <w:r w:rsidRPr="009E30BB">
        <w:t>Assignment 1</w:t>
      </w:r>
    </w:p>
    <w:p w14:paraId="1DE17109" w14:textId="66641485" w:rsidR="009E30BB" w:rsidRPr="009A238B" w:rsidRDefault="009E30BB" w:rsidP="009A238B">
      <w:pPr>
        <w:jc w:val="right"/>
      </w:pPr>
      <w:r w:rsidRPr="009A238B">
        <w:t xml:space="preserve">Jo kudo </w:t>
      </w:r>
    </w:p>
    <w:p w14:paraId="30584C9A" w14:textId="461B3A02" w:rsidR="009E30BB" w:rsidRPr="00096168" w:rsidRDefault="009E30BB" w:rsidP="009E30B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E30BB">
        <w:rPr>
          <w:rFonts w:ascii="Arial" w:eastAsia="Times New Roman" w:hAnsi="Arial" w:cs="Arial"/>
          <w:b/>
          <w:bCs/>
          <w:kern w:val="0"/>
          <w14:ligatures w14:val="none"/>
        </w:rPr>
        <w:t>Data</w:t>
      </w:r>
    </w:p>
    <w:p w14:paraId="73E8F316" w14:textId="606A7DF3" w:rsidR="009E30BB" w:rsidRPr="00096168" w:rsidRDefault="009E30BB" w:rsidP="009E30B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lang w:val="en-US"/>
          <w14:ligatures w14:val="none"/>
        </w:rPr>
      </w:pPr>
      <w:r w:rsidRPr="00096168">
        <w:rPr>
          <w:rFonts w:ascii="Arial" w:eastAsia="Times New Roman" w:hAnsi="Arial" w:cs="Arial"/>
          <w:kern w:val="0"/>
          <w:lang w:val="en-US"/>
          <w14:ligatures w14:val="none"/>
        </w:rPr>
        <w:t xml:space="preserve">Business Operations Specialists (500 - 740) </w:t>
      </w:r>
    </w:p>
    <w:p w14:paraId="3F296166" w14:textId="706EB5BB" w:rsidR="009E30BB" w:rsidRPr="00096168" w:rsidRDefault="009E30BB" w:rsidP="009E30B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96168">
        <w:rPr>
          <w:rFonts w:ascii="ArialMT" w:eastAsia="Times New Roman" w:hAnsi="ArialMT" w:cs="Times New Roman"/>
          <w:kern w:val="0"/>
          <w14:ligatures w14:val="none"/>
        </w:rPr>
        <w:t xml:space="preserve">Sample: </w:t>
      </w:r>
      <w:r w:rsidRPr="00096168">
        <w:rPr>
          <w:rFonts w:ascii="ArialMT" w:eastAsia="Times New Roman" w:hAnsi="ArialMT" w:cs="Times New Roman"/>
          <w:kern w:val="0"/>
          <w:lang w:val="en-US"/>
          <w14:ligatures w14:val="none"/>
        </w:rPr>
        <w:t>1634</w:t>
      </w:r>
      <w:r w:rsidRPr="00096168">
        <w:rPr>
          <w:rFonts w:ascii="ArialMT" w:eastAsia="Times New Roman" w:hAnsi="ArialMT" w:cs="Times New Roman"/>
          <w:kern w:val="0"/>
          <w14:ligatures w14:val="none"/>
        </w:rPr>
        <w:t xml:space="preserve"> males and </w:t>
      </w:r>
      <w:r w:rsidRPr="00096168">
        <w:rPr>
          <w:rFonts w:ascii="ArialMT" w:eastAsia="Times New Roman" w:hAnsi="ArialMT" w:cs="Times New Roman"/>
          <w:kern w:val="0"/>
          <w:lang w:val="en-US"/>
          <w14:ligatures w14:val="none"/>
        </w:rPr>
        <w:t>2288</w:t>
      </w:r>
      <w:r w:rsidRPr="00096168">
        <w:rPr>
          <w:rFonts w:ascii="ArialMT" w:eastAsia="Times New Roman" w:hAnsi="ArialMT" w:cs="Times New Roman"/>
          <w:kern w:val="0"/>
          <w14:ligatures w14:val="none"/>
        </w:rPr>
        <w:t xml:space="preserve"> females. </w:t>
      </w:r>
    </w:p>
    <w:p w14:paraId="65E9F9EA" w14:textId="7543A54D" w:rsidR="009E30BB" w:rsidRPr="00096168" w:rsidRDefault="009E30BB" w:rsidP="009E30B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96168">
        <w:rPr>
          <w:rFonts w:ascii="Arial" w:eastAsia="Times New Roman" w:hAnsi="Arial" w:cs="Arial"/>
          <w:b/>
          <w:bCs/>
          <w:kern w:val="0"/>
          <w14:ligatures w14:val="none"/>
        </w:rPr>
        <w:t xml:space="preserve">Distribution of Earnings </w:t>
      </w:r>
    </w:p>
    <w:p w14:paraId="5C256850" w14:textId="3EC75F65" w:rsidR="009E30BB" w:rsidRPr="009E30BB" w:rsidRDefault="009E30BB" w:rsidP="009E30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E30BB">
        <w:rPr>
          <w:rFonts w:ascii="ArialMT" w:eastAsia="Times New Roman" w:hAnsi="ArialMT" w:cs="Times New Roman"/>
          <w:kern w:val="0"/>
          <w14:ligatures w14:val="none"/>
        </w:rPr>
        <w:t xml:space="preserve">Analysis of both normal and log distributions. </w:t>
      </w:r>
    </w:p>
    <w:p w14:paraId="221FAAE4" w14:textId="32C4E5CF" w:rsidR="009E30BB" w:rsidRPr="009E30BB" w:rsidRDefault="009E30BB" w:rsidP="009E30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E30BB">
        <w:rPr>
          <w:rFonts w:ascii="ArialMT" w:eastAsia="Times New Roman" w:hAnsi="ArialMT" w:cs="Times New Roman"/>
          <w:kern w:val="0"/>
          <w14:ligatures w14:val="none"/>
        </w:rPr>
        <w:t xml:space="preserve">Earnings gaps due to varying pay scales across different professions in the food industry. </w:t>
      </w:r>
    </w:p>
    <w:p w14:paraId="33EBC0E6" w14:textId="15B45A82" w:rsidR="009E30BB" w:rsidRPr="009E30BB" w:rsidRDefault="009E30BB" w:rsidP="009E30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E30BB">
        <w:rPr>
          <w:rFonts w:ascii="ArialMT" w:eastAsia="Times New Roman" w:hAnsi="ArialMT" w:cs="Times New Roman"/>
          <w:kern w:val="0"/>
          <w14:ligatures w14:val="none"/>
        </w:rPr>
        <w:t xml:space="preserve">Log distribution approximates normal distribution, useful for further analysis. </w:t>
      </w:r>
    </w:p>
    <w:p w14:paraId="7774DF88" w14:textId="4B288FE5" w:rsidR="009E30BB" w:rsidRPr="009E30BB" w:rsidRDefault="00AF3FFE" w:rsidP="00AF3FF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168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Gender Gap with the Level of Education</w:t>
      </w:r>
    </w:p>
    <w:p w14:paraId="097D8145" w14:textId="5DAC36FB" w:rsidR="00AF3FFE" w:rsidRPr="00AF3FFE" w:rsidRDefault="00AF3FFE" w:rsidP="00096168">
      <w:r w:rsidRPr="00096168">
        <w:rPr>
          <w:rFonts w:ascii="Arial" w:eastAsia="Times New Roman" w:hAnsi="Arial" w:cs="Arial"/>
          <w:kern w:val="0"/>
          <w:lang w:val="en-US"/>
          <w14:ligatures w14:val="none"/>
        </w:rPr>
        <w:t xml:space="preserve">Gender gap of logarithm wage is divided into three group based on “grade92”, which means the </w:t>
      </w:r>
      <w:r w:rsidRPr="00AF3FFE">
        <w:rPr>
          <w:rFonts w:ascii="Arial" w:eastAsia="Times New Roman" w:hAnsi="Arial" w:cs="Arial"/>
          <w:color w:val="000000"/>
          <w:kern w:val="0"/>
          <w14:ligatures w14:val="none"/>
        </w:rPr>
        <w:t xml:space="preserve">highest </w:t>
      </w:r>
      <w:r w:rsidRPr="00AF3FFE">
        <w:t xml:space="preserve">educational grade </w:t>
      </w:r>
      <w:r w:rsidR="00320EA7" w:rsidRPr="00096168">
        <w:t>completed.</w:t>
      </w:r>
    </w:p>
    <w:p w14:paraId="4212622D" w14:textId="77777777" w:rsidR="00096168" w:rsidRPr="00096168" w:rsidRDefault="00AF3FFE" w:rsidP="00096168">
      <w:pPr>
        <w:pStyle w:val="ListParagraph"/>
        <w:numPr>
          <w:ilvl w:val="0"/>
          <w:numId w:val="2"/>
        </w:numPr>
      </w:pPr>
      <w:r w:rsidRPr="00096168">
        <w:t>“grade92”</w:t>
      </w:r>
      <w:r w:rsidRPr="00096168">
        <w:t xml:space="preserve"> = 32-36</w:t>
      </w:r>
      <w:r w:rsidR="00320EA7" w:rsidRPr="00096168">
        <w:t xml:space="preserve"> (1) in the table below</w:t>
      </w:r>
    </w:p>
    <w:p w14:paraId="1F030DAF" w14:textId="0C305232" w:rsidR="00096168" w:rsidRPr="00096168" w:rsidRDefault="00096168" w:rsidP="00096168">
      <w:pPr>
        <w:pStyle w:val="ListParagraph"/>
        <w:numPr>
          <w:ilvl w:val="1"/>
          <w:numId w:val="2"/>
        </w:numPr>
      </w:pPr>
      <w:r w:rsidRPr="00096168">
        <w:rPr>
          <w:lang w:val="en-US"/>
        </w:rPr>
        <w:t>Coeff is 0.0093. That is,</w:t>
      </w:r>
      <w:r w:rsidRPr="00096168">
        <w:rPr>
          <w:lang w:val="en-US"/>
        </w:rPr>
        <w:t xml:space="preserve"> e</w:t>
      </w:r>
      <w:r w:rsidRPr="00096168">
        <w:t>arnings</w:t>
      </w:r>
      <w:r w:rsidRPr="00096168">
        <w:rPr>
          <w:lang w:val="en-US"/>
        </w:rPr>
        <w:t xml:space="preserve"> by women</w:t>
      </w:r>
      <w:r w:rsidRPr="00096168">
        <w:t xml:space="preserve"> </w:t>
      </w:r>
      <w:r w:rsidRPr="00096168">
        <w:rPr>
          <w:lang w:val="en-US"/>
        </w:rPr>
        <w:t xml:space="preserve">are </w:t>
      </w:r>
      <w:r w:rsidRPr="00096168">
        <w:rPr>
          <w:lang w:val="en-US"/>
        </w:rPr>
        <w:t>0.93</w:t>
      </w:r>
      <w:r w:rsidRPr="00096168">
        <w:t xml:space="preserve">% less than </w:t>
      </w:r>
      <w:r w:rsidRPr="00096168">
        <w:t>me</w:t>
      </w:r>
      <w:r w:rsidRPr="00096168">
        <w:rPr>
          <w:lang w:val="en-US"/>
        </w:rPr>
        <w:t>n.</w:t>
      </w:r>
    </w:p>
    <w:p w14:paraId="15EB46E6" w14:textId="77777777" w:rsidR="00096168" w:rsidRPr="00096168" w:rsidRDefault="00320EA7" w:rsidP="00096168">
      <w:pPr>
        <w:pStyle w:val="ListParagraph"/>
        <w:numPr>
          <w:ilvl w:val="1"/>
          <w:numId w:val="2"/>
        </w:numPr>
      </w:pPr>
      <w:r w:rsidRPr="00096168">
        <w:t>|t| = 0.068 &lt; 1.96, which means it is</w:t>
      </w:r>
      <w:r w:rsidRPr="00096168">
        <w:rPr>
          <w:b/>
          <w:bCs/>
        </w:rPr>
        <w:t xml:space="preserve"> not</w:t>
      </w:r>
      <w:r w:rsidRPr="00096168">
        <w:t xml:space="preserve"> statistically significant.</w:t>
      </w:r>
    </w:p>
    <w:p w14:paraId="69BBD0E9" w14:textId="77777777" w:rsidR="00096168" w:rsidRPr="00096168" w:rsidRDefault="00320EA7" w:rsidP="00096168">
      <w:pPr>
        <w:pStyle w:val="ListParagraph"/>
        <w:numPr>
          <w:ilvl w:val="1"/>
          <w:numId w:val="2"/>
        </w:numPr>
      </w:pPr>
      <w:r w:rsidRPr="00096168">
        <w:t xml:space="preserve">p = 0.946 &gt; 0.05, which means it is </w:t>
      </w:r>
      <w:r w:rsidRPr="00096168">
        <w:rPr>
          <w:b/>
          <w:bCs/>
        </w:rPr>
        <w:t>not</w:t>
      </w:r>
      <w:r w:rsidRPr="00096168">
        <w:t xml:space="preserve"> statistically significant.</w:t>
      </w:r>
    </w:p>
    <w:p w14:paraId="0B2C08E3" w14:textId="77777777" w:rsidR="00096168" w:rsidRPr="00096168" w:rsidRDefault="00AF3FFE" w:rsidP="00096168">
      <w:pPr>
        <w:pStyle w:val="ListParagraph"/>
        <w:numPr>
          <w:ilvl w:val="0"/>
          <w:numId w:val="2"/>
        </w:numPr>
      </w:pPr>
      <w:r w:rsidRPr="00096168">
        <w:t>“grade92”</w:t>
      </w:r>
      <w:r w:rsidRPr="00096168">
        <w:t xml:space="preserve"> = 36-41</w:t>
      </w:r>
      <w:r w:rsidR="00320EA7" w:rsidRPr="00096168">
        <w:t xml:space="preserve"> </w:t>
      </w:r>
      <w:r w:rsidR="00320EA7" w:rsidRPr="00096168">
        <w:t>(</w:t>
      </w:r>
      <w:r w:rsidR="00320EA7" w:rsidRPr="00096168">
        <w:t>2</w:t>
      </w:r>
      <w:r w:rsidR="00320EA7" w:rsidRPr="00096168">
        <w:t xml:space="preserve">) </w:t>
      </w:r>
    </w:p>
    <w:p w14:paraId="6F01B6DA" w14:textId="1A866538" w:rsidR="00096168" w:rsidRPr="00096168" w:rsidRDefault="00096168" w:rsidP="00096168">
      <w:pPr>
        <w:pStyle w:val="ListParagraph"/>
        <w:numPr>
          <w:ilvl w:val="1"/>
          <w:numId w:val="2"/>
        </w:numPr>
      </w:pPr>
      <w:r w:rsidRPr="00096168">
        <w:rPr>
          <w:lang w:val="en-US"/>
        </w:rPr>
        <w:t xml:space="preserve">Coeff is </w:t>
      </w:r>
      <w:r w:rsidRPr="00096168">
        <w:rPr>
          <w:lang w:val="en-US"/>
        </w:rPr>
        <w:t>-0.1351</w:t>
      </w:r>
      <w:r w:rsidRPr="00096168">
        <w:rPr>
          <w:lang w:val="en-US"/>
        </w:rPr>
        <w:t>. That is, e</w:t>
      </w:r>
      <w:r w:rsidRPr="00096168">
        <w:t>arnings</w:t>
      </w:r>
      <w:r w:rsidRPr="00096168">
        <w:rPr>
          <w:lang w:val="en-US"/>
        </w:rPr>
        <w:t xml:space="preserve"> by women</w:t>
      </w:r>
      <w:r w:rsidRPr="00096168">
        <w:t xml:space="preserve"> </w:t>
      </w:r>
      <w:r w:rsidRPr="00096168">
        <w:rPr>
          <w:lang w:val="en-US"/>
        </w:rPr>
        <w:t xml:space="preserve">are </w:t>
      </w:r>
      <w:r w:rsidRPr="00096168">
        <w:rPr>
          <w:lang w:val="en-US"/>
        </w:rPr>
        <w:t>13.51</w:t>
      </w:r>
      <w:r w:rsidRPr="00096168">
        <w:t xml:space="preserve">% less than </w:t>
      </w:r>
      <w:r w:rsidRPr="00096168">
        <w:t>me</w:t>
      </w:r>
      <w:r w:rsidRPr="00096168">
        <w:rPr>
          <w:lang w:val="en-US"/>
        </w:rPr>
        <w:t>n.</w:t>
      </w:r>
    </w:p>
    <w:p w14:paraId="5589AC36" w14:textId="405154B9" w:rsidR="00096168" w:rsidRPr="00096168" w:rsidRDefault="00096168" w:rsidP="00096168">
      <w:pPr>
        <w:pStyle w:val="ListParagraph"/>
        <w:numPr>
          <w:ilvl w:val="1"/>
          <w:numId w:val="2"/>
        </w:numPr>
      </w:pPr>
      <w:r w:rsidRPr="00096168">
        <w:t>|t| = 4.514 &gt; 1.96, which means it is statistically significant.</w:t>
      </w:r>
    </w:p>
    <w:p w14:paraId="126918CF" w14:textId="4F9E2250" w:rsidR="00096168" w:rsidRPr="00096168" w:rsidRDefault="00096168" w:rsidP="00096168">
      <w:pPr>
        <w:pStyle w:val="ListParagraph"/>
        <w:numPr>
          <w:ilvl w:val="1"/>
          <w:numId w:val="2"/>
        </w:numPr>
      </w:pPr>
      <w:r w:rsidRPr="00096168">
        <w:t>p = 0.000 &lt; 0.05, which means it is statistically significant.</w:t>
      </w:r>
    </w:p>
    <w:p w14:paraId="743AE9A7" w14:textId="77777777" w:rsidR="00096168" w:rsidRPr="00096168" w:rsidRDefault="00AF3FFE" w:rsidP="00096168">
      <w:pPr>
        <w:pStyle w:val="ListParagraph"/>
        <w:numPr>
          <w:ilvl w:val="0"/>
          <w:numId w:val="2"/>
        </w:numPr>
      </w:pPr>
      <w:r w:rsidRPr="00096168">
        <w:rPr>
          <w:lang w:val="en-US"/>
        </w:rPr>
        <w:t>“grade92”</w:t>
      </w:r>
      <w:r w:rsidRPr="00096168">
        <w:rPr>
          <w:lang w:val="en-US"/>
        </w:rPr>
        <w:t xml:space="preserve"> = 42-46</w:t>
      </w:r>
      <w:r w:rsidR="00320EA7" w:rsidRPr="00096168">
        <w:rPr>
          <w:lang w:val="en-US"/>
        </w:rPr>
        <w:t xml:space="preserve"> </w:t>
      </w:r>
      <w:r w:rsidR="00320EA7" w:rsidRPr="00096168">
        <w:rPr>
          <w:lang w:val="en-US"/>
        </w:rPr>
        <w:t>(</w:t>
      </w:r>
      <w:r w:rsidR="00320EA7" w:rsidRPr="00096168">
        <w:rPr>
          <w:lang w:val="en-US"/>
        </w:rPr>
        <w:t>3</w:t>
      </w:r>
      <w:r w:rsidR="00320EA7" w:rsidRPr="00096168">
        <w:rPr>
          <w:lang w:val="en-US"/>
        </w:rPr>
        <w:t xml:space="preserve">) </w:t>
      </w:r>
    </w:p>
    <w:p w14:paraId="46EAA5D2" w14:textId="11EB44D5" w:rsidR="00096168" w:rsidRPr="00096168" w:rsidRDefault="00096168" w:rsidP="00096168">
      <w:pPr>
        <w:pStyle w:val="ListParagraph"/>
        <w:numPr>
          <w:ilvl w:val="1"/>
          <w:numId w:val="2"/>
        </w:numPr>
      </w:pPr>
      <w:r w:rsidRPr="00096168">
        <w:rPr>
          <w:lang w:val="en-US"/>
        </w:rPr>
        <w:t>Coeff is -0.</w:t>
      </w:r>
      <w:r w:rsidRPr="00096168">
        <w:rPr>
          <w:lang w:val="en-US"/>
        </w:rPr>
        <w:t>2009</w:t>
      </w:r>
      <w:r w:rsidRPr="00096168">
        <w:rPr>
          <w:lang w:val="en-US"/>
        </w:rPr>
        <w:t>. That is, e</w:t>
      </w:r>
      <w:r w:rsidRPr="00096168">
        <w:t>arnings</w:t>
      </w:r>
      <w:r w:rsidRPr="00096168">
        <w:rPr>
          <w:lang w:val="en-US"/>
        </w:rPr>
        <w:t xml:space="preserve"> by women</w:t>
      </w:r>
      <w:r w:rsidRPr="00096168">
        <w:t xml:space="preserve"> </w:t>
      </w:r>
      <w:r w:rsidRPr="00096168">
        <w:rPr>
          <w:lang w:val="en-US"/>
        </w:rPr>
        <w:t xml:space="preserve">are </w:t>
      </w:r>
      <w:r w:rsidRPr="00096168">
        <w:rPr>
          <w:lang w:val="en-US"/>
        </w:rPr>
        <w:t>20.09</w:t>
      </w:r>
      <w:r w:rsidRPr="00096168">
        <w:t xml:space="preserve">% less than </w:t>
      </w:r>
      <w:r w:rsidRPr="00096168">
        <w:t>me</w:t>
      </w:r>
      <w:r w:rsidRPr="00096168">
        <w:rPr>
          <w:lang w:val="en-US"/>
        </w:rPr>
        <w:t>n.</w:t>
      </w:r>
    </w:p>
    <w:p w14:paraId="556AFCF5" w14:textId="534409DB" w:rsidR="00096168" w:rsidRPr="00096168" w:rsidRDefault="00096168" w:rsidP="00096168">
      <w:pPr>
        <w:pStyle w:val="ListParagraph"/>
        <w:numPr>
          <w:ilvl w:val="1"/>
          <w:numId w:val="2"/>
        </w:numPr>
      </w:pPr>
      <w:r w:rsidRPr="00096168">
        <w:t>|t| = 9.220 &gt; 1.96, which means it is statistically significant.</w:t>
      </w:r>
    </w:p>
    <w:p w14:paraId="2FD7CA74" w14:textId="7ADAC863" w:rsidR="00096168" w:rsidRPr="00096168" w:rsidRDefault="00096168" w:rsidP="00096168">
      <w:pPr>
        <w:pStyle w:val="ListParagraph"/>
        <w:numPr>
          <w:ilvl w:val="1"/>
          <w:numId w:val="2"/>
        </w:numPr>
      </w:pPr>
      <w:r w:rsidRPr="00096168">
        <w:t>p = 0.000 &lt; 0.05, which means it is statistically significant.</w:t>
      </w:r>
    </w:p>
    <w:p w14:paraId="0235C759" w14:textId="77777777" w:rsidR="00096168" w:rsidRPr="00096168" w:rsidRDefault="00096168" w:rsidP="00096168">
      <w:pPr>
        <w:pStyle w:val="ListParagraph"/>
        <w:ind w:left="1440"/>
      </w:pPr>
    </w:p>
    <w:p w14:paraId="696A8235" w14:textId="5B85FAAF" w:rsidR="00320EA7" w:rsidRPr="00096168" w:rsidRDefault="00320EA7" w:rsidP="00096168">
      <w:pPr>
        <w:rPr>
          <w:b/>
          <w:bCs/>
          <w:lang w:val="en-US"/>
        </w:rPr>
      </w:pPr>
      <w:r w:rsidRPr="00096168">
        <w:rPr>
          <w:b/>
          <w:bCs/>
          <w:lang w:val="en-US"/>
        </w:rPr>
        <w:t xml:space="preserve">Unconditional </w:t>
      </w:r>
      <w:r w:rsidRPr="009E30BB">
        <w:rPr>
          <w:b/>
          <w:bCs/>
        </w:rPr>
        <w:t xml:space="preserve">Earnings Analysis </w:t>
      </w:r>
      <w:r w:rsidRPr="00096168">
        <w:rPr>
          <w:b/>
          <w:bCs/>
          <w:lang w:val="en-US"/>
        </w:rPr>
        <w:t>by Gender</w:t>
      </w:r>
    </w:p>
    <w:p w14:paraId="2F5FF54B" w14:textId="77777777" w:rsidR="00096168" w:rsidRPr="00096168" w:rsidRDefault="00320EA7" w:rsidP="00096168">
      <w:pPr>
        <w:pStyle w:val="ListParagraph"/>
        <w:numPr>
          <w:ilvl w:val="0"/>
          <w:numId w:val="2"/>
        </w:numPr>
        <w:rPr>
          <w:lang w:val="en-US"/>
        </w:rPr>
      </w:pPr>
      <w:r w:rsidRPr="00096168">
        <w:rPr>
          <w:lang w:val="en-US"/>
        </w:rPr>
        <w:t>Overall, e</w:t>
      </w:r>
      <w:r w:rsidRPr="00096168">
        <w:t>arnings</w:t>
      </w:r>
      <w:r w:rsidRPr="00096168">
        <w:rPr>
          <w:lang w:val="en-US"/>
        </w:rPr>
        <w:t xml:space="preserve"> by women</w:t>
      </w:r>
      <w:r w:rsidRPr="00096168">
        <w:t xml:space="preserve"> </w:t>
      </w:r>
      <w:r w:rsidRPr="00096168">
        <w:rPr>
          <w:lang w:val="en-US"/>
        </w:rPr>
        <w:t>are 18.7</w:t>
      </w:r>
      <w:r w:rsidRPr="00096168">
        <w:t>% less than me</w:t>
      </w:r>
      <w:r w:rsidRPr="00096168">
        <w:rPr>
          <w:lang w:val="en-US"/>
        </w:rPr>
        <w:t>n</w:t>
      </w:r>
      <w:r w:rsidRPr="00096168">
        <w:t xml:space="preserve">. </w:t>
      </w:r>
      <w:r w:rsidRPr="00096168">
        <w:rPr>
          <w:lang w:val="en-US"/>
        </w:rPr>
        <w:t xml:space="preserve">(4) </w:t>
      </w:r>
    </w:p>
    <w:p w14:paraId="202D5EC2" w14:textId="10E8004B" w:rsidR="00096168" w:rsidRPr="00096168" w:rsidRDefault="00096168" w:rsidP="00096168">
      <w:pPr>
        <w:pStyle w:val="ListParagraph"/>
        <w:numPr>
          <w:ilvl w:val="0"/>
          <w:numId w:val="2"/>
        </w:numPr>
        <w:rPr>
          <w:lang w:val="en-US"/>
        </w:rPr>
      </w:pPr>
      <w:r w:rsidRPr="00096168">
        <w:t>|t| = 10.230 &gt; 1.96, which means it is statistically significant.</w:t>
      </w:r>
    </w:p>
    <w:p w14:paraId="6D58C7A5" w14:textId="27CE8288" w:rsidR="00096168" w:rsidRPr="00096168" w:rsidRDefault="00096168" w:rsidP="00096168">
      <w:pPr>
        <w:pStyle w:val="ListParagraph"/>
        <w:numPr>
          <w:ilvl w:val="0"/>
          <w:numId w:val="2"/>
        </w:numPr>
        <w:rPr>
          <w:lang w:val="en-US"/>
        </w:rPr>
      </w:pPr>
      <w:r w:rsidRPr="00096168">
        <w:t>p = 0.000 &lt; 0.05, which means it is statistically significant.</w:t>
      </w:r>
    </w:p>
    <w:p w14:paraId="6A24CB5F" w14:textId="6E323740" w:rsidR="009E30BB" w:rsidRPr="009E30BB" w:rsidRDefault="00320EA7" w:rsidP="00AF3FF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168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Summary</w:t>
      </w:r>
    </w:p>
    <w:p w14:paraId="209AF9B1" w14:textId="780DF014" w:rsidR="009E30BB" w:rsidRPr="009E30BB" w:rsidRDefault="00096168" w:rsidP="009E30B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96168">
        <w:rPr>
          <w:rFonts w:ascii="ArialMT" w:eastAsia="Times New Roman" w:hAnsi="ArialMT" w:cs="Times New Roman"/>
          <w:kern w:val="0"/>
          <w:lang w:val="en-US"/>
          <w14:ligatures w14:val="none"/>
        </w:rPr>
        <w:t xml:space="preserve">In terms of </w:t>
      </w:r>
      <w:r w:rsidRPr="00096168">
        <w:rPr>
          <w:rFonts w:ascii="Arial" w:eastAsia="Times New Roman" w:hAnsi="Arial" w:cs="Arial"/>
          <w:kern w:val="0"/>
          <w:lang w:val="en-US"/>
          <w14:ligatures w14:val="none"/>
        </w:rPr>
        <w:t>Business Operations Specialists</w:t>
      </w:r>
      <w:r w:rsidRPr="00096168">
        <w:rPr>
          <w:rFonts w:ascii="Arial" w:eastAsia="Times New Roman" w:hAnsi="Arial" w:cs="Arial"/>
          <w:kern w:val="0"/>
          <w:lang w:val="en-US"/>
          <w14:ligatures w14:val="none"/>
        </w:rPr>
        <w:t>,</w:t>
      </w:r>
      <w:r w:rsidRPr="00096168">
        <w:rPr>
          <w:rFonts w:ascii="Arial" w:eastAsia="Times New Roman" w:hAnsi="Arial" w:cs="Arial"/>
          <w:kern w:val="0"/>
          <w:lang w:val="en-US"/>
          <w14:ligatures w14:val="none"/>
        </w:rPr>
        <w:t xml:space="preserve"> </w:t>
      </w:r>
      <w:r w:rsidRPr="00096168">
        <w:rPr>
          <w:rFonts w:ascii="Arial" w:eastAsia="Times New Roman" w:hAnsi="Arial" w:cs="Arial"/>
          <w:kern w:val="0"/>
          <w:lang w:val="en-US"/>
          <w14:ligatures w14:val="none"/>
        </w:rPr>
        <w:t xml:space="preserve">it seems </w:t>
      </w:r>
      <w:r w:rsidRPr="00096168">
        <w:rPr>
          <w:rFonts w:ascii="ArialMT" w:eastAsia="Times New Roman" w:hAnsi="ArialMT" w:cs="Times New Roman"/>
          <w:kern w:val="0"/>
          <w:lang w:val="en-US"/>
          <w14:ligatures w14:val="none"/>
        </w:rPr>
        <w:t>the more grade they got, the wider the gender gap becomes.</w:t>
      </w:r>
    </w:p>
    <w:p w14:paraId="24D726BB" w14:textId="43A75BBB" w:rsidR="009E30BB" w:rsidRPr="009E30BB" w:rsidRDefault="00AF3FFE" w:rsidP="009E30B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096168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06770016" wp14:editId="7018F44E">
            <wp:extent cx="5731510" cy="2734945"/>
            <wp:effectExtent l="0" t="0" r="0" b="0"/>
            <wp:docPr id="4810686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68669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C3DC" w14:textId="08613E97" w:rsidR="009E30BB" w:rsidRPr="009E30BB" w:rsidRDefault="009E30BB" w:rsidP="009E30B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17E5AC" w14:textId="77777777" w:rsidR="009E30BB" w:rsidRPr="00096168" w:rsidRDefault="009E30BB"/>
    <w:sectPr w:rsidR="009E30BB" w:rsidRPr="0009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84"/>
    <w:multiLevelType w:val="multilevel"/>
    <w:tmpl w:val="37D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31F9"/>
    <w:multiLevelType w:val="multilevel"/>
    <w:tmpl w:val="C69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A6898"/>
    <w:multiLevelType w:val="multilevel"/>
    <w:tmpl w:val="B83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07EF3"/>
    <w:multiLevelType w:val="multilevel"/>
    <w:tmpl w:val="04C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C0203"/>
    <w:multiLevelType w:val="multilevel"/>
    <w:tmpl w:val="AC80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D2957"/>
    <w:multiLevelType w:val="multilevel"/>
    <w:tmpl w:val="37F6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103D8"/>
    <w:multiLevelType w:val="multilevel"/>
    <w:tmpl w:val="4454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F11F1"/>
    <w:multiLevelType w:val="multilevel"/>
    <w:tmpl w:val="E08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F7C72"/>
    <w:multiLevelType w:val="multilevel"/>
    <w:tmpl w:val="E16E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116387">
    <w:abstractNumId w:val="7"/>
  </w:num>
  <w:num w:numId="2" w16cid:durableId="1358510174">
    <w:abstractNumId w:val="1"/>
  </w:num>
  <w:num w:numId="3" w16cid:durableId="800197621">
    <w:abstractNumId w:val="2"/>
  </w:num>
  <w:num w:numId="4" w16cid:durableId="2024361260">
    <w:abstractNumId w:val="3"/>
  </w:num>
  <w:num w:numId="5" w16cid:durableId="1014654822">
    <w:abstractNumId w:val="6"/>
  </w:num>
  <w:num w:numId="6" w16cid:durableId="1603340797">
    <w:abstractNumId w:val="0"/>
  </w:num>
  <w:num w:numId="7" w16cid:durableId="1930845636">
    <w:abstractNumId w:val="4"/>
  </w:num>
  <w:num w:numId="8" w16cid:durableId="1527521167">
    <w:abstractNumId w:val="5"/>
  </w:num>
  <w:num w:numId="9" w16cid:durableId="14874301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BB"/>
    <w:rsid w:val="00096168"/>
    <w:rsid w:val="00320EA7"/>
    <w:rsid w:val="009A238B"/>
    <w:rsid w:val="009E30BB"/>
    <w:rsid w:val="00AF3FFE"/>
    <w:rsid w:val="00B4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B33566"/>
  <w15:chartTrackingRefBased/>
  <w15:docId w15:val="{8E697D6D-7A2C-AC4D-9C8E-E61009DA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0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E30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F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A23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38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238B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8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Kudo</dc:creator>
  <cp:keywords/>
  <dc:description/>
  <cp:lastModifiedBy>Jo Kudo</cp:lastModifiedBy>
  <cp:revision>1</cp:revision>
  <dcterms:created xsi:type="dcterms:W3CDTF">2023-11-25T22:37:00Z</dcterms:created>
  <dcterms:modified xsi:type="dcterms:W3CDTF">2023-11-26T12:11:00Z</dcterms:modified>
</cp:coreProperties>
</file>