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C3D7" w14:textId="038AEAC8" w:rsidR="00766134" w:rsidRPr="00766134" w:rsidRDefault="00766134" w:rsidP="00766134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66134">
        <w:rPr>
          <w:rFonts w:ascii="Times New Roman" w:hAnsi="Times New Roman" w:cs="Times New Roman"/>
          <w:sz w:val="36"/>
          <w:szCs w:val="36"/>
          <w:lang w:val="en-US"/>
        </w:rPr>
        <w:t>Assignment 2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r w:rsidRPr="00766134">
        <w:rPr>
          <w:rFonts w:ascii="Times New Roman" w:hAnsi="Times New Roman" w:cs="Times New Roman"/>
          <w:sz w:val="36"/>
          <w:szCs w:val="36"/>
          <w:lang w:val="en-US"/>
        </w:rPr>
        <w:t>Data Analysis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14:paraId="54EAB6CA" w14:textId="06770967" w:rsidR="00766134" w:rsidRPr="00766134" w:rsidRDefault="00766134" w:rsidP="00766134">
      <w:pPr>
        <w:jc w:val="right"/>
        <w:rPr>
          <w:rFonts w:ascii="Times New Roman" w:hAnsi="Times New Roman" w:cs="Times New Roman"/>
        </w:rPr>
      </w:pPr>
      <w:r w:rsidRPr="00766134">
        <w:rPr>
          <w:rFonts w:ascii="Times New Roman" w:hAnsi="Times New Roman" w:cs="Times New Roman"/>
        </w:rPr>
        <w:t>MS in Business Analytics</w:t>
      </w:r>
    </w:p>
    <w:p w14:paraId="4D85EE40" w14:textId="3BFA3BBF" w:rsidR="00766134" w:rsidRDefault="00766134" w:rsidP="00766134">
      <w:pPr>
        <w:jc w:val="right"/>
        <w:rPr>
          <w:rFonts w:ascii="Times New Roman" w:hAnsi="Times New Roman" w:cs="Times New Roman"/>
          <w:lang w:val="en-US"/>
        </w:rPr>
      </w:pPr>
      <w:r w:rsidRPr="00766134">
        <w:rPr>
          <w:rFonts w:ascii="Times New Roman" w:hAnsi="Times New Roman" w:cs="Times New Roman"/>
          <w:lang w:val="en-US"/>
        </w:rPr>
        <w:t>Jo Kudo</w:t>
      </w:r>
    </w:p>
    <w:p w14:paraId="3A72B118" w14:textId="648BC42C" w:rsidR="00766134" w:rsidRDefault="00766134" w:rsidP="007661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Introduction</w:t>
      </w:r>
    </w:p>
    <w:p w14:paraId="31A15F42" w14:textId="5341F649" w:rsidR="00766134" w:rsidRDefault="00766134" w:rsidP="007661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Feature Engineering</w:t>
      </w:r>
    </w:p>
    <w:p w14:paraId="170ED87E" w14:textId="77777777" w:rsidR="00766134" w:rsidRPr="00766134" w:rsidRDefault="00766134" w:rsidP="00766134">
      <w:pPr>
        <w:rPr>
          <w:rFonts w:ascii="Times New Roman" w:hAnsi="Times New Roman" w:cs="Times New Roman"/>
          <w:lang w:val="en-US"/>
        </w:rPr>
      </w:pPr>
    </w:p>
    <w:sectPr w:rsidR="00766134" w:rsidRPr="0076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34"/>
    <w:rsid w:val="007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A0E9B"/>
  <w15:chartTrackingRefBased/>
  <w15:docId w15:val="{A62D9580-4B43-7C48-BEE3-86A0A29D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Kudo</dc:creator>
  <cp:keywords/>
  <dc:description/>
  <cp:lastModifiedBy>Jo Kudo</cp:lastModifiedBy>
  <cp:revision>1</cp:revision>
  <dcterms:created xsi:type="dcterms:W3CDTF">2024-02-11T18:55:00Z</dcterms:created>
  <dcterms:modified xsi:type="dcterms:W3CDTF">2024-02-11T19:00:00Z</dcterms:modified>
</cp:coreProperties>
</file>