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DB4" w:rsidRDefault="001968E9" w:rsidP="001968E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68E9">
        <w:rPr>
          <w:rFonts w:ascii="Times New Roman" w:hAnsi="Times New Roman" w:cs="Times New Roman"/>
          <w:b/>
          <w:sz w:val="32"/>
          <w:szCs w:val="32"/>
        </w:rPr>
        <w:t>Központi intézmények és helyi autonómiák a románok lakta térségben</w:t>
      </w:r>
    </w:p>
    <w:p w:rsidR="001968E9" w:rsidRPr="0084375E" w:rsidRDefault="001968E9" w:rsidP="001968E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68E9" w:rsidRDefault="001968E9" w:rsidP="009A15C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középkori román társadalom legfontosabb központi intézménye a fejedelmi hatáskör, mely vajdai hatáskörből fejődött ki. Ebben az intézményben összefonódnak sajátos haza elemek. Fontossági sorrendben talán a Bizánci Birodalom hatása a legerősebb, amely főleg a helyi Ortodox egyháznak a konstantinápolyi pátriárkától való függőségéből fakad. Ugyancsak jelenős a szomszédos </w:t>
      </w:r>
      <w:r w:rsidR="009A15C5">
        <w:rPr>
          <w:rFonts w:ascii="Times New Roman" w:hAnsi="Times New Roman" w:cs="Times New Roman"/>
          <w:sz w:val="24"/>
          <w:szCs w:val="24"/>
        </w:rPr>
        <w:t>katolikus államok kisugárzása, azaz a magyar és lengyel királyságé, ugyanis a nyugati típusú rendi monarchiák helyi változatait fejlesztették ki és közvetítették a románok felé.</w:t>
      </w:r>
    </w:p>
    <w:p w:rsidR="0084375E" w:rsidRDefault="009A15C5" w:rsidP="0084375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Havasalföldön a fejedelmi hatalomban erőteljesen érvényesült az isteni eredetű autokratikus jelleg. Ezzel szemben Moldova, amely inkább a lengyel királysággal került szoros kapcsolatba, a nyugati  típusú rendi monarchia sajátosságából kölcsönzött. A fejedelemre számos sorsdöntő hatáskört ruháztak: ő volt a közigazgatás feje, ő nevezte ki a tisztségviselőket, a legfontosabb politikai döntések kezdeményezője és egyben végrehajtója volt, hadat üzenhetett és békét köthetett, ő volt a legfelsőbb ítélőbíró és a hadsereg parancsnoka, az egyház legfőbb védnöke, elvileg ő volt az ország egész </w:t>
      </w:r>
      <w:r w:rsidR="008B4258">
        <w:rPr>
          <w:rFonts w:ascii="Times New Roman" w:hAnsi="Times New Roman" w:cs="Times New Roman"/>
          <w:sz w:val="24"/>
          <w:szCs w:val="24"/>
        </w:rPr>
        <w:t>területének ura. Bárkit megerősíthetett a birtoklásban, vagy megfoszthatta attól.</w:t>
      </w:r>
      <w:r w:rsidR="00DC30BA">
        <w:rPr>
          <w:rFonts w:ascii="Times New Roman" w:hAnsi="Times New Roman" w:cs="Times New Roman"/>
          <w:sz w:val="24"/>
          <w:szCs w:val="24"/>
        </w:rPr>
        <w:t xml:space="preserve"> A középkori román fejedelmek tekintélyének és lehetséges ambicióinak szemléletes példája Mircea cel Bătrân</w:t>
      </w:r>
      <w:r w:rsidR="00C67EB1">
        <w:rPr>
          <w:rFonts w:ascii="Times New Roman" w:hAnsi="Times New Roman" w:cs="Times New Roman"/>
          <w:sz w:val="24"/>
          <w:szCs w:val="24"/>
        </w:rPr>
        <w:t xml:space="preserve"> uralkodói műve. Uralkodása idején sietett egybegyűjteni a román területeket, kettős alkuja és szerződéskötése Luxemburgi Zsigmond magyar királlyal, vagy az a tény, hogy beavatkozott az Oszmán Birodalom trónutódlási küzdelmeibe, arra lehet következtetni, hogy szeretett volna olyan államhatási szervezetet kiépíteni, mely összhangban lett volna saját isteni eredetű autokratikus hatalmával.</w:t>
      </w:r>
      <w:r w:rsidR="00411D07">
        <w:rPr>
          <w:rFonts w:ascii="Times New Roman" w:hAnsi="Times New Roman" w:cs="Times New Roman"/>
          <w:sz w:val="24"/>
          <w:szCs w:val="24"/>
        </w:rPr>
        <w:t xml:space="preserve"> A kor ismeretében az Erdélyi Vajdaság a Tisza  és a Déli-Kárpátok közötti terület magyar korona általi meghódításának következménye. A magyar királyok honosították meg Erdélyben a nyugati típusú feudalizmust. Létrehozták az új területi-közigazgatási egységeket, a vármegyéket, amelyek élén a király által saját bizalmasai közül kinevezett tisztviselő, az ispán állt. A megalakuló 7 erdélyi vármegye közül Fehér megye a legkiemelkedőbb és annak ispánja egy ideig mind a 7 erdélyi vármegye fölött rendelkezik és az ő tisztségéből alakult ki az erdélyi vajda intézménye. A vajdát a király nevezte ki magyarországi bizalmasai közül és e tisztség a névadója az erdélyi vajdaságnak, mely  a magyar állam keleti </w:t>
      </w:r>
      <w:r w:rsidR="00411D07">
        <w:rPr>
          <w:rFonts w:ascii="Times New Roman" w:hAnsi="Times New Roman" w:cs="Times New Roman"/>
          <w:sz w:val="24"/>
          <w:szCs w:val="24"/>
        </w:rPr>
        <w:lastRenderedPageBreak/>
        <w:t>tartománya</w:t>
      </w:r>
      <w:r w:rsidR="0084375E">
        <w:rPr>
          <w:rFonts w:ascii="Times New Roman" w:hAnsi="Times New Roman" w:cs="Times New Roman"/>
          <w:sz w:val="24"/>
          <w:szCs w:val="24"/>
        </w:rPr>
        <w:t>, annak része. A magyar állam erdélyi berendezkedése számos változást hozott: új közigazgatási, katonai és egyházi szervezet jött létre, királyi telepítések zajlottak, főkénthatárvédelmi feladatokat ellátó székelyek és a szászok betelepítése. A románok többsége Erdély peremterületein – Máramarosban, Hunyad és Fogaras vidékén. 1366-ban Nagy Lajos király kosszabb ideig tartózkodott Erdélyben. Ekkor rendelkezést hozott: Csak királyiadománylevéllel lehet földet birtokolni, s ezzel az adománylevél nélküli, csak az „oláh jogra” támaszkodó román kenézeket kizárták a kiváltságos nemesek soraiból. A nemesi cím birtoklása csak római katolikus vallású lehetett, az intézkedéssel az ortodox vallású román elitet kizárták az állam vezetéséből.</w:t>
      </w:r>
    </w:p>
    <w:p w:rsidR="0084375E" w:rsidRPr="0084375E" w:rsidRDefault="0084375E" w:rsidP="0084375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román történetírás úgy tartja, hogy az „őshonos” román és ortodox társadalomra és intézményi szervezetre  telepedett rá a nyugati mintát követő magyar állami és egyházi – katolikus szervezet.</w:t>
      </w:r>
      <w:bookmarkStart w:id="0" w:name="_GoBack"/>
      <w:bookmarkEnd w:id="0"/>
    </w:p>
    <w:sectPr w:rsidR="0084375E" w:rsidRPr="00843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C05" w:rsidRDefault="003F3C05" w:rsidP="0084375E">
      <w:pPr>
        <w:spacing w:after="0" w:line="240" w:lineRule="auto"/>
      </w:pPr>
      <w:r>
        <w:separator/>
      </w:r>
    </w:p>
  </w:endnote>
  <w:endnote w:type="continuationSeparator" w:id="0">
    <w:p w:rsidR="003F3C05" w:rsidRDefault="003F3C05" w:rsidP="0084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C05" w:rsidRDefault="003F3C05" w:rsidP="0084375E">
      <w:pPr>
        <w:spacing w:after="0" w:line="240" w:lineRule="auto"/>
      </w:pPr>
      <w:r>
        <w:separator/>
      </w:r>
    </w:p>
  </w:footnote>
  <w:footnote w:type="continuationSeparator" w:id="0">
    <w:p w:rsidR="003F3C05" w:rsidRDefault="003F3C05" w:rsidP="00843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8E9"/>
    <w:rsid w:val="001968E9"/>
    <w:rsid w:val="003F3C05"/>
    <w:rsid w:val="00411D07"/>
    <w:rsid w:val="0084375E"/>
    <w:rsid w:val="008B4258"/>
    <w:rsid w:val="008C3BE4"/>
    <w:rsid w:val="009A15C5"/>
    <w:rsid w:val="00C67EB1"/>
    <w:rsid w:val="00DC30BA"/>
    <w:rsid w:val="00E9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8BF0"/>
  <w15:chartTrackingRefBased/>
  <w15:docId w15:val="{F7B1FDF5-BBEB-4301-9C9B-AA90E79B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75E"/>
    <w:rPr>
      <w:lang w:val="hu-HU"/>
    </w:rPr>
  </w:style>
  <w:style w:type="paragraph" w:styleId="Footer">
    <w:name w:val="footer"/>
    <w:basedOn w:val="Normal"/>
    <w:link w:val="FooterChar"/>
    <w:uiPriority w:val="99"/>
    <w:unhideWhenUsed/>
    <w:rsid w:val="0084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75E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</dc:creator>
  <cp:keywords/>
  <dc:description/>
  <cp:lastModifiedBy>Nimrod</cp:lastModifiedBy>
  <cp:revision>13</cp:revision>
  <dcterms:created xsi:type="dcterms:W3CDTF">2022-11-06T09:52:00Z</dcterms:created>
  <dcterms:modified xsi:type="dcterms:W3CDTF">2022-11-06T11:03:00Z</dcterms:modified>
</cp:coreProperties>
</file>