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b w:val="1"/>
          <w:bCs w:val="1"/>
          <w:sz w:val="40"/>
          <w:szCs w:val="40"/>
        </w:rPr>
      </w:pPr>
      <w:r w:rsidDel="00000000" w:rsidR="00000000" w:rsidRPr="00000000">
        <w:rPr>
          <w:b w:val="1"/>
          <w:bCs w:val="1"/>
          <w:sz w:val="40"/>
          <w:szCs w:val="40"/>
          <w:rtl w:val="0"/>
        </w:rPr>
        <w:t xml:space="preserve">Capstone Project Final Report </w:t>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b w:val="1"/>
          <w:bCs w:val="1"/>
          <w:i w:val="1"/>
          <w:iCs w:val="1"/>
          <w:sz w:val="32"/>
          <w:szCs w:val="32"/>
        </w:rPr>
      </w:pPr>
      <w:r w:rsidDel="00000000" w:rsidR="00000000" w:rsidRPr="00000000">
        <w:rPr>
          <w:b w:val="1"/>
          <w:bCs w:val="1"/>
          <w:i w:val="1"/>
          <w:iCs w:val="1"/>
          <w:sz w:val="32"/>
          <w:szCs w:val="32"/>
          <w:rtl w:val="0"/>
        </w:rPr>
        <w:t xml:space="preserve">FALL 2024</w:t>
      </w:r>
    </w:p>
    <w:p w:rsidR="00000000" w:rsidDel="00000000" w:rsidP="00000000" w:rsidRDefault="00000000" w:rsidRPr="00000000" w14:paraId="00000006">
      <w:pPr>
        <w:jc w:val="center"/>
        <w:rPr>
          <w:b w:val="1"/>
          <w:bCs w:val="1"/>
          <w:i w:val="1"/>
          <w:iCs w:val="1"/>
          <w:sz w:val="32"/>
          <w:szCs w:val="32"/>
        </w:rPr>
      </w:pPr>
      <w:r w:rsidDel="00000000" w:rsidR="00000000" w:rsidRPr="00000000">
        <w:rPr>
          <w:b w:val="1"/>
          <w:bCs w:val="1"/>
          <w:i w:val="1"/>
          <w:iCs w:val="1"/>
          <w:sz w:val="32"/>
          <w:szCs w:val="32"/>
          <w:rtl w:val="0"/>
        </w:rPr>
        <w:t xml:space="preserve">Instructor: Samir Tout</w:t>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t xml:space="preserve">CAN Analysis and TARA</w:t>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t xml:space="preserve">Team: Group 4</w:t>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jc w:val="center"/>
        <w:rPr/>
      </w:pPr>
      <w:hyperlink r:id="rId6">
        <w:r w:rsidDel="00000000" w:rsidR="00000000" w:rsidRPr="00000000">
          <w:rPr>
            <w:color w:val="0000ee"/>
            <w:u w:val="single"/>
            <w:rtl w:val="0"/>
          </w:rPr>
          <w:t xml:space="preserve">Julio Ribeiro Barros</w:t>
        </w:r>
      </w:hyperlink>
      <w:r w:rsidDel="00000000" w:rsidR="00000000" w:rsidRPr="00000000">
        <w:rPr>
          <w:rtl w:val="0"/>
        </w:rPr>
      </w:r>
    </w:p>
    <w:p w:rsidR="00000000" w:rsidDel="00000000" w:rsidP="00000000" w:rsidRDefault="00000000" w:rsidRPr="00000000" w14:paraId="0000000D">
      <w:pPr>
        <w:jc w:val="center"/>
        <w:rPr/>
      </w:pPr>
      <w:hyperlink r:id="rId7">
        <w:r w:rsidDel="00000000" w:rsidR="00000000" w:rsidRPr="00000000">
          <w:rPr>
            <w:color w:val="0000ee"/>
            <w:u w:val="single"/>
            <w:rtl w:val="0"/>
          </w:rPr>
          <w:t xml:space="preserve">Zac Darwiche</w:t>
        </w:r>
      </w:hyperlink>
      <w:r w:rsidDel="00000000" w:rsidR="00000000" w:rsidRPr="00000000">
        <w:rPr>
          <w:rtl w:val="0"/>
        </w:rPr>
      </w:r>
    </w:p>
    <w:p w:rsidR="00000000" w:rsidDel="00000000" w:rsidP="00000000" w:rsidRDefault="00000000" w:rsidRPr="00000000" w14:paraId="0000000E">
      <w:pPr>
        <w:jc w:val="center"/>
        <w:rPr/>
      </w:pPr>
      <w:hyperlink r:id="rId8">
        <w:r w:rsidDel="00000000" w:rsidR="00000000" w:rsidRPr="00000000">
          <w:rPr>
            <w:color w:val="0000ee"/>
            <w:u w:val="single"/>
            <w:rtl w:val="0"/>
          </w:rPr>
          <w:t xml:space="preserve">David McShane</w:t>
        </w:r>
      </w:hyperlink>
      <w:r w:rsidDel="00000000" w:rsidR="00000000" w:rsidRPr="00000000">
        <w:rPr>
          <w:rtl w:val="0"/>
        </w:rPr>
      </w:r>
    </w:p>
    <w:p w:rsidR="00000000" w:rsidDel="00000000" w:rsidP="00000000" w:rsidRDefault="00000000" w:rsidRPr="00000000" w14:paraId="0000000F">
      <w:pPr>
        <w:jc w:val="center"/>
        <w:rPr/>
      </w:pPr>
      <w:hyperlink r:id="rId9">
        <w:r w:rsidDel="00000000" w:rsidR="00000000" w:rsidRPr="00000000">
          <w:rPr>
            <w:color w:val="0000ee"/>
            <w:u w:val="single"/>
            <w:rtl w:val="0"/>
          </w:rPr>
          <w:t xml:space="preserve">Richard Cummins</w:t>
        </w:r>
      </w:hyperlink>
      <w:r w:rsidDel="00000000" w:rsidR="00000000" w:rsidRPr="00000000">
        <w:rPr>
          <w:rtl w:val="0"/>
        </w:rPr>
      </w:r>
    </w:p>
    <w:p w:rsidR="00000000" w:rsidDel="00000000" w:rsidP="00000000" w:rsidRDefault="00000000" w:rsidRPr="00000000" w14:paraId="00000010">
      <w:pPr>
        <w:spacing w:after="240" w:before="24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Times New Roman" w:cs="Times New Roman" w:eastAsia="Times New Roman" w:hAnsi="Times New Roman"/>
          <w:b w:val="1"/>
          <w:bCs w:val="1"/>
          <w:i w:val="0"/>
          <w:iCs w:val="0"/>
          <w:smallCaps w:val="0"/>
          <w:strike w:val="0"/>
          <w:color w:val="36609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66091"/>
          <w:u w:val="none"/>
          <w:shd w:fill="auto" w:val="clear"/>
          <w:vertAlign w:val="baseline"/>
          <w:rtl w:val="0"/>
        </w:rPr>
        <w:t xml:space="preserve">Table of Contents</w:t>
      </w:r>
    </w:p>
    <w:sdt>
      <w:sdtPr>
        <w:id w:val="1181189340"/>
        <w:docPartObj>
          <w:docPartGallery w:val="Table of Contents"/>
          <w:docPartUnique w:val="1"/>
        </w:docPartObj>
      </w:sdtPr>
      <w:sdtContent>
        <w:p w:rsidR="00000000" w:rsidDel="00000000" w:rsidP="00000000" w:rsidRDefault="00000000" w:rsidRPr="00000000" w14:paraId="00000013">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gjdgxs">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1. Introduction</w:t>
              <w:tab/>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0j0zll">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2. Client</w:t>
              <w:tab/>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fob9te">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3. Problem Statement</w:t>
              <w:tab/>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Rule="auto"/>
            <w:rPr>
              <w:vertAlign w:val="baseline"/>
            </w:rPr>
          </w:pPr>
          <w:hyperlink w:anchor="_3znysh7">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4. Solution Value and Benefits</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b w:val="1"/>
              <w:bCs w:val="1"/>
              <w:i w:val="1"/>
              <w:iCs w:val="1"/>
              <w:vertAlign w:val="baseline"/>
              <w:rtl w:val="0"/>
            </w:rPr>
            <w:t xml:space="preserve">5. Threat A</w:t>
          </w:r>
          <w:r w:rsidDel="00000000" w:rsidR="00000000" w:rsidRPr="00000000">
            <w:rPr>
              <w:b w:val="1"/>
              <w:bCs w:val="1"/>
              <w:i w:val="1"/>
              <w:iCs w:val="1"/>
              <w:rtl w:val="0"/>
            </w:rPr>
            <w:t xml:space="preserve">nalysis and Risk Assessment</w:t>
          </w:r>
          <w:hyperlink w:anchor="_3znysh7">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1"/>
              <w:iCs w:val="1"/>
              <w:color w:val="000000"/>
              <w:u w:val="none"/>
              <w:rtl w:val="0"/>
            </w:rPr>
            <w:t xml:space="preserve">6</w:t>
          </w:r>
          <w:hyperlink w:anchor="_2et92p0">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Experimental Design</w:t>
              <w:tab/>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color w:val="000000"/>
              <w:u w:val="none"/>
              <w:rtl w:val="0"/>
            </w:rPr>
            <w:t xml:space="preserve">6</w:t>
          </w:r>
          <w:hyperlink w:anchor="_tyjcwt">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Experimental Design</w:t>
              <w:tab/>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color w:val="000000"/>
              <w:u w:val="none"/>
              <w:rtl w:val="0"/>
            </w:rPr>
            <w:t xml:space="preserve">6</w:t>
          </w:r>
          <w:hyperlink w:anchor="_3dy6vkm">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Instructions for replicating software environment</w:t>
              <w:tab/>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1"/>
              <w:iCs w:val="1"/>
              <w:color w:val="000000"/>
              <w:u w:val="none"/>
              <w:rtl w:val="0"/>
            </w:rPr>
            <w:t xml:space="preserve">7</w:t>
          </w:r>
          <w:hyperlink w:anchor="_1t3h5sf">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Experimental Results</w:t>
              <w:tab/>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color w:val="000000"/>
              <w:u w:val="none"/>
              <w:rtl w:val="0"/>
            </w:rPr>
            <w:t xml:space="preserve">7</w:t>
          </w:r>
          <w:hyperlink w:anchor="_4d34og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Steps to replicate experiment(s)</w:t>
              <w:tab/>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color w:val="000000"/>
              <w:u w:val="none"/>
              <w:rtl w:val="0"/>
            </w:rPr>
            <w:t xml:space="preserve">7</w:t>
          </w:r>
          <w:hyperlink w:anchor="_2s8eyo1">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Our Results</w:t>
              <w:tab/>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1"/>
              <w:iCs w:val="1"/>
              <w:color w:val="000000"/>
              <w:u w:val="none"/>
              <w:rtl w:val="0"/>
            </w:rPr>
            <w:t xml:space="preserve">8</w:t>
          </w:r>
          <w:hyperlink w:anchor="_17dp8vu">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Conclusion</w:t>
              <w:tab/>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rdcrjn">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Appendix A</w:t>
              <w:tab/>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4dw6l8e723v">
            <w:r w:rsidDel="00000000" w:rsidR="00000000" w:rsidRPr="00000000">
              <w:rPr>
                <w:rFonts w:ascii="Times New Roman" w:cs="Times New Roman" w:eastAsia="Times New Roman" w:hAnsi="Times New Roman"/>
                <w:b w:val="1"/>
                <w:bCs w:val="1"/>
                <w:i w:val="1"/>
                <w:iCs w:val="1"/>
                <w:smallCaps w:val="0"/>
                <w:strike w:val="0"/>
                <w:color w:val="000000"/>
                <w:sz w:val="22"/>
                <w:szCs w:val="22"/>
                <w:u w:val="none"/>
                <w:shd w:fill="auto" w:val="clear"/>
                <w:vertAlign w:val="baseline"/>
                <w:rtl w:val="0"/>
              </w:rPr>
              <w:t xml:space="preserve">References</w:t>
              <w:tab/>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pStyle w:val="Heading1"/>
        <w:rPr>
          <w:rFonts w:ascii="Times New Roman" w:cs="Times New Roman" w:eastAsia="Times New Roman" w:hAnsi="Times New Roman"/>
          <w:sz w:val="24"/>
          <w:szCs w:val="24"/>
          <w:u w:val="single"/>
        </w:rPr>
      </w:pPr>
      <w:bookmarkStart w:colFirst="0" w:colLast="0" w:name="_gjdgxs" w:id="0"/>
      <w:bookmarkEnd w:id="0"/>
      <w:r w:rsidDel="00000000" w:rsidR="00000000" w:rsidRPr="00000000">
        <w:rPr>
          <w:rFonts w:ascii="Times New Roman" w:cs="Times New Roman" w:eastAsia="Times New Roman" w:hAnsi="Times New Roman"/>
          <w:sz w:val="24"/>
          <w:szCs w:val="24"/>
          <w:u w:val="single"/>
          <w:rtl w:val="0"/>
        </w:rPr>
        <w:t xml:space="preserve">Introduction</w:t>
      </w:r>
    </w:p>
    <w:p w:rsidR="00000000" w:rsidDel="00000000" w:rsidP="00000000" w:rsidRDefault="00000000" w:rsidRPr="00000000" w14:paraId="00000026">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Modern vehicles have become a network of computers on wheels, with complex systems and Electronic Control Units (ECU) communicating through the Controller Area Network (CAN bus) . This interconnection, while providing convenience and advanced functionality, also opens up the potential for cyberattacks that could compromise critical vehicle operations. With the growing reliance on software-driven systems, it is essential to ensure the security of the CAN , particularly against threats like Denial-of-Service attacks, which could disrupt vehicle safety features such as braking and steering.</w:t>
      </w:r>
    </w:p>
    <w:p w:rsidR="00000000" w:rsidDel="00000000" w:rsidP="00000000" w:rsidRDefault="00000000" w:rsidRPr="00000000" w14:paraId="00000027">
      <w:pPr>
        <w:pStyle w:val="Heading1"/>
        <w:rPr>
          <w:rFonts w:ascii="Times New Roman" w:cs="Times New Roman" w:eastAsia="Times New Roman" w:hAnsi="Times New Roman"/>
          <w:sz w:val="24"/>
          <w:szCs w:val="24"/>
          <w:u w:val="single"/>
        </w:rPr>
      </w:pPr>
      <w:bookmarkStart w:colFirst="0" w:colLast="0" w:name="_30j0zll" w:id="1"/>
      <w:bookmarkEnd w:id="1"/>
      <w:r w:rsidDel="00000000" w:rsidR="00000000" w:rsidRPr="00000000">
        <w:rPr>
          <w:rFonts w:ascii="Times New Roman" w:cs="Times New Roman" w:eastAsia="Times New Roman" w:hAnsi="Times New Roman"/>
          <w:sz w:val="24"/>
          <w:szCs w:val="24"/>
          <w:u w:val="single"/>
          <w:rtl w:val="0"/>
        </w:rPr>
        <w:t xml:space="preserve">Client</w:t>
      </w:r>
    </w:p>
    <w:p w:rsidR="00000000" w:rsidDel="00000000" w:rsidP="00000000" w:rsidRDefault="00000000" w:rsidRPr="00000000" w14:paraId="00000028">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Client is focused on securing vehicle components against potential cyber threats. As the automotive industry evolves, they recognize the need to ensure that their vehicles are resilient to cyberattacks, especially those targeting critical systems through the CAN . Their goal is to mitigate these risks while maintaining the safety and functionality of vehicle operations.</w:t>
      </w:r>
    </w:p>
    <w:p w:rsidR="00000000" w:rsidDel="00000000" w:rsidP="00000000" w:rsidRDefault="00000000" w:rsidRPr="00000000" w14:paraId="00000029">
      <w:pPr>
        <w:pStyle w:val="Heading1"/>
        <w:rPr>
          <w:rFonts w:ascii="Times New Roman" w:cs="Times New Roman" w:eastAsia="Times New Roman" w:hAnsi="Times New Roman"/>
          <w:sz w:val="24"/>
          <w:szCs w:val="24"/>
          <w:u w:val="single"/>
        </w:rPr>
      </w:pPr>
      <w:bookmarkStart w:colFirst="0" w:colLast="0" w:name="_1fob9te" w:id="2"/>
      <w:bookmarkEnd w:id="2"/>
      <w:r w:rsidDel="00000000" w:rsidR="00000000" w:rsidRPr="00000000">
        <w:rPr>
          <w:rFonts w:ascii="Times New Roman" w:cs="Times New Roman" w:eastAsia="Times New Roman" w:hAnsi="Times New Roman"/>
          <w:sz w:val="24"/>
          <w:szCs w:val="24"/>
          <w:u w:val="single"/>
          <w:rtl w:val="0"/>
        </w:rPr>
        <w:t xml:space="preserve">Problem Statement</w:t>
      </w:r>
    </w:p>
    <w:p w:rsidR="00000000" w:rsidDel="00000000" w:rsidP="00000000" w:rsidRDefault="00000000" w:rsidRPr="00000000" w14:paraId="0000002A">
      <w:pPr>
        <w:spacing w:after="24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is crucial to test the security of our vehicle's CAN  network against potential cyber threats, such as Denial of Service (DoS) attacks, to ensure the integrity of critical vehicle functions like braking and steering. To avoid wasting resources, feedback on our proposed testing process is essential. Our proposal involves simulating various types of DoS attacks on the CAN , including message flooding and resource exhaustion, using cost-effective tools such as the USB2CAN interface and Wireshark, SavvyCan, CAN Bus Sniffer for traffic monitoring.</w:t>
      </w:r>
    </w:p>
    <w:p w:rsidR="00000000" w:rsidDel="00000000" w:rsidP="00000000" w:rsidRDefault="00000000" w:rsidRPr="00000000" w14:paraId="0000002B">
      <w:pPr>
        <w:spacing w:after="240" w:before="24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testing process will begin with configuring the CAN interface to match the vehicle's network bitrate. We will then perform message flooding using tools like cangen or a custom script, and inject erroneous frames to force devices into an " off" state. Monitoring the effects of these attacks will help us identify issues like message delays, blocked communications, or non-responsive nodes. Additionally, we will test mitigation strategies, such as intrusion detection systems, to assess their effectiveness.</w:t>
      </w:r>
    </w:p>
    <w:p w:rsidR="00000000" w:rsidDel="00000000" w:rsidP="00000000" w:rsidRDefault="00000000" w:rsidRPr="00000000" w14:paraId="0000002C">
      <w:pPr>
        <w:spacing w:after="240" w:before="24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tests will be conducted in a controlled environment to prevent unintended damage or safety risks. Without this thorough testing, the vehicle's communication network remains vulnerable, which could jeopardize the safety of vehicle operations and the security of sensitive data transmitted across the CAN .</w:t>
      </w:r>
    </w:p>
    <w:p w:rsidR="00000000" w:rsidDel="00000000" w:rsidP="00000000" w:rsidRDefault="00000000" w:rsidRPr="00000000" w14:paraId="0000002D">
      <w:pPr>
        <w:pStyle w:val="Heading1"/>
        <w:spacing w:line="480" w:lineRule="auto"/>
        <w:rPr>
          <w:rFonts w:ascii="Times New Roman" w:cs="Times New Roman" w:eastAsia="Times New Roman" w:hAnsi="Times New Roman"/>
          <w:sz w:val="24"/>
          <w:szCs w:val="24"/>
          <w:u w:val="single"/>
        </w:rPr>
      </w:pPr>
      <w:bookmarkStart w:colFirst="0" w:colLast="0" w:name="_3znysh7" w:id="3"/>
      <w:bookmarkEnd w:id="3"/>
      <w:r w:rsidDel="00000000" w:rsidR="00000000" w:rsidRPr="00000000">
        <w:rPr>
          <w:rFonts w:ascii="Times New Roman" w:cs="Times New Roman" w:eastAsia="Times New Roman" w:hAnsi="Times New Roman"/>
          <w:sz w:val="24"/>
          <w:szCs w:val="24"/>
          <w:u w:val="single"/>
          <w:rtl w:val="0"/>
        </w:rPr>
        <w:t xml:space="preserve">Solution Value and Benefits</w:t>
      </w:r>
    </w:p>
    <w:p w:rsidR="00000000" w:rsidDel="00000000" w:rsidP="00000000" w:rsidRDefault="00000000" w:rsidRPr="00000000" w14:paraId="0000002E">
      <w:pPr>
        <w:numPr>
          <w:ilvl w:val="0"/>
          <w:numId w:val="9"/>
        </w:numPr>
        <w:spacing w:line="48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Increased Awareness of Vulnerabilities</w:t>
      </w:r>
      <w:r w:rsidDel="00000000" w:rsidR="00000000" w:rsidRPr="00000000">
        <w:rPr>
          <w:rFonts w:ascii="Times New Roman" w:cs="Times New Roman" w:eastAsia="Times New Roman" w:hAnsi="Times New Roman"/>
          <w:rtl w:val="0"/>
        </w:rPr>
        <w:t xml:space="preserve">: This simulation has revealed specific vulnerabilities in the CAN  architecture, highlighting the impact of unmonitored message flows and potential entry points, which could be exploited for a DoS attack.</w:t>
      </w:r>
    </w:p>
    <w:p w:rsidR="00000000" w:rsidDel="00000000" w:rsidP="00000000" w:rsidRDefault="00000000" w:rsidRPr="00000000" w14:paraId="0000002F">
      <w:pPr>
        <w:numPr>
          <w:ilvl w:val="0"/>
          <w:numId w:val="9"/>
        </w:numPr>
        <w:spacing w:line="48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Enhanced Defensive Strategies</w:t>
      </w:r>
      <w:r w:rsidDel="00000000" w:rsidR="00000000" w:rsidRPr="00000000">
        <w:rPr>
          <w:rFonts w:ascii="Times New Roman" w:cs="Times New Roman" w:eastAsia="Times New Roman" w:hAnsi="Times New Roman"/>
          <w:rtl w:val="0"/>
        </w:rPr>
        <w:t xml:space="preserve">: By understanding the CAN 's response to a DoS attack, this experiment aids in developing rate-limiting strategies and authentication mechanisms to prevent malicious access.</w:t>
      </w:r>
    </w:p>
    <w:p w:rsidR="00000000" w:rsidDel="00000000" w:rsidP="00000000" w:rsidRDefault="00000000" w:rsidRPr="00000000" w14:paraId="00000030">
      <w:pPr>
        <w:numPr>
          <w:ilvl w:val="0"/>
          <w:numId w:val="9"/>
        </w:numPr>
        <w:spacing w:line="48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Improved Network Reliability</w:t>
      </w:r>
      <w:r w:rsidDel="00000000" w:rsidR="00000000" w:rsidRPr="00000000">
        <w:rPr>
          <w:rFonts w:ascii="Times New Roman" w:cs="Times New Roman" w:eastAsia="Times New Roman" w:hAnsi="Times New Roman"/>
          <w:rtl w:val="0"/>
        </w:rPr>
        <w:t xml:space="preserve">: The knowledge gained from this simulation informs better design choices for future CAN  networks, such as implementing message validation and anomaly detection, leading to a more reliable and secure automotive communication system.</w:t>
      </w:r>
    </w:p>
    <w:p w:rsidR="00000000" w:rsidDel="00000000" w:rsidP="00000000" w:rsidRDefault="00000000" w:rsidRPr="00000000" w14:paraId="00000031">
      <w:pPr>
        <w:pStyle w:val="Heading1"/>
        <w:spacing w:line="480" w:lineRule="auto"/>
        <w:rPr>
          <w:rFonts w:ascii="Times New Roman" w:cs="Times New Roman" w:eastAsia="Times New Roman" w:hAnsi="Times New Roman"/>
          <w:sz w:val="24"/>
          <w:szCs w:val="24"/>
          <w:u w:val="single"/>
        </w:rPr>
      </w:pPr>
      <w:bookmarkStart w:colFirst="0" w:colLast="0" w:name="_4mcnzixq4nlw" w:id="4"/>
      <w:bookmarkEnd w:id="4"/>
      <w:r w:rsidDel="00000000" w:rsidR="00000000" w:rsidRPr="00000000">
        <w:rPr>
          <w:rFonts w:ascii="Times New Roman" w:cs="Times New Roman" w:eastAsia="Times New Roman" w:hAnsi="Times New Roman"/>
          <w:sz w:val="24"/>
          <w:szCs w:val="24"/>
          <w:u w:val="single"/>
          <w:rtl w:val="0"/>
        </w:rPr>
        <w:t xml:space="preserve">Threat Analysis and Risk Assessment (TARA)</w:t>
      </w:r>
    </w:p>
    <w:p w:rsidR="00000000" w:rsidDel="00000000" w:rsidP="00000000" w:rsidRDefault="00000000" w:rsidRPr="00000000" w14:paraId="00000032">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Threat Analysis and Risk Assessment</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is a systematic methodology for identifying, analyzing, and prioritizing risks to systems and networks. It is particularly useful for understanding security challenges in interconnected systems like the CAN Bus, where vulnerabilities can have severe real-world consequences.</w:t>
      </w:r>
    </w:p>
    <w:p w:rsidR="00000000" w:rsidDel="00000000" w:rsidP="00000000" w:rsidRDefault="00000000" w:rsidRPr="00000000" w14:paraId="00000033">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are quite a few benefits for us to use TARA as well as benefits for our client:</w:t>
      </w:r>
    </w:p>
    <w:p w:rsidR="00000000" w:rsidDel="00000000" w:rsidP="00000000" w:rsidRDefault="00000000" w:rsidRPr="00000000" w14:paraId="00000034">
      <w:pPr>
        <w:numPr>
          <w:ilvl w:val="0"/>
          <w:numId w:val="7"/>
        </w:numPr>
        <w:spacing w:after="0" w:afterAutospacing="0" w:line="4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Risk Prioritization</w:t>
      </w:r>
      <w:r w:rsidDel="00000000" w:rsidR="00000000" w:rsidRPr="00000000">
        <w:rPr>
          <w:rFonts w:ascii="Times New Roman" w:cs="Times New Roman" w:eastAsia="Times New Roman" w:hAnsi="Times New Roman"/>
          <w:sz w:val="20"/>
          <w:szCs w:val="20"/>
          <w:rtl w:val="0"/>
        </w:rPr>
        <w:t xml:space="preserve">: TARA enables identification of the most critical threats, allowing efficient allocation of resources to mitigate high-impact risks.</w:t>
      </w:r>
    </w:p>
    <w:p w:rsidR="00000000" w:rsidDel="00000000" w:rsidP="00000000" w:rsidRDefault="00000000" w:rsidRPr="00000000" w14:paraId="00000035">
      <w:pPr>
        <w:numPr>
          <w:ilvl w:val="0"/>
          <w:numId w:val="7"/>
        </w:numPr>
        <w:spacing w:after="0" w:afterAutospacing="0" w:line="4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Comprehensive Security Analysis</w:t>
      </w:r>
      <w:r w:rsidDel="00000000" w:rsidR="00000000" w:rsidRPr="00000000">
        <w:rPr>
          <w:rFonts w:ascii="Times New Roman" w:cs="Times New Roman" w:eastAsia="Times New Roman" w:hAnsi="Times New Roman"/>
          <w:sz w:val="20"/>
          <w:szCs w:val="20"/>
          <w:rtl w:val="0"/>
        </w:rPr>
        <w:t xml:space="preserve">: Provides a structured way to evaluate potential attack vectors, their likelihood, and their impact.</w:t>
      </w:r>
    </w:p>
    <w:p w:rsidR="00000000" w:rsidDel="00000000" w:rsidP="00000000" w:rsidRDefault="00000000" w:rsidRPr="00000000" w14:paraId="00000036">
      <w:pPr>
        <w:numPr>
          <w:ilvl w:val="0"/>
          <w:numId w:val="7"/>
        </w:numPr>
        <w:spacing w:after="0" w:afterAutospacing="0" w:line="4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Proactive Defense Strategies</w:t>
      </w:r>
      <w:r w:rsidDel="00000000" w:rsidR="00000000" w:rsidRPr="00000000">
        <w:rPr>
          <w:rFonts w:ascii="Times New Roman" w:cs="Times New Roman" w:eastAsia="Times New Roman" w:hAnsi="Times New Roman"/>
          <w:sz w:val="20"/>
          <w:szCs w:val="20"/>
          <w:rtl w:val="0"/>
        </w:rPr>
        <w:t xml:space="preserve">: Offers insights to implement preemptive security measures to safeguard vulnerable systems.</w:t>
      </w:r>
    </w:p>
    <w:p w:rsidR="00000000" w:rsidDel="00000000" w:rsidP="00000000" w:rsidRDefault="00000000" w:rsidRPr="00000000" w14:paraId="00000037">
      <w:pPr>
        <w:numPr>
          <w:ilvl w:val="0"/>
          <w:numId w:val="7"/>
        </w:numPr>
        <w:spacing w:after="0" w:afterAutospacing="0" w:line="4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Improved Communication</w:t>
      </w:r>
      <w:r w:rsidDel="00000000" w:rsidR="00000000" w:rsidRPr="00000000">
        <w:rPr>
          <w:rFonts w:ascii="Times New Roman" w:cs="Times New Roman" w:eastAsia="Times New Roman" w:hAnsi="Times New Roman"/>
          <w:sz w:val="20"/>
          <w:szCs w:val="20"/>
          <w:rtl w:val="0"/>
        </w:rPr>
        <w:t xml:space="preserve">: Facilitates collaboration between engineers, analysts, and decision-makers with clear documentation of risks and mitigations.</w:t>
      </w:r>
    </w:p>
    <w:p w:rsidR="00000000" w:rsidDel="00000000" w:rsidP="00000000" w:rsidRDefault="00000000" w:rsidRPr="00000000" w14:paraId="00000038">
      <w:pPr>
        <w:numPr>
          <w:ilvl w:val="0"/>
          <w:numId w:val="7"/>
        </w:numPr>
        <w:spacing w:after="240" w:line="4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Applicability Across Systems</w:t>
      </w:r>
      <w:r w:rsidDel="00000000" w:rsidR="00000000" w:rsidRPr="00000000">
        <w:rPr>
          <w:rFonts w:ascii="Times New Roman" w:cs="Times New Roman" w:eastAsia="Times New Roman" w:hAnsi="Times New Roman"/>
          <w:sz w:val="20"/>
          <w:szCs w:val="20"/>
          <w:rtl w:val="0"/>
        </w:rPr>
        <w:t xml:space="preserve">: Flexible enough to address risks in various environments, from automotive networks to cloud infrastructures.</w:t>
      </w:r>
    </w:p>
    <w:p w:rsidR="00000000" w:rsidDel="00000000" w:rsidP="00000000" w:rsidRDefault="00000000" w:rsidRPr="00000000" w14:paraId="00000039">
      <w:pPr>
        <w:spacing w:after="240" w:line="48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A">
      <w:pPr>
        <w:spacing w:after="240" w:line="48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B">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486400" cy="2247900"/>
            <wp:effectExtent b="0" l="0" r="0" t="0"/>
            <wp:docPr id="1"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4864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after="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TARA analysis focuses on a Denial of Service (DoS) attack on the CAN Bus, specifically targeting the odometer, using a </w:t>
      </w:r>
      <w:r w:rsidDel="00000000" w:rsidR="00000000" w:rsidRPr="00000000">
        <w:rPr>
          <w:rFonts w:ascii="Times New Roman" w:cs="Times New Roman" w:eastAsia="Times New Roman" w:hAnsi="Times New Roman"/>
          <w:rtl w:val="0"/>
        </w:rPr>
        <w:t xml:space="preserve">Linux Virtual Machine</w:t>
      </w:r>
      <w:r w:rsidDel="00000000" w:rsidR="00000000" w:rsidRPr="00000000">
        <w:rPr>
          <w:rFonts w:ascii="Times New Roman" w:cs="Times New Roman" w:eastAsia="Times New Roman" w:hAnsi="Times New Roman"/>
          <w:rtl w:val="0"/>
        </w:rPr>
        <w:t xml:space="preserve"> as the attacker via a </w:t>
      </w:r>
      <w:r w:rsidDel="00000000" w:rsidR="00000000" w:rsidRPr="00000000">
        <w:rPr>
          <w:rFonts w:ascii="Times New Roman" w:cs="Times New Roman" w:eastAsia="Times New Roman" w:hAnsi="Times New Roman"/>
          <w:rtl w:val="0"/>
        </w:rPr>
        <w:t xml:space="preserve">USB2CAN adapter.</w:t>
      </w:r>
      <w:r w:rsidDel="00000000" w:rsidR="00000000" w:rsidRPr="00000000">
        <w:rPr>
          <w:rFonts w:ascii="Times New Roman" w:cs="Times New Roman" w:eastAsia="Times New Roman" w:hAnsi="Times New Roman"/>
          <w:rtl w:val="0"/>
        </w:rPr>
        <w:t xml:space="preserve"> The assessment covers the system before the attack, during the attack, and after a successful attack.</w:t>
      </w:r>
    </w:p>
    <w:p w:rsidR="00000000" w:rsidDel="00000000" w:rsidP="00000000" w:rsidRDefault="00000000" w:rsidRPr="00000000" w14:paraId="0000003D">
      <w:pPr>
        <w:pStyle w:val="Heading4"/>
        <w:keepNext w:val="0"/>
        <w:keepLines w:val="0"/>
        <w:spacing w:line="480" w:lineRule="auto"/>
        <w:rPr>
          <w:rFonts w:ascii="Times New Roman" w:cs="Times New Roman" w:eastAsia="Times New Roman" w:hAnsi="Times New Roman"/>
        </w:rPr>
      </w:pPr>
      <w:bookmarkStart w:colFirst="0" w:colLast="0" w:name="_p2wn1lipl060" w:id="5"/>
      <w:bookmarkEnd w:id="5"/>
      <w:r w:rsidDel="00000000" w:rsidR="00000000" w:rsidRPr="00000000">
        <w:rPr>
          <w:rFonts w:ascii="Times New Roman" w:cs="Times New Roman" w:eastAsia="Times New Roman" w:hAnsi="Times New Roman"/>
          <w:rtl w:val="0"/>
        </w:rPr>
        <w:t xml:space="preserve">1. Environment Setup (Pre-Attack)</w:t>
      </w:r>
    </w:p>
    <w:p w:rsidR="00000000" w:rsidDel="00000000" w:rsidP="00000000" w:rsidRDefault="00000000" w:rsidRPr="00000000" w14:paraId="0000003E">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its natural state, the CAN Bus network is designed for real-time communication between automotive components. Key attributes of the pre-attack environment include:</w:t>
      </w:r>
    </w:p>
    <w:p w:rsidR="00000000" w:rsidDel="00000000" w:rsidP="00000000" w:rsidRDefault="00000000" w:rsidRPr="00000000" w14:paraId="0000003F">
      <w:pPr>
        <w:numPr>
          <w:ilvl w:val="0"/>
          <w:numId w:val="3"/>
        </w:numPr>
        <w:spacing w:after="0" w:afterAutospacing="0" w:before="240" w:line="4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Normal Operations</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40">
      <w:pPr>
        <w:numPr>
          <w:ilvl w:val="1"/>
          <w:numId w:val="3"/>
        </w:numPr>
        <w:spacing w:after="0" w:afterAutospacing="0" w:before="0" w:beforeAutospacing="0" w:line="48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CAN Bus transmits messages based on unique Message IDs. The odometer relies on periodic updates for speed and mileage.</w:t>
      </w:r>
    </w:p>
    <w:p w:rsidR="00000000" w:rsidDel="00000000" w:rsidP="00000000" w:rsidRDefault="00000000" w:rsidRPr="00000000" w14:paraId="00000041">
      <w:pPr>
        <w:numPr>
          <w:ilvl w:val="1"/>
          <w:numId w:val="3"/>
        </w:numPr>
        <w:spacing w:after="0" w:afterAutospacing="0" w:before="0" w:beforeAutospacing="0" w:line="48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Message arbitration is based on priority, where lower Message IDs have higher precedence.</w:t>
      </w:r>
    </w:p>
    <w:p w:rsidR="00000000" w:rsidDel="00000000" w:rsidP="00000000" w:rsidRDefault="00000000" w:rsidRPr="00000000" w14:paraId="00000042">
      <w:pPr>
        <w:numPr>
          <w:ilvl w:val="0"/>
          <w:numId w:val="3"/>
        </w:numPr>
        <w:spacing w:after="0" w:afterAutospacing="0" w:before="0" w:beforeAutospacing="0" w:line="4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System Architecture</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43">
      <w:pPr>
        <w:numPr>
          <w:ilvl w:val="1"/>
          <w:numId w:val="3"/>
        </w:numPr>
        <w:spacing w:after="0" w:afterAutospacing="0" w:before="0" w:beforeAutospacing="0" w:line="48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network includes an odometer (dashboard) connected to the CAN Bus, with regular updates controlled by an Electronic Control Unit (ECU).</w:t>
      </w:r>
    </w:p>
    <w:p w:rsidR="00000000" w:rsidDel="00000000" w:rsidP="00000000" w:rsidRDefault="00000000" w:rsidRPr="00000000" w14:paraId="00000044">
      <w:pPr>
        <w:numPr>
          <w:ilvl w:val="1"/>
          <w:numId w:val="3"/>
        </w:numPr>
        <w:spacing w:after="0" w:afterAutospacing="0" w:before="0" w:beforeAutospacing="0" w:line="48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USB2CAN adapter is used to connect diagnostic tools to the CAN Bus for monitoring or troubleshooting.</w:t>
      </w:r>
    </w:p>
    <w:p w:rsidR="00000000" w:rsidDel="00000000" w:rsidP="00000000" w:rsidRDefault="00000000" w:rsidRPr="00000000" w14:paraId="00000045">
      <w:pPr>
        <w:numPr>
          <w:ilvl w:val="0"/>
          <w:numId w:val="3"/>
        </w:numPr>
        <w:spacing w:after="0" w:afterAutospacing="0" w:before="0" w:beforeAutospacing="0" w:line="4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Assumptions</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46">
      <w:pPr>
        <w:numPr>
          <w:ilvl w:val="1"/>
          <w:numId w:val="3"/>
        </w:numPr>
        <w:spacing w:after="240" w:before="0" w:beforeAutospacing="0" w:line="48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network lacks encryption, authentication, or rate-limiting mechanisms, making it susceptible to unauthorized message injection.</w:t>
      </w:r>
    </w:p>
    <w:p w:rsidR="00000000" w:rsidDel="00000000" w:rsidP="00000000" w:rsidRDefault="00000000" w:rsidRPr="00000000" w14:paraId="00000047">
      <w:pPr>
        <w:pStyle w:val="Heading4"/>
        <w:keepNext w:val="0"/>
        <w:keepLines w:val="0"/>
        <w:spacing w:line="480" w:lineRule="auto"/>
        <w:rPr>
          <w:rFonts w:ascii="Times New Roman" w:cs="Times New Roman" w:eastAsia="Times New Roman" w:hAnsi="Times New Roman"/>
        </w:rPr>
      </w:pPr>
      <w:bookmarkStart w:colFirst="0" w:colLast="0" w:name="_mohc2zpesh3b" w:id="6"/>
      <w:bookmarkEnd w:id="6"/>
      <w:r w:rsidDel="00000000" w:rsidR="00000000" w:rsidRPr="00000000">
        <w:rPr>
          <w:rFonts w:ascii="Times New Roman" w:cs="Times New Roman" w:eastAsia="Times New Roman" w:hAnsi="Times New Roman"/>
          <w:rtl w:val="0"/>
        </w:rPr>
        <w:t xml:space="preserve">2. Environment During the Attack</w:t>
      </w:r>
    </w:p>
    <w:p w:rsidR="00000000" w:rsidDel="00000000" w:rsidP="00000000" w:rsidRDefault="00000000" w:rsidRPr="00000000" w14:paraId="00000048">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DoS attack is executed using a </w:t>
      </w:r>
      <w:r w:rsidDel="00000000" w:rsidR="00000000" w:rsidRPr="00000000">
        <w:rPr>
          <w:rFonts w:ascii="Times New Roman" w:cs="Times New Roman" w:eastAsia="Times New Roman" w:hAnsi="Times New Roman"/>
          <w:b w:val="1"/>
          <w:bCs w:val="1"/>
          <w:rtl w:val="0"/>
        </w:rPr>
        <w:t xml:space="preserve">Linux VM</w:t>
      </w:r>
      <w:r w:rsidDel="00000000" w:rsidR="00000000" w:rsidRPr="00000000">
        <w:rPr>
          <w:rFonts w:ascii="Times New Roman" w:cs="Times New Roman" w:eastAsia="Times New Roman" w:hAnsi="Times New Roman"/>
          <w:rtl w:val="0"/>
        </w:rPr>
        <w:t xml:space="preserve"> configured to send malicious messages through the </w:t>
      </w:r>
      <w:r w:rsidDel="00000000" w:rsidR="00000000" w:rsidRPr="00000000">
        <w:rPr>
          <w:rFonts w:ascii="Times New Roman" w:cs="Times New Roman" w:eastAsia="Times New Roman" w:hAnsi="Times New Roman"/>
          <w:b w:val="1"/>
          <w:bCs w:val="1"/>
          <w:rtl w:val="0"/>
        </w:rPr>
        <w:t xml:space="preserve">USB2CAN adapter</w:t>
      </w:r>
      <w:r w:rsidDel="00000000" w:rsidR="00000000" w:rsidRPr="00000000">
        <w:rPr>
          <w:rFonts w:ascii="Times New Roman" w:cs="Times New Roman" w:eastAsia="Times New Roman" w:hAnsi="Times New Roman"/>
          <w:rtl w:val="0"/>
        </w:rPr>
        <w:t xml:space="preserve"> to the CAN Bus. The attack targets the odometer’s Message ID, flooding the network with high-priority spoofed messages.</w:t>
      </w:r>
    </w:p>
    <w:p w:rsidR="00000000" w:rsidDel="00000000" w:rsidP="00000000" w:rsidRDefault="00000000" w:rsidRPr="00000000" w14:paraId="00000049">
      <w:pPr>
        <w:numPr>
          <w:ilvl w:val="0"/>
          <w:numId w:val="2"/>
        </w:numPr>
        <w:spacing w:after="0" w:afterAutospacing="0" w:before="240" w:line="4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Attack Mechanism</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4A">
      <w:pPr>
        <w:numPr>
          <w:ilvl w:val="1"/>
          <w:numId w:val="2"/>
        </w:numPr>
        <w:spacing w:after="0" w:afterAutospacing="0" w:before="0" w:beforeAutospacing="0" w:line="48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Linux VM runs a script that generates and transmits messages with the odometer’s Message ID at a high frequency.</w:t>
      </w:r>
    </w:p>
    <w:p w:rsidR="00000000" w:rsidDel="00000000" w:rsidP="00000000" w:rsidRDefault="00000000" w:rsidRPr="00000000" w14:paraId="0000004B">
      <w:pPr>
        <w:numPr>
          <w:ilvl w:val="1"/>
          <w:numId w:val="2"/>
        </w:numPr>
        <w:spacing w:after="0" w:afterAutospacing="0" w:before="0" w:beforeAutospacing="0" w:line="48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These messages override legitimate traffic, preventing the odometer from receiving valid updates.</w:t>
      </w:r>
    </w:p>
    <w:p w:rsidR="00000000" w:rsidDel="00000000" w:rsidP="00000000" w:rsidRDefault="00000000" w:rsidRPr="00000000" w14:paraId="0000004C">
      <w:pPr>
        <w:numPr>
          <w:ilvl w:val="0"/>
          <w:numId w:val="2"/>
        </w:numPr>
        <w:spacing w:after="0" w:afterAutospacing="0" w:before="0" w:beforeAutospacing="0" w:line="4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Observations During the Attack</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4D">
      <w:pPr>
        <w:numPr>
          <w:ilvl w:val="1"/>
          <w:numId w:val="2"/>
        </w:numPr>
        <w:spacing w:after="0" w:afterAutospacing="0" w:before="0" w:beforeAutospacing="0" w:line="48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Odometer Behavior</w:t>
      </w:r>
      <w:r w:rsidDel="00000000" w:rsidR="00000000" w:rsidRPr="00000000">
        <w:rPr>
          <w:rFonts w:ascii="Times New Roman" w:cs="Times New Roman" w:eastAsia="Times New Roman" w:hAnsi="Times New Roman"/>
          <w:sz w:val="20"/>
          <w:szCs w:val="20"/>
          <w:rtl w:val="0"/>
        </w:rPr>
        <w:t xml:space="preserve">: The odometer freezes, displays incorrect values, or fails to update entirely.</w:t>
      </w:r>
    </w:p>
    <w:p w:rsidR="00000000" w:rsidDel="00000000" w:rsidP="00000000" w:rsidRDefault="00000000" w:rsidRPr="00000000" w14:paraId="0000004E">
      <w:pPr>
        <w:numPr>
          <w:ilvl w:val="1"/>
          <w:numId w:val="2"/>
        </w:numPr>
        <w:spacing w:after="0" w:afterAutospacing="0" w:before="0" w:beforeAutospacing="0" w:line="48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Network Traffic</w:t>
      </w:r>
      <w:r w:rsidDel="00000000" w:rsidR="00000000" w:rsidRPr="00000000">
        <w:rPr>
          <w:rFonts w:ascii="Times New Roman" w:cs="Times New Roman" w:eastAsia="Times New Roman" w:hAnsi="Times New Roman"/>
          <w:sz w:val="20"/>
          <w:szCs w:val="20"/>
          <w:rtl w:val="0"/>
        </w:rPr>
        <w:t xml:space="preserve">: CAN Bus logs reveal a spike in traffic with repeated high-priority messages originating from the USB2CAN adapter.</w:t>
      </w:r>
    </w:p>
    <w:p w:rsidR="00000000" w:rsidDel="00000000" w:rsidP="00000000" w:rsidRDefault="00000000" w:rsidRPr="00000000" w14:paraId="0000004F">
      <w:pPr>
        <w:numPr>
          <w:ilvl w:val="1"/>
          <w:numId w:val="2"/>
        </w:numPr>
        <w:spacing w:after="240" w:before="0" w:beforeAutospacing="0" w:line="48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Error Frames</w:t>
      </w:r>
      <w:r w:rsidDel="00000000" w:rsidR="00000000" w:rsidRPr="00000000">
        <w:rPr>
          <w:rFonts w:ascii="Times New Roman" w:cs="Times New Roman" w:eastAsia="Times New Roman" w:hAnsi="Times New Roman"/>
          <w:sz w:val="20"/>
          <w:szCs w:val="20"/>
          <w:rtl w:val="0"/>
        </w:rPr>
        <w:t xml:space="preserve">: Increased error frames indicate that the CAN Bus controller struggles to arbitrate conflicting traffic.</w:t>
      </w:r>
    </w:p>
    <w:p w:rsidR="00000000" w:rsidDel="00000000" w:rsidP="00000000" w:rsidRDefault="00000000" w:rsidRPr="00000000" w14:paraId="00000050">
      <w:pPr>
        <w:pStyle w:val="Heading4"/>
        <w:keepNext w:val="0"/>
        <w:keepLines w:val="0"/>
        <w:spacing w:line="480" w:lineRule="auto"/>
        <w:rPr>
          <w:rFonts w:ascii="Times New Roman" w:cs="Times New Roman" w:eastAsia="Times New Roman" w:hAnsi="Times New Roman"/>
        </w:rPr>
      </w:pPr>
      <w:bookmarkStart w:colFirst="0" w:colLast="0" w:name="_9easznddavou" w:id="7"/>
      <w:bookmarkEnd w:id="7"/>
      <w:r w:rsidDel="00000000" w:rsidR="00000000" w:rsidRPr="00000000">
        <w:rPr>
          <w:rFonts w:ascii="Times New Roman" w:cs="Times New Roman" w:eastAsia="Times New Roman" w:hAnsi="Times New Roman"/>
          <w:rtl w:val="0"/>
        </w:rPr>
        <w:t xml:space="preserve">3. Post-Attack Results</w:t>
      </w:r>
    </w:p>
    <w:p w:rsidR="00000000" w:rsidDel="00000000" w:rsidP="00000000" w:rsidRDefault="00000000" w:rsidRPr="00000000" w14:paraId="00000051">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attack demonstrates the vulnerabilities of the CAN Bus to message flooding, highlighting potential risks and consequences:</w:t>
      </w:r>
    </w:p>
    <w:p w:rsidR="00000000" w:rsidDel="00000000" w:rsidP="00000000" w:rsidRDefault="00000000" w:rsidRPr="00000000" w14:paraId="00000052">
      <w:pPr>
        <w:spacing w:after="240" w:before="24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numPr>
          <w:ilvl w:val="0"/>
          <w:numId w:val="1"/>
        </w:numPr>
        <w:spacing w:after="0" w:afterAutospacing="0" w:before="240" w:line="4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Impact on Odometer</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54">
      <w:pPr>
        <w:numPr>
          <w:ilvl w:val="0"/>
          <w:numId w:val="1"/>
        </w:numPr>
        <w:spacing w:after="0" w:afterAutospacing="0" w:before="0" w:beforeAutospacing="0" w:line="4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odometer ceases to function properly, either freezing or showing incorrect readings, leading to safety and compliance concerns.</w:t>
      </w:r>
    </w:p>
    <w:p w:rsidR="00000000" w:rsidDel="00000000" w:rsidP="00000000" w:rsidRDefault="00000000" w:rsidRPr="00000000" w14:paraId="00000055">
      <w:pPr>
        <w:numPr>
          <w:ilvl w:val="0"/>
          <w:numId w:val="1"/>
        </w:numPr>
        <w:spacing w:after="0" w:afterAutospacing="0" w:before="0" w:beforeAutospacing="0" w:line="4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Network Degradation</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56">
      <w:pPr>
        <w:numPr>
          <w:ilvl w:val="0"/>
          <w:numId w:val="1"/>
        </w:numPr>
        <w:spacing w:after="0" w:afterAutospacing="0" w:before="0" w:beforeAutospacing="0" w:line="4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CAN Bus is overwhelmed, causing delays or failures in communication for other critical systems, such as braking or engine control.</w:t>
      </w:r>
    </w:p>
    <w:p w:rsidR="00000000" w:rsidDel="00000000" w:rsidP="00000000" w:rsidRDefault="00000000" w:rsidRPr="00000000" w14:paraId="00000057">
      <w:pPr>
        <w:numPr>
          <w:ilvl w:val="0"/>
          <w:numId w:val="1"/>
        </w:numPr>
        <w:spacing w:after="0" w:afterAutospacing="0" w:before="0" w:beforeAutospacing="0" w:line="4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Error Recovery</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58">
      <w:pPr>
        <w:numPr>
          <w:ilvl w:val="0"/>
          <w:numId w:val="1"/>
        </w:numPr>
        <w:spacing w:after="240" w:before="0" w:beforeAutospacing="0" w:line="48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Recovery requires halting the malicious message injection, followed by a manual reset of the CAN Bus controller or system components.</w:t>
      </w:r>
      <w:r w:rsidDel="00000000" w:rsidR="00000000" w:rsidRPr="00000000">
        <w:rPr>
          <w:rtl w:val="0"/>
        </w:rPr>
      </w:r>
    </w:p>
    <w:p w:rsidR="00000000" w:rsidDel="00000000" w:rsidP="00000000" w:rsidRDefault="00000000" w:rsidRPr="00000000" w14:paraId="00000059">
      <w:pPr>
        <w:pStyle w:val="Heading2"/>
        <w:rPr>
          <w:rFonts w:ascii="Times New Roman" w:cs="Times New Roman" w:eastAsia="Times New Roman" w:hAnsi="Times New Roman"/>
          <w:sz w:val="24"/>
          <w:szCs w:val="24"/>
        </w:rPr>
      </w:pPr>
      <w:bookmarkStart w:colFirst="0" w:colLast="0" w:name="_tyjcwt" w:id="8"/>
      <w:bookmarkEnd w:id="8"/>
      <w:r w:rsidDel="00000000" w:rsidR="00000000" w:rsidRPr="00000000">
        <w:rPr>
          <w:rFonts w:ascii="Times New Roman" w:cs="Times New Roman" w:eastAsia="Times New Roman" w:hAnsi="Times New Roman"/>
          <w:sz w:val="24"/>
          <w:szCs w:val="24"/>
          <w:rtl w:val="0"/>
        </w:rPr>
        <w:t xml:space="preserve">Experimental Design</w:t>
      </w:r>
    </w:p>
    <w:p w:rsidR="00000000" w:rsidDel="00000000" w:rsidP="00000000" w:rsidRDefault="00000000" w:rsidRPr="00000000" w14:paraId="0000005A">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Below is a diagram that summarizes our approach to solving this problem.</w:t>
      </w:r>
    </w:p>
    <w:p w:rsidR="00000000" w:rsidDel="00000000" w:rsidP="00000000" w:rsidRDefault="00000000" w:rsidRPr="00000000" w14:paraId="0000005B">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486400" cy="2413000"/>
            <wp:effectExtent b="0" l="0" r="0" t="0"/>
            <wp:docPr id="2"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4864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Components Used</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E">
      <w:pPr>
        <w:numPr>
          <w:ilvl w:val="0"/>
          <w:numId w:val="11"/>
        </w:numPr>
        <w:spacing w:after="0" w:afterAutospacing="0" w:before="240" w:line="48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Hardware</w:t>
      </w:r>
      <w:r w:rsidDel="00000000" w:rsidR="00000000" w:rsidRPr="00000000">
        <w:rPr>
          <w:rFonts w:ascii="Times New Roman" w:cs="Times New Roman" w:eastAsia="Times New Roman" w:hAnsi="Times New Roman"/>
          <w:rtl w:val="0"/>
        </w:rPr>
        <w:t xml:space="preserve">: Linux VM (configured as the attacker), CAN  sniffer and interface, and a simulated vehicle dashboard system which is the test bench.</w:t>
      </w:r>
    </w:p>
    <w:p w:rsidR="00000000" w:rsidDel="00000000" w:rsidP="00000000" w:rsidRDefault="00000000" w:rsidRPr="00000000" w14:paraId="0000005F">
      <w:pPr>
        <w:numPr>
          <w:ilvl w:val="0"/>
          <w:numId w:val="11"/>
        </w:numPr>
        <w:spacing w:after="240" w:before="0" w:beforeAutospacing="0" w:line="48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Software</w:t>
      </w:r>
      <w:r w:rsidDel="00000000" w:rsidR="00000000" w:rsidRPr="00000000">
        <w:rPr>
          <w:rFonts w:ascii="Times New Roman" w:cs="Times New Roman" w:eastAsia="Times New Roman" w:hAnsi="Times New Roman"/>
          <w:rtl w:val="0"/>
        </w:rPr>
        <w:t xml:space="preserve">: Python scripts to generate and flood CAN messages, CAN  monitoring tools, and analysis software to assess dashboard disruption.</w:t>
      </w:r>
    </w:p>
    <w:p w:rsidR="00000000" w:rsidDel="00000000" w:rsidP="00000000" w:rsidRDefault="00000000" w:rsidRPr="00000000" w14:paraId="00000060">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Experimental Environment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1">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Network Setup</w:t>
      </w:r>
      <w:r w:rsidDel="00000000" w:rsidR="00000000" w:rsidRPr="00000000">
        <w:rPr>
          <w:rFonts w:ascii="Times New Roman" w:cs="Times New Roman" w:eastAsia="Times New Roman" w:hAnsi="Times New Roman"/>
          <w:rtl w:val="0"/>
        </w:rPr>
        <w:t xml:space="preserve">: The Linux VM was connected to the CAN  via a CAN-to-USB interface, simulating external access via an OBD-II port. The CAN was connected to the test bench to monitor the attack’s effects.</w:t>
      </w:r>
    </w:p>
    <w:p w:rsidR="00000000" w:rsidDel="00000000" w:rsidP="00000000" w:rsidRDefault="00000000" w:rsidRPr="00000000" w14:paraId="00000062">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Controlled Lab Environment</w:t>
      </w:r>
      <w:r w:rsidDel="00000000" w:rsidR="00000000" w:rsidRPr="00000000">
        <w:rPr>
          <w:rFonts w:ascii="Times New Roman" w:cs="Times New Roman" w:eastAsia="Times New Roman" w:hAnsi="Times New Roman"/>
          <w:rtl w:val="0"/>
        </w:rPr>
        <w:t xml:space="preserve">: Experiments were conducted in a controlled lab setting, with the vehicle components detached from a live vehicle system to prevent unintended damage or disruption.</w:t>
      </w:r>
    </w:p>
    <w:p w:rsidR="00000000" w:rsidDel="00000000" w:rsidP="00000000" w:rsidRDefault="00000000" w:rsidRPr="00000000" w14:paraId="00000063">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Implementing Agile with Scrum and Jira: </w:t>
      </w:r>
      <w:r w:rsidDel="00000000" w:rsidR="00000000" w:rsidRPr="00000000">
        <w:rPr>
          <w:rFonts w:ascii="Times New Roman" w:cs="Times New Roman" w:eastAsia="Times New Roman" w:hAnsi="Times New Roman"/>
          <w:rtl w:val="0"/>
        </w:rPr>
        <w:t xml:space="preserve">Agile is a widely-used project management method that focuses on delivering small, incremental improvements to a product. One of the most popular frameworks within Agile is Scrum, which is designed to enable teams to work in a collaborative fashion and efficiently. Scrum divides projects into iterations known as sprints, allowing for continuous feedback and adaptation. During this experiment, we explored the application of Agile using the Scrum method, with each sprint lasting one week. Our team leveraged Jira to set up, manage, and track tasks throughout the sprint. Jira is a project management tool that facilitated the creation of our "tickets" or tasks, which helped organize and prioritize our work items.</w:t>
      </w:r>
      <w:r w:rsidDel="00000000" w:rsidR="00000000" w:rsidRPr="00000000">
        <w:rPr>
          <w:rtl w:val="0"/>
        </w:rPr>
      </w:r>
    </w:p>
    <w:p w:rsidR="00000000" w:rsidDel="00000000" w:rsidP="00000000" w:rsidRDefault="00000000" w:rsidRPr="00000000" w14:paraId="00000064">
      <w:pPr>
        <w:pStyle w:val="Heading1"/>
        <w:spacing w:line="480" w:lineRule="auto"/>
        <w:rPr>
          <w:rFonts w:ascii="Times New Roman" w:cs="Times New Roman" w:eastAsia="Times New Roman" w:hAnsi="Times New Roman"/>
          <w:sz w:val="24"/>
          <w:szCs w:val="24"/>
          <w:u w:val="single"/>
        </w:rPr>
      </w:pPr>
      <w:bookmarkStart w:colFirst="0" w:colLast="0" w:name="_3dy6vkm" w:id="9"/>
      <w:bookmarkEnd w:id="9"/>
      <w:r w:rsidDel="00000000" w:rsidR="00000000" w:rsidRPr="00000000">
        <w:rPr>
          <w:rFonts w:ascii="Times New Roman" w:cs="Times New Roman" w:eastAsia="Times New Roman" w:hAnsi="Times New Roman"/>
          <w:sz w:val="24"/>
          <w:szCs w:val="24"/>
          <w:u w:val="single"/>
          <w:rtl w:val="0"/>
        </w:rPr>
        <w:t xml:space="preserve">Instructions for replicating software environment</w:t>
      </w:r>
    </w:p>
    <w:p w:rsidR="00000000" w:rsidDel="00000000" w:rsidP="00000000" w:rsidRDefault="00000000" w:rsidRPr="00000000" w14:paraId="00000065">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Set Up Laptop</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6">
      <w:pPr>
        <w:numPr>
          <w:ilvl w:val="0"/>
          <w:numId w:val="10"/>
        </w:numPr>
        <w:spacing w:after="0" w:afterAutospacing="0" w:line="48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Start by downloading a virtual machine software such as VMware, or VirtualBox.</w:t>
      </w:r>
    </w:p>
    <w:p w:rsidR="00000000" w:rsidDel="00000000" w:rsidP="00000000" w:rsidRDefault="00000000" w:rsidRPr="00000000" w14:paraId="00000067">
      <w:pPr>
        <w:numPr>
          <w:ilvl w:val="0"/>
          <w:numId w:val="10"/>
        </w:numPr>
        <w:spacing w:after="0" w:afterAutospacing="0" w:line="48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Download a Linux distribution such as Ubuntu or Kali, using one of the premade machines on their websites.</w:t>
      </w:r>
    </w:p>
    <w:p w:rsidR="00000000" w:rsidDel="00000000" w:rsidP="00000000" w:rsidRDefault="00000000" w:rsidRPr="00000000" w14:paraId="00000068">
      <w:pPr>
        <w:numPr>
          <w:ilvl w:val="1"/>
          <w:numId w:val="10"/>
        </w:numPr>
        <w:spacing w:after="0" w:afterAutospacing="0" w:line="480" w:lineRule="auto"/>
        <w:ind w:left="1440" w:hanging="360"/>
        <w:rPr>
          <w:rFonts w:ascii="Times New Roman" w:cs="Times New Roman" w:eastAsia="Times New Roman" w:hAnsi="Times New Roman"/>
          <w:u w:val="none"/>
        </w:rPr>
      </w:pPr>
      <w:hyperlink r:id="rId12">
        <w:r w:rsidDel="00000000" w:rsidR="00000000" w:rsidRPr="00000000">
          <w:rPr>
            <w:rFonts w:ascii="Times New Roman" w:cs="Times New Roman" w:eastAsia="Times New Roman" w:hAnsi="Times New Roman"/>
            <w:color w:val="1155cc"/>
            <w:u w:val="single"/>
            <w:rtl w:val="0"/>
          </w:rPr>
          <w:t xml:space="preserve">https://ubuntu.com/</w:t>
        </w:r>
      </w:hyperlink>
      <w:r w:rsidDel="00000000" w:rsidR="00000000" w:rsidRPr="00000000">
        <w:rPr>
          <w:rtl w:val="0"/>
        </w:rPr>
      </w:r>
    </w:p>
    <w:p w:rsidR="00000000" w:rsidDel="00000000" w:rsidP="00000000" w:rsidRDefault="00000000" w:rsidRPr="00000000" w14:paraId="00000069">
      <w:pPr>
        <w:numPr>
          <w:ilvl w:val="1"/>
          <w:numId w:val="10"/>
        </w:numPr>
        <w:spacing w:after="0" w:afterAutospacing="0" w:line="480" w:lineRule="auto"/>
        <w:ind w:left="1440" w:hanging="360"/>
        <w:rPr>
          <w:rFonts w:ascii="Times New Roman" w:cs="Times New Roman" w:eastAsia="Times New Roman" w:hAnsi="Times New Roman"/>
          <w:u w:val="none"/>
        </w:rPr>
      </w:pPr>
      <w:hyperlink r:id="rId13">
        <w:r w:rsidDel="00000000" w:rsidR="00000000" w:rsidRPr="00000000">
          <w:rPr>
            <w:rFonts w:ascii="Times New Roman" w:cs="Times New Roman" w:eastAsia="Times New Roman" w:hAnsi="Times New Roman"/>
            <w:color w:val="1155cc"/>
            <w:u w:val="single"/>
            <w:rtl w:val="0"/>
          </w:rPr>
          <w:t xml:space="preserve">https://www.kali.org/get-kali/#kali-virtual-machines</w:t>
        </w:r>
      </w:hyperlink>
      <w:r w:rsidDel="00000000" w:rsidR="00000000" w:rsidRPr="00000000">
        <w:rPr>
          <w:rtl w:val="0"/>
        </w:rPr>
      </w:r>
    </w:p>
    <w:p w:rsidR="00000000" w:rsidDel="00000000" w:rsidP="00000000" w:rsidRDefault="00000000" w:rsidRPr="00000000" w14:paraId="0000006A">
      <w:pPr>
        <w:numPr>
          <w:ilvl w:val="0"/>
          <w:numId w:val="10"/>
        </w:numPr>
        <w:spacing w:after="240" w:line="48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Once installed open the terminal and update the machine with the command “sudo apt update” </w:t>
      </w:r>
    </w:p>
    <w:p w:rsidR="00000000" w:rsidDel="00000000" w:rsidP="00000000" w:rsidRDefault="00000000" w:rsidRPr="00000000" w14:paraId="0000006B">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Install CAN Monitoring Software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C">
      <w:pPr>
        <w:numPr>
          <w:ilvl w:val="0"/>
          <w:numId w:val="6"/>
        </w:numPr>
        <w:spacing w:after="0" w:afterAutospacing="0" w:before="24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Install git</w:t>
      </w:r>
    </w:p>
    <w:p w:rsidR="00000000" w:rsidDel="00000000" w:rsidP="00000000" w:rsidRDefault="00000000" w:rsidRPr="00000000" w14:paraId="0000006D">
      <w:pPr>
        <w:numPr>
          <w:ilvl w:val="1"/>
          <w:numId w:val="6"/>
        </w:numPr>
        <w:spacing w:after="0" w:afterAutospacing="0" w:before="0" w:beforeAutospacing="0" w:line="48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Run the command "sudo apt install git"</w:t>
      </w:r>
    </w:p>
    <w:p w:rsidR="00000000" w:rsidDel="00000000" w:rsidP="00000000" w:rsidRDefault="00000000" w:rsidRPr="00000000" w14:paraId="0000006E">
      <w:pPr>
        <w:numPr>
          <w:ilvl w:val="0"/>
          <w:numId w:val="6"/>
        </w:numPr>
        <w:spacing w:after="0" w:afterAutospacing="0" w:before="0" w:before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Clone the git repository</w:t>
      </w:r>
    </w:p>
    <w:p w:rsidR="00000000" w:rsidDel="00000000" w:rsidP="00000000" w:rsidRDefault="00000000" w:rsidRPr="00000000" w14:paraId="0000006F">
      <w:pPr>
        <w:numPr>
          <w:ilvl w:val="1"/>
          <w:numId w:val="6"/>
        </w:numPr>
        <w:spacing w:after="0" w:afterAutospacing="0" w:before="0" w:beforeAutospacing="0" w:line="480" w:lineRule="auto"/>
        <w:ind w:left="1440" w:hanging="360"/>
        <w:rPr/>
      </w:pPr>
      <w:r w:rsidDel="00000000" w:rsidR="00000000" w:rsidRPr="00000000">
        <w:rPr>
          <w:rFonts w:ascii="Courier New" w:cs="Courier New" w:eastAsia="Courier New" w:hAnsi="Courier New"/>
          <w:rtl w:val="0"/>
        </w:rPr>
        <w:t xml:space="preserve">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Use command "sudo git clone</w:t>
      </w:r>
      <w:hyperlink r:id="rId14">
        <w:r w:rsidDel="00000000" w:rsidR="00000000" w:rsidRPr="00000000">
          <w:rPr>
            <w:rFonts w:ascii="Times New Roman" w:cs="Times New Roman" w:eastAsia="Times New Roman" w:hAnsi="Times New Roman"/>
            <w:rtl w:val="0"/>
          </w:rPr>
          <w:t xml:space="preserve"> </w:t>
        </w:r>
      </w:hyperlink>
      <w:hyperlink r:id="rId15">
        <w:r w:rsidDel="00000000" w:rsidR="00000000" w:rsidRPr="00000000">
          <w:rPr>
            <w:rFonts w:ascii="Times New Roman" w:cs="Times New Roman" w:eastAsia="Times New Roman" w:hAnsi="Times New Roman"/>
            <w:color w:val="1155cc"/>
            <w:u w:val="single"/>
            <w:rtl w:val="0"/>
          </w:rPr>
          <w:t xml:space="preserve">https://github.com/linux-can/can-utils.git</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0">
      <w:pPr>
        <w:numPr>
          <w:ilvl w:val="0"/>
          <w:numId w:val="6"/>
        </w:numPr>
        <w:spacing w:after="0" w:afterAutospacing="0" w:before="0" w:before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Once cloned, install can-utils.</w:t>
      </w:r>
    </w:p>
    <w:p w:rsidR="00000000" w:rsidDel="00000000" w:rsidP="00000000" w:rsidRDefault="00000000" w:rsidRPr="00000000" w14:paraId="00000071">
      <w:pPr>
        <w:numPr>
          <w:ilvl w:val="1"/>
          <w:numId w:val="6"/>
        </w:numPr>
        <w:spacing w:after="0" w:afterAutospacing="0" w:before="0" w:beforeAutospacing="0" w:line="48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Use the command "sudo apt install can-utils"</w:t>
      </w:r>
    </w:p>
    <w:p w:rsidR="00000000" w:rsidDel="00000000" w:rsidP="00000000" w:rsidRDefault="00000000" w:rsidRPr="00000000" w14:paraId="00000072">
      <w:pPr>
        <w:numPr>
          <w:ilvl w:val="1"/>
          <w:numId w:val="6"/>
        </w:numPr>
        <w:spacing w:after="0" w:afterAutospacing="0" w:before="0" w:beforeAutospacing="0" w:line="48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this does not work type in "candump" then type "y"</w:t>
      </w:r>
    </w:p>
    <w:p w:rsidR="00000000" w:rsidDel="00000000" w:rsidP="00000000" w:rsidRDefault="00000000" w:rsidRPr="00000000" w14:paraId="00000073">
      <w:pPr>
        <w:numPr>
          <w:ilvl w:val="0"/>
          <w:numId w:val="6"/>
        </w:numPr>
        <w:spacing w:after="0" w:afterAutospacing="0" w:before="0" w:before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Ensure your device is configured for can by running</w:t>
      </w:r>
    </w:p>
    <w:p w:rsidR="00000000" w:rsidDel="00000000" w:rsidP="00000000" w:rsidRDefault="00000000" w:rsidRPr="00000000" w14:paraId="00000074">
      <w:pPr>
        <w:numPr>
          <w:ilvl w:val="1"/>
          <w:numId w:val="6"/>
        </w:numPr>
        <w:spacing w:after="0" w:afterAutospacing="0" w:before="0" w:beforeAutospacing="0" w:line="48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Use the command "sudo modprobe can"</w:t>
      </w:r>
    </w:p>
    <w:p w:rsidR="00000000" w:rsidDel="00000000" w:rsidP="00000000" w:rsidRDefault="00000000" w:rsidRPr="00000000" w14:paraId="00000075">
      <w:pPr>
        <w:numPr>
          <w:ilvl w:val="2"/>
          <w:numId w:val="6"/>
        </w:numPr>
        <w:spacing w:after="0" w:afterAutospacing="0" w:before="0" w:beforeAutospacing="0" w:line="48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no error shows up it is running properly.</w:t>
      </w:r>
    </w:p>
    <w:p w:rsidR="00000000" w:rsidDel="00000000" w:rsidP="00000000" w:rsidRDefault="00000000" w:rsidRPr="00000000" w14:paraId="00000076">
      <w:pPr>
        <w:numPr>
          <w:ilvl w:val="0"/>
          <w:numId w:val="6"/>
        </w:numPr>
        <w:spacing w:after="0" w:afterAutospacing="0" w:before="0" w:before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Connect the CANUSB to your device</w:t>
      </w:r>
    </w:p>
    <w:p w:rsidR="00000000" w:rsidDel="00000000" w:rsidP="00000000" w:rsidRDefault="00000000" w:rsidRPr="00000000" w14:paraId="00000077">
      <w:pPr>
        <w:numPr>
          <w:ilvl w:val="1"/>
          <w:numId w:val="6"/>
        </w:numPr>
        <w:spacing w:after="0" w:afterAutospacing="0" w:before="0" w:beforeAutospacing="0" w:line="48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Make sure it is connected by entering the command "ip link show" it should be in a down state.</w:t>
      </w:r>
    </w:p>
    <w:p w:rsidR="00000000" w:rsidDel="00000000" w:rsidP="00000000" w:rsidRDefault="00000000" w:rsidRPr="00000000" w14:paraId="00000078">
      <w:pPr>
        <w:numPr>
          <w:ilvl w:val="0"/>
          <w:numId w:val="6"/>
        </w:numPr>
        <w:spacing w:after="0" w:afterAutospacing="0" w:before="0" w:before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Bring it to an upstate  </w:t>
      </w:r>
    </w:p>
    <w:p w:rsidR="00000000" w:rsidDel="00000000" w:rsidP="00000000" w:rsidRDefault="00000000" w:rsidRPr="00000000" w14:paraId="00000079">
      <w:pPr>
        <w:numPr>
          <w:ilvl w:val="1"/>
          <w:numId w:val="6"/>
        </w:numPr>
        <w:spacing w:after="0" w:afterAutospacing="0" w:before="0" w:beforeAutospacing="0" w:line="48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the command "sudo modprobe can"</w:t>
      </w:r>
    </w:p>
    <w:p w:rsidR="00000000" w:rsidDel="00000000" w:rsidP="00000000" w:rsidRDefault="00000000" w:rsidRPr="00000000" w14:paraId="0000007A">
      <w:pPr>
        <w:numPr>
          <w:ilvl w:val="1"/>
          <w:numId w:val="6"/>
        </w:numPr>
        <w:spacing w:after="0" w:afterAutospacing="0" w:before="0" w:beforeAutospacing="0" w:line="48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run the command "sudo ip link set up can0 type can bitrate 500000"</w:t>
      </w:r>
    </w:p>
    <w:p w:rsidR="00000000" w:rsidDel="00000000" w:rsidP="00000000" w:rsidRDefault="00000000" w:rsidRPr="00000000" w14:paraId="0000007B">
      <w:pPr>
        <w:numPr>
          <w:ilvl w:val="0"/>
          <w:numId w:val="6"/>
        </w:numPr>
        <w:spacing w:after="0" w:afterAutospacing="0" w:before="0" w:before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Use the command "ip link show" confirming up state</w:t>
      </w:r>
    </w:p>
    <w:p w:rsidR="00000000" w:rsidDel="00000000" w:rsidP="00000000" w:rsidRDefault="00000000" w:rsidRPr="00000000" w14:paraId="0000007C">
      <w:pPr>
        <w:numPr>
          <w:ilvl w:val="1"/>
          <w:numId w:val="6"/>
        </w:numPr>
        <w:spacing w:after="0" w:afterAutospacing="0" w:before="0" w:beforeAutospacing="0" w:line="48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Then open two terminals</w:t>
      </w:r>
    </w:p>
    <w:p w:rsidR="00000000" w:rsidDel="00000000" w:rsidP="00000000" w:rsidRDefault="00000000" w:rsidRPr="00000000" w14:paraId="0000007D">
      <w:pPr>
        <w:numPr>
          <w:ilvl w:val="2"/>
          <w:numId w:val="6"/>
        </w:numPr>
        <w:spacing w:after="0" w:afterAutospacing="0" w:before="0" w:beforeAutospacing="0" w:line="48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can do three if you prefer since the can constantly turns off.</w:t>
      </w:r>
    </w:p>
    <w:p w:rsidR="00000000" w:rsidDel="00000000" w:rsidP="00000000" w:rsidRDefault="00000000" w:rsidRPr="00000000" w14:paraId="0000007E">
      <w:pPr>
        <w:numPr>
          <w:ilvl w:val="0"/>
          <w:numId w:val="6"/>
        </w:numPr>
        <w:spacing w:after="0" w:afterAutospacing="0" w:before="0" w:before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first terminal run the command "candump -e can0"</w:t>
      </w:r>
    </w:p>
    <w:p w:rsidR="00000000" w:rsidDel="00000000" w:rsidP="00000000" w:rsidRDefault="00000000" w:rsidRPr="00000000" w14:paraId="0000007F">
      <w:pPr>
        <w:numPr>
          <w:ilvl w:val="1"/>
          <w:numId w:val="6"/>
        </w:numPr>
        <w:spacing w:after="0" w:afterAutospacing="0" w:before="0" w:beforeAutospacing="0" w:line="48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the second terminal run the command "cangen can0".</w:t>
      </w:r>
    </w:p>
    <w:p w:rsidR="00000000" w:rsidDel="00000000" w:rsidP="00000000" w:rsidRDefault="00000000" w:rsidRPr="00000000" w14:paraId="00000080">
      <w:pPr>
        <w:numPr>
          <w:ilvl w:val="2"/>
          <w:numId w:val="6"/>
        </w:numPr>
        <w:spacing w:after="0" w:afterAutospacing="0" w:before="0" w:beforeAutospacing="0" w:line="48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should see the can messages populating.</w:t>
      </w:r>
    </w:p>
    <w:p w:rsidR="00000000" w:rsidDel="00000000" w:rsidP="00000000" w:rsidRDefault="00000000" w:rsidRPr="00000000" w14:paraId="00000081">
      <w:pPr>
        <w:numPr>
          <w:ilvl w:val="0"/>
          <w:numId w:val="6"/>
        </w:numPr>
        <w:spacing w:after="0" w:afterAutospacing="0" w:before="0" w:beforeAutospacing="0" w:line="4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log run "candump -l can0"</w:t>
      </w:r>
    </w:p>
    <w:p w:rsidR="00000000" w:rsidDel="00000000" w:rsidP="00000000" w:rsidRDefault="00000000" w:rsidRPr="00000000" w14:paraId="00000082">
      <w:pPr>
        <w:numPr>
          <w:ilvl w:val="2"/>
          <w:numId w:val="6"/>
        </w:numPr>
        <w:spacing w:after="0" w:afterAutospacing="0" w:before="0" w:beforeAutospacing="0" w:line="48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The CAN will auto shut off</w:t>
      </w:r>
    </w:p>
    <w:p w:rsidR="00000000" w:rsidDel="00000000" w:rsidP="00000000" w:rsidRDefault="00000000" w:rsidRPr="00000000" w14:paraId="00000083">
      <w:pPr>
        <w:numPr>
          <w:ilvl w:val="1"/>
          <w:numId w:val="6"/>
        </w:numPr>
        <w:spacing w:after="0" w:afterAutospacing="0" w:before="0" w:beforeAutospacing="0" w:line="48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third terminal or open a new instance run the command "sudo ip link set down can0" then "sudo ip link set up can0 type can bitrate 500000"  </w:t>
      </w:r>
    </w:p>
    <w:p w:rsidR="00000000" w:rsidDel="00000000" w:rsidP="00000000" w:rsidRDefault="00000000" w:rsidRPr="00000000" w14:paraId="00000084">
      <w:pPr>
        <w:numPr>
          <w:ilvl w:val="2"/>
          <w:numId w:val="6"/>
        </w:numPr>
        <w:spacing w:after="240" w:before="0" w:beforeAutospacing="0" w:line="48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Rerun command in previous terminals to begin collecting again.</w:t>
      </w:r>
    </w:p>
    <w:p w:rsidR="00000000" w:rsidDel="00000000" w:rsidP="00000000" w:rsidRDefault="00000000" w:rsidRPr="00000000" w14:paraId="00000085">
      <w:pPr>
        <w:spacing w:after="240" w:before="240" w:line="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Installing SavvyCAN:</w:t>
      </w:r>
    </w:p>
    <w:p w:rsidR="00000000" w:rsidDel="00000000" w:rsidP="00000000" w:rsidRDefault="00000000" w:rsidRPr="00000000" w14:paraId="00000086">
      <w:pPr>
        <w:numPr>
          <w:ilvl w:val="0"/>
          <w:numId w:val="8"/>
        </w:numPr>
        <w:pBdr>
          <w:top w:color="auto" w:space="0" w:sz="0" w:val="none"/>
          <w:bottom w:color="auto" w:space="0" w:sz="0" w:val="none"/>
          <w:right w:color="auto" w:space="0" w:sz="0" w:val="none"/>
          <w:between w:color="auto" w:space="0" w:sz="0" w:val="none"/>
        </w:pBdr>
        <w:spacing w:after="0" w:afterAutospacing="0" w:before="60" w:line="48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Go to</w:t>
      </w:r>
      <w:hyperlink r:id="rId16">
        <w:r w:rsidDel="00000000" w:rsidR="00000000" w:rsidRPr="00000000">
          <w:rPr>
            <w:rFonts w:ascii="Times New Roman" w:cs="Times New Roman" w:eastAsia="Times New Roman" w:hAnsi="Times New Roman"/>
            <w:rtl w:val="0"/>
          </w:rPr>
          <w:t xml:space="preserve"> </w:t>
        </w:r>
      </w:hyperlink>
      <w:hyperlink r:id="rId17">
        <w:r w:rsidDel="00000000" w:rsidR="00000000" w:rsidRPr="00000000">
          <w:rPr>
            <w:rFonts w:ascii="Times New Roman" w:cs="Times New Roman" w:eastAsia="Times New Roman" w:hAnsi="Times New Roman"/>
            <w:color w:val="1155cc"/>
            <w:u w:val="single"/>
            <w:rtl w:val="0"/>
          </w:rPr>
          <w:t xml:space="preserve">https://appimage.github.io/SavvyCAN/</w:t>
        </w:r>
      </w:hyperlink>
      <w:r w:rsidDel="00000000" w:rsidR="00000000" w:rsidRPr="00000000">
        <w:rPr>
          <w:rFonts w:ascii="Times New Roman" w:cs="Times New Roman" w:eastAsia="Times New Roman" w:hAnsi="Times New Roman"/>
          <w:rtl w:val="0"/>
        </w:rPr>
        <w:t xml:space="preserve"> and install the image for windows</w:t>
      </w:r>
    </w:p>
    <w:p w:rsidR="00000000" w:rsidDel="00000000" w:rsidP="00000000" w:rsidRDefault="00000000" w:rsidRPr="00000000" w14:paraId="00000087">
      <w:pPr>
        <w:numPr>
          <w:ilvl w:val="1"/>
          <w:numId w:val="8"/>
        </w:numPr>
        <w:pBdr>
          <w:top w:color="auto" w:space="0" w:sz="0" w:val="none"/>
          <w:bottom w:color="auto" w:space="0" w:sz="0" w:val="none"/>
          <w:right w:color="auto" w:space="0" w:sz="0" w:val="none"/>
          <w:between w:color="auto" w:space="0" w:sz="0" w:val="none"/>
        </w:pBdr>
        <w:spacing w:after="0" w:afterAutospacing="0" w:before="0" w:beforeAutospacing="0" w:line="48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Once the image is installed open the a terminal and go to the directory using the command "cd /home/kali/Downloads"</w:t>
      </w:r>
    </w:p>
    <w:p w:rsidR="00000000" w:rsidDel="00000000" w:rsidP="00000000" w:rsidRDefault="00000000" w:rsidRPr="00000000" w14:paraId="00000088">
      <w:pPr>
        <w:numPr>
          <w:ilvl w:val="0"/>
          <w:numId w:val="8"/>
        </w:numPr>
        <w:pBdr>
          <w:top w:color="auto" w:space="0" w:sz="0" w:val="none"/>
          <w:bottom w:color="auto" w:space="0" w:sz="0" w:val="none"/>
          <w:right w:color="auto" w:space="0" w:sz="0" w:val="none"/>
          <w:between w:color="auto" w:space="0" w:sz="0" w:val="none"/>
        </w:pBdr>
        <w:spacing w:after="0" w:afterAutospacing="0" w:before="0" w:beforeAutospacing="0" w:line="48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Change the file to an executable using the command in the terminal "chmod +x ./(App_Image_filename)"</w:t>
      </w:r>
    </w:p>
    <w:p w:rsidR="00000000" w:rsidDel="00000000" w:rsidP="00000000" w:rsidRDefault="00000000" w:rsidRPr="00000000" w14:paraId="00000089">
      <w:pPr>
        <w:numPr>
          <w:ilvl w:val="0"/>
          <w:numId w:val="8"/>
        </w:numPr>
        <w:spacing w:after="0" w:afterAutospacing="0" w:before="0" w:beforeAutospacing="0" w:line="48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Run the command in the terminal to boot up Savvy "./(App_Image_filename)"</w:t>
      </w:r>
    </w:p>
    <w:p w:rsidR="00000000" w:rsidDel="00000000" w:rsidP="00000000" w:rsidRDefault="00000000" w:rsidRPr="00000000" w14:paraId="0000008A">
      <w:pPr>
        <w:numPr>
          <w:ilvl w:val="1"/>
          <w:numId w:val="8"/>
        </w:numPr>
        <w:pBdr>
          <w:top w:color="auto" w:space="0" w:sz="0" w:val="none"/>
          <w:bottom w:color="auto" w:space="0" w:sz="0" w:val="none"/>
          <w:right w:color="auto" w:space="0" w:sz="0" w:val="none"/>
          <w:between w:color="auto" w:space="0" w:sz="0" w:val="none"/>
        </w:pBdr>
        <w:spacing w:after="0" w:afterAutospacing="0" w:before="0" w:beforeAutospacing="0" w:line="48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Once booted click on the Connection tab and select Open Connection Window.</w:t>
      </w:r>
    </w:p>
    <w:p w:rsidR="00000000" w:rsidDel="00000000" w:rsidP="00000000" w:rsidRDefault="00000000" w:rsidRPr="00000000" w14:paraId="0000008B">
      <w:pPr>
        <w:numPr>
          <w:ilvl w:val="1"/>
          <w:numId w:val="8"/>
        </w:numPr>
        <w:pBdr>
          <w:top w:color="auto" w:space="0" w:sz="0" w:val="none"/>
          <w:bottom w:color="auto" w:space="0" w:sz="0" w:val="none"/>
          <w:right w:color="auto" w:space="0" w:sz="0" w:val="none"/>
          <w:between w:color="auto" w:space="0" w:sz="0" w:val="none"/>
        </w:pBdr>
        <w:spacing w:after="0" w:afterAutospacing="0" w:before="0" w:beforeAutospacing="0" w:line="48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Once this is open select Add New Device Connection the select the connection type QT SerialBus Devices (SocketCAN, PeakCAN, etc).</w:t>
      </w:r>
    </w:p>
    <w:p w:rsidR="00000000" w:rsidDel="00000000" w:rsidP="00000000" w:rsidRDefault="00000000" w:rsidRPr="00000000" w14:paraId="0000008C">
      <w:pPr>
        <w:numPr>
          <w:ilvl w:val="0"/>
          <w:numId w:val="8"/>
        </w:numPr>
        <w:pBdr>
          <w:top w:color="auto" w:space="0" w:sz="0" w:val="none"/>
          <w:bottom w:color="auto" w:space="0" w:sz="0" w:val="none"/>
          <w:right w:color="auto" w:space="0" w:sz="0" w:val="none"/>
          <w:between w:color="auto" w:space="0" w:sz="0" w:val="none"/>
        </w:pBdr>
        <w:spacing w:after="0" w:afterAutospacing="0" w:before="0" w:beforeAutospacing="0" w:line="48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Make sure the SerialBus Device Type is PeakCAN and the port is can0 then click Create New Connection.</w:t>
      </w:r>
    </w:p>
    <w:p w:rsidR="00000000" w:rsidDel="00000000" w:rsidP="00000000" w:rsidRDefault="00000000" w:rsidRPr="00000000" w14:paraId="0000008D">
      <w:pPr>
        <w:numPr>
          <w:ilvl w:val="1"/>
          <w:numId w:val="8"/>
        </w:numPr>
        <w:pBdr>
          <w:top w:color="auto" w:space="0" w:sz="0" w:val="none"/>
          <w:bottom w:color="auto" w:space="0" w:sz="0" w:val="none"/>
          <w:right w:color="auto" w:space="0" w:sz="0" w:val="none"/>
          <w:between w:color="auto" w:space="0" w:sz="0" w:val="none"/>
        </w:pBdr>
        <w:spacing w:after="60" w:before="0" w:beforeAutospacing="0" w:line="48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Once this is connected messages from the CAN bus will display.</w:t>
      </w:r>
    </w:p>
    <w:p w:rsidR="00000000" w:rsidDel="00000000" w:rsidP="00000000" w:rsidRDefault="00000000" w:rsidRPr="00000000" w14:paraId="0000008E">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Attack Simulation Script</w:t>
      </w:r>
      <w:r w:rsidDel="00000000" w:rsidR="00000000" w:rsidRPr="00000000">
        <w:rPr>
          <w:rFonts w:ascii="Times New Roman" w:cs="Times New Roman" w:eastAsia="Times New Roman" w:hAnsi="Times New Roman"/>
          <w:rtl w:val="0"/>
        </w:rPr>
        <w:t xml:space="preserve">: See speed.py, speed2.py</w:t>
      </w:r>
    </w:p>
    <w:p w:rsidR="00000000" w:rsidDel="00000000" w:rsidP="00000000" w:rsidRDefault="00000000" w:rsidRPr="00000000" w14:paraId="0000008F">
      <w:pPr>
        <w:pStyle w:val="Heading1"/>
        <w:spacing w:line="480" w:lineRule="auto"/>
        <w:rPr>
          <w:rFonts w:ascii="Times New Roman" w:cs="Times New Roman" w:eastAsia="Times New Roman" w:hAnsi="Times New Roman"/>
          <w:sz w:val="24"/>
          <w:szCs w:val="24"/>
          <w:u w:val="single"/>
        </w:rPr>
      </w:pPr>
      <w:bookmarkStart w:colFirst="0" w:colLast="0" w:name="_1t3h5sf" w:id="10"/>
      <w:bookmarkEnd w:id="10"/>
      <w:r w:rsidDel="00000000" w:rsidR="00000000" w:rsidRPr="00000000">
        <w:rPr>
          <w:rFonts w:ascii="Times New Roman" w:cs="Times New Roman" w:eastAsia="Times New Roman" w:hAnsi="Times New Roman"/>
          <w:sz w:val="24"/>
          <w:szCs w:val="24"/>
          <w:u w:val="single"/>
          <w:rtl w:val="0"/>
        </w:rPr>
        <w:t xml:space="preserve">Experimental Results</w:t>
      </w:r>
    </w:p>
    <w:p w:rsidR="00000000" w:rsidDel="00000000" w:rsidP="00000000" w:rsidRDefault="00000000" w:rsidRPr="00000000" w14:paraId="00000090">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Using the setup described, we executed a simulated DoS attack on the CAN  to observe system behavior under a message flood condition.</w:t>
      </w:r>
    </w:p>
    <w:p w:rsidR="00000000" w:rsidDel="00000000" w:rsidP="00000000" w:rsidRDefault="00000000" w:rsidRPr="00000000" w14:paraId="00000091">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Observations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92">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dashboard gauges exhibited lag, erratic behavior, and in some cases, complete failure to respond correctly.</w:t>
      </w:r>
    </w:p>
    <w:p w:rsidR="00000000" w:rsidDel="00000000" w:rsidP="00000000" w:rsidRDefault="00000000" w:rsidRPr="00000000" w14:paraId="00000093">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CAN  controller failed to process valid messages when overwhelmed by the high-priority, malicious traffic, demonstrating the effectiveness of the DoS attack.</w:t>
      </w:r>
    </w:p>
    <w:p w:rsidR="00000000" w:rsidDel="00000000" w:rsidP="00000000" w:rsidRDefault="00000000" w:rsidRPr="00000000" w14:paraId="00000094">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Data Collected</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95">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Metrics included message rate, gauge response times, and error rates on the CAN, providing concrete evidence of the system’s susceptibility.</w:t>
      </w:r>
    </w:p>
    <w:p w:rsidR="00000000" w:rsidDel="00000000" w:rsidP="00000000" w:rsidRDefault="00000000" w:rsidRPr="00000000" w14:paraId="00000096">
      <w:pPr>
        <w:pStyle w:val="Heading2"/>
        <w:spacing w:line="480" w:lineRule="auto"/>
        <w:rPr>
          <w:rFonts w:ascii="Times New Roman" w:cs="Times New Roman" w:eastAsia="Times New Roman" w:hAnsi="Times New Roman"/>
          <w:sz w:val="24"/>
          <w:szCs w:val="24"/>
          <w:u w:val="single"/>
        </w:rPr>
      </w:pPr>
      <w:bookmarkStart w:colFirst="0" w:colLast="0" w:name="_4d34og8" w:id="11"/>
      <w:bookmarkEnd w:id="11"/>
      <w:r w:rsidDel="00000000" w:rsidR="00000000" w:rsidRPr="00000000">
        <w:rPr>
          <w:rFonts w:ascii="Times New Roman" w:cs="Times New Roman" w:eastAsia="Times New Roman" w:hAnsi="Times New Roman"/>
          <w:sz w:val="24"/>
          <w:szCs w:val="24"/>
          <w:u w:val="single"/>
          <w:rtl w:val="0"/>
        </w:rPr>
        <w:t xml:space="preserve">Steps to replicate experiment(s)</w:t>
      </w:r>
    </w:p>
    <w:p w:rsidR="00000000" w:rsidDel="00000000" w:rsidP="00000000" w:rsidRDefault="00000000" w:rsidRPr="00000000" w14:paraId="00000097">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Hardware Setup</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98">
      <w:pPr>
        <w:numPr>
          <w:ilvl w:val="0"/>
          <w:numId w:val="4"/>
        </w:numPr>
        <w:spacing w:after="0" w:afterAutospacing="0" w:before="240" w:line="48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Connect the Linux VM (configured as the attacker) to the CAN .</w:t>
      </w:r>
    </w:p>
    <w:p w:rsidR="00000000" w:rsidDel="00000000" w:rsidP="00000000" w:rsidRDefault="00000000" w:rsidRPr="00000000" w14:paraId="00000099">
      <w:pPr>
        <w:numPr>
          <w:ilvl w:val="0"/>
          <w:numId w:val="4"/>
        </w:numPr>
        <w:spacing w:after="240" w:before="0" w:beforeAutospacing="0" w:line="48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Attach a CAN  monitoring device to observe and log the attack’s effects.</w:t>
      </w:r>
    </w:p>
    <w:p w:rsidR="00000000" w:rsidDel="00000000" w:rsidP="00000000" w:rsidRDefault="00000000" w:rsidRPr="00000000" w14:paraId="0000009A">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Deploy Attack Script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9B">
      <w:pPr>
        <w:numPr>
          <w:ilvl w:val="0"/>
          <w:numId w:val="12"/>
        </w:numPr>
        <w:spacing w:after="0" w:afterAutospacing="0" w:before="240" w:line="48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Run the DoS script on the Linux VM, directing it to flood the CAN  with high-frequency, priority messages.</w:t>
      </w:r>
    </w:p>
    <w:p w:rsidR="00000000" w:rsidDel="00000000" w:rsidP="00000000" w:rsidRDefault="00000000" w:rsidRPr="00000000" w14:paraId="0000009C">
      <w:pPr>
        <w:numPr>
          <w:ilvl w:val="0"/>
          <w:numId w:val="12"/>
        </w:numPr>
        <w:spacing w:after="240" w:before="0" w:beforeAutospacing="0" w:line="48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Monitor the system's response and record disruptions to gauge functions.</w:t>
      </w:r>
    </w:p>
    <w:p w:rsidR="00000000" w:rsidDel="00000000" w:rsidP="00000000" w:rsidRDefault="00000000" w:rsidRPr="00000000" w14:paraId="0000009D">
      <w:pPr>
        <w:spacing w:line="48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E">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Analysis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9F">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Using the CAN  monitoring software, capture and analyze message data to confirm the frequency and impact of the DoS attack.</w:t>
      </w:r>
    </w:p>
    <w:p w:rsidR="00000000" w:rsidDel="00000000" w:rsidP="00000000" w:rsidRDefault="00000000" w:rsidRPr="00000000" w14:paraId="000000A0">
      <w:pPr>
        <w:pStyle w:val="Heading2"/>
        <w:spacing w:line="480" w:lineRule="auto"/>
        <w:rPr>
          <w:rFonts w:ascii="Times New Roman" w:cs="Times New Roman" w:eastAsia="Times New Roman" w:hAnsi="Times New Roman"/>
          <w:sz w:val="24"/>
          <w:szCs w:val="24"/>
          <w:u w:val="single"/>
        </w:rPr>
      </w:pPr>
      <w:bookmarkStart w:colFirst="0" w:colLast="0" w:name="_2s8eyo1" w:id="12"/>
      <w:bookmarkEnd w:id="12"/>
      <w:r w:rsidDel="00000000" w:rsidR="00000000" w:rsidRPr="00000000">
        <w:rPr>
          <w:rFonts w:ascii="Times New Roman" w:cs="Times New Roman" w:eastAsia="Times New Roman" w:hAnsi="Times New Roman"/>
          <w:sz w:val="24"/>
          <w:szCs w:val="24"/>
          <w:u w:val="single"/>
          <w:rtl w:val="0"/>
        </w:rPr>
        <w:t xml:space="preserve">Our Results </w:t>
      </w:r>
    </w:p>
    <w:p w:rsidR="00000000" w:rsidDel="00000000" w:rsidP="00000000" w:rsidRDefault="00000000" w:rsidRPr="00000000" w14:paraId="000000A1">
      <w:pPr>
        <w:numPr>
          <w:ilvl w:val="0"/>
          <w:numId w:val="5"/>
        </w:numPr>
        <w:spacing w:line="48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Disruption to Dashboard Speedometer</w:t>
      </w:r>
      <w:r w:rsidDel="00000000" w:rsidR="00000000" w:rsidRPr="00000000">
        <w:rPr>
          <w:rFonts w:ascii="Times New Roman" w:cs="Times New Roman" w:eastAsia="Times New Roman" w:hAnsi="Times New Roman"/>
          <w:rtl w:val="0"/>
        </w:rPr>
        <w:t xml:space="preserve">: The speedometer displayed erratic behavior on the testbench. The dial in the speedometer moved in different intervals sporadically. This happened as long as the script ran, eventually returning to its original state.  </w:t>
      </w:r>
    </w:p>
    <w:p w:rsidR="00000000" w:rsidDel="00000000" w:rsidP="00000000" w:rsidRDefault="00000000" w:rsidRPr="00000000" w14:paraId="000000A2">
      <w:pPr>
        <w:numPr>
          <w:ilvl w:val="0"/>
          <w:numId w:val="5"/>
        </w:numPr>
        <w:spacing w:line="48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Network Saturation</w:t>
      </w:r>
      <w:r w:rsidDel="00000000" w:rsidR="00000000" w:rsidRPr="00000000">
        <w:rPr>
          <w:rFonts w:ascii="Times New Roman" w:cs="Times New Roman" w:eastAsia="Times New Roman" w:hAnsi="Times New Roman"/>
          <w:rtl w:val="0"/>
        </w:rPr>
        <w:t xml:space="preserve">: The CAN </w:t>
      </w:r>
      <w:r w:rsidDel="00000000" w:rsidR="00000000" w:rsidRPr="00000000">
        <w:rPr>
          <w:rFonts w:ascii="Times New Roman" w:cs="Times New Roman" w:eastAsia="Times New Roman" w:hAnsi="Times New Roman"/>
          <w:rtl w:val="0"/>
        </w:rPr>
        <w:t xml:space="preserve">became</w:t>
      </w:r>
      <w:r w:rsidDel="00000000" w:rsidR="00000000" w:rsidRPr="00000000">
        <w:rPr>
          <w:rFonts w:ascii="Times New Roman" w:cs="Times New Roman" w:eastAsia="Times New Roman" w:hAnsi="Times New Roman"/>
          <w:rtl w:val="0"/>
        </w:rPr>
        <w:t xml:space="preserve"> saturated, preventing normal traffic from being processed to the ECUs and leading to system-wide delays and shutdowns. </w:t>
      </w:r>
    </w:p>
    <w:p w:rsidR="00000000" w:rsidDel="00000000" w:rsidP="00000000" w:rsidRDefault="00000000" w:rsidRPr="00000000" w14:paraId="000000A3">
      <w:pPr>
        <w:numPr>
          <w:ilvl w:val="0"/>
          <w:numId w:val="5"/>
        </w:numPr>
        <w:spacing w:after="0" w:afterAutospacing="0" w:line="48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Error Rates</w:t>
      </w:r>
      <w:r w:rsidDel="00000000" w:rsidR="00000000" w:rsidRPr="00000000">
        <w:rPr>
          <w:rFonts w:ascii="Times New Roman" w:cs="Times New Roman" w:eastAsia="Times New Roman" w:hAnsi="Times New Roman"/>
          <w:rtl w:val="0"/>
        </w:rPr>
        <w:t xml:space="preserve">: Error frames increased significantly, confirming the network’s inability to handle the message overload and eventual shutdown.,.</w:t>
      </w:r>
    </w:p>
    <w:p w:rsidR="00000000" w:rsidDel="00000000" w:rsidP="00000000" w:rsidRDefault="00000000" w:rsidRPr="00000000" w14:paraId="000000A4">
      <w:pPr>
        <w:numPr>
          <w:ilvl w:val="0"/>
          <w:numId w:val="5"/>
        </w:numPr>
        <w:spacing w:after="240" w:before="0" w:beforeAutospacing="0" w:line="48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Using Jira for Task Management: </w:t>
      </w:r>
      <w:r w:rsidDel="00000000" w:rsidR="00000000" w:rsidRPr="00000000">
        <w:rPr>
          <w:rFonts w:ascii="Times New Roman" w:cs="Times New Roman" w:eastAsia="Times New Roman" w:hAnsi="Times New Roman"/>
          <w:rtl w:val="0"/>
        </w:rPr>
        <w:t xml:space="preserve">Jira is invaluable for implementing the Agile and Scrum practices for our project. With Jira, our team created tickets for our tasks, with what needed to be done including: our scope, requirements, and deadlines. These tickets were organized into our priorities, where the Product Owner prioritizes them based on the project's goals and timeline. During our group meetings, and our meetings with the client, the team selected tasks to work on and created tickets for them. Each ticket had multiple tasks assigned to a group member, who is responsible for its completion. Throughout the sprint, group members updated their status for their tickets in Jira. This  provided real time insight into progress and anything that blocked our progress.</w:t>
      </w:r>
      <w:r w:rsidDel="00000000" w:rsidR="00000000" w:rsidRPr="00000000">
        <w:rPr>
          <w:rtl w:val="0"/>
        </w:rPr>
      </w:r>
    </w:p>
    <w:p w:rsidR="00000000" w:rsidDel="00000000" w:rsidP="00000000" w:rsidRDefault="00000000" w:rsidRPr="00000000" w14:paraId="000000A5">
      <w:pPr>
        <w:pStyle w:val="Heading1"/>
        <w:spacing w:line="480" w:lineRule="auto"/>
        <w:rPr>
          <w:rFonts w:ascii="Times New Roman" w:cs="Times New Roman" w:eastAsia="Times New Roman" w:hAnsi="Times New Roman"/>
          <w:sz w:val="24"/>
          <w:szCs w:val="24"/>
          <w:u w:val="single"/>
        </w:rPr>
      </w:pPr>
      <w:bookmarkStart w:colFirst="0" w:colLast="0" w:name="_17dp8vu" w:id="13"/>
      <w:bookmarkEnd w:id="13"/>
      <w:r w:rsidDel="00000000" w:rsidR="00000000" w:rsidRPr="00000000">
        <w:rPr>
          <w:rFonts w:ascii="Times New Roman" w:cs="Times New Roman" w:eastAsia="Times New Roman" w:hAnsi="Times New Roman"/>
          <w:sz w:val="24"/>
          <w:szCs w:val="24"/>
          <w:u w:val="single"/>
          <w:rtl w:val="0"/>
        </w:rPr>
        <w:t xml:space="preserve">Conclusion</w:t>
      </w:r>
    </w:p>
    <w:p w:rsidR="00000000" w:rsidDel="00000000" w:rsidP="00000000" w:rsidRDefault="00000000" w:rsidRPr="00000000" w14:paraId="000000A6">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demonstrated that a Linux VM environment, when configured with appropriate scripts, can effectively execute a DoS attack on a vehicle’s CAN network, disrupting dashboard functionalities. Along with using Agile with the Scrum method to keep us on track. This proof of concept illustrates the need for stronger defenses, such as message authentication and anomaly detection, to mitigate the risks posed by external attackers in automotive networks.</w:t>
      </w:r>
    </w:p>
    <w:p w:rsidR="00000000" w:rsidDel="00000000" w:rsidP="00000000" w:rsidRDefault="00000000" w:rsidRPr="00000000" w14:paraId="000000A7">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8">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9">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A">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B">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C">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D">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E">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F">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pStyle w:val="Heading1"/>
        <w:ind w:left="0" w:firstLine="0"/>
        <w:jc w:val="center"/>
        <w:rPr>
          <w:rFonts w:ascii="Times New Roman" w:cs="Times New Roman" w:eastAsia="Times New Roman" w:hAnsi="Times New Roman"/>
          <w:b w:val="1"/>
          <w:bCs w:val="1"/>
          <w:sz w:val="24"/>
          <w:szCs w:val="24"/>
        </w:rPr>
      </w:pPr>
      <w:bookmarkStart w:colFirst="0" w:colLast="0" w:name="_8qdhiym4nxda" w:id="14"/>
      <w:bookmarkEnd w:id="14"/>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pStyle w:val="Heading1"/>
        <w:ind w:left="0" w:firstLine="0"/>
        <w:jc w:val="left"/>
        <w:rPr>
          <w:rFonts w:ascii="Times New Roman" w:cs="Times New Roman" w:eastAsia="Times New Roman" w:hAnsi="Times New Roman"/>
          <w:b w:val="1"/>
          <w:bCs w:val="1"/>
          <w:sz w:val="24"/>
          <w:szCs w:val="24"/>
        </w:rPr>
      </w:pPr>
      <w:bookmarkStart w:colFirst="0" w:colLast="0" w:name="_e6brecd85cip" w:id="15"/>
      <w:bookmarkEnd w:id="15"/>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pStyle w:val="Heading1"/>
        <w:ind w:left="0" w:firstLine="0"/>
        <w:jc w:val="center"/>
        <w:rPr>
          <w:rFonts w:ascii="Times New Roman" w:cs="Times New Roman" w:eastAsia="Times New Roman" w:hAnsi="Times New Roman"/>
        </w:rPr>
      </w:pPr>
      <w:bookmarkStart w:colFirst="0" w:colLast="0" w:name="_3rdcrjn" w:id="16"/>
      <w:bookmarkEnd w:id="16"/>
      <w:r w:rsidDel="00000000" w:rsidR="00000000" w:rsidRPr="00000000">
        <w:rPr>
          <w:rFonts w:ascii="Times New Roman" w:cs="Times New Roman" w:eastAsia="Times New Roman" w:hAnsi="Times New Roman"/>
          <w:b w:val="1"/>
          <w:bCs w:val="1"/>
          <w:sz w:val="24"/>
          <w:szCs w:val="24"/>
          <w:rtl w:val="0"/>
        </w:rPr>
        <w:t xml:space="preserve">Appendix A</w:t>
      </w:r>
      <w:r w:rsidDel="00000000" w:rsidR="00000000" w:rsidRPr="00000000">
        <w:rPr>
          <w:rtl w:val="0"/>
        </w:rPr>
      </w:r>
    </w:p>
    <w:p w:rsidR="00000000" w:rsidDel="00000000" w:rsidP="00000000" w:rsidRDefault="00000000" w:rsidRPr="00000000" w14:paraId="000000B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speed.py</w:t>
      </w:r>
    </w:p>
    <w:p w:rsidR="00000000" w:rsidDel="00000000" w:rsidP="00000000" w:rsidRDefault="00000000" w:rsidRPr="00000000" w14:paraId="000000BE">
      <w:pPr>
        <w:rPr>
          <w:rFonts w:ascii="Roboto Mono" w:cs="Roboto Mono" w:eastAsia="Roboto Mono" w:hAnsi="Roboto Mono"/>
          <w:color w:val="b80672"/>
        </w:rPr>
      </w:pPr>
      <w:r w:rsidDel="00000000" w:rsidR="00000000" w:rsidRPr="00000000">
        <w:rPr>
          <w:rFonts w:ascii="Times New Roman" w:cs="Times New Roman" w:eastAsia="Times New Roman" w:hAnsi="Times New Roman"/>
          <w:rtl w:val="0"/>
        </w:rPr>
        <w:t xml:space="preserve"></w:t>
      </w:r>
      <w:r w:rsidDel="00000000" w:rsidR="00000000" w:rsidRPr="00000000">
        <w:rPr>
          <w:rFonts w:ascii="Roboto Mono" w:cs="Roboto Mono" w:eastAsia="Roboto Mono" w:hAnsi="Roboto Mono"/>
          <w:color w:val="b80672"/>
          <w:rtl w:val="0"/>
        </w:rPr>
        <w:t xml:space="preserve">#!/usr/bin/env python3</w:t>
      </w:r>
    </w:p>
    <w:p w:rsidR="00000000" w:rsidDel="00000000" w:rsidP="00000000" w:rsidRDefault="00000000" w:rsidRPr="00000000" w14:paraId="000000BF">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can</w:t>
      </w:r>
      <w:r w:rsidDel="00000000" w:rsidR="00000000" w:rsidRPr="00000000">
        <w:rPr>
          <w:rtl w:val="0"/>
        </w:rPr>
      </w:r>
    </w:p>
    <w:p w:rsidR="00000000" w:rsidDel="00000000" w:rsidP="00000000" w:rsidRDefault="00000000" w:rsidRPr="00000000" w14:paraId="000000C0">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time</w:t>
      </w:r>
      <w:r w:rsidDel="00000000" w:rsidR="00000000" w:rsidRPr="00000000">
        <w:rPr>
          <w:rtl w:val="0"/>
        </w:rPr>
      </w:r>
    </w:p>
    <w:p w:rsidR="00000000" w:rsidDel="00000000" w:rsidP="00000000" w:rsidRDefault="00000000" w:rsidRPr="00000000" w14:paraId="000000C1">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os</w:t>
      </w:r>
      <w:r w:rsidDel="00000000" w:rsidR="00000000" w:rsidRPr="00000000">
        <w:rPr>
          <w:rtl w:val="0"/>
        </w:rPr>
      </w:r>
    </w:p>
    <w:p w:rsidR="00000000" w:rsidDel="00000000" w:rsidP="00000000" w:rsidRDefault="00000000" w:rsidRPr="00000000" w14:paraId="000000C2">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C3">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CAN bus setup</w:t>
      </w:r>
    </w:p>
    <w:p w:rsidR="00000000" w:rsidDel="00000000" w:rsidP="00000000" w:rsidRDefault="00000000" w:rsidRPr="00000000" w14:paraId="000000C4">
      <w:pPr>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can_interface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'can0'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 Set to the appropriate interface (e.g., 'can0', 'can2')</w:t>
      </w:r>
    </w:p>
    <w:p w:rsidR="00000000" w:rsidDel="00000000" w:rsidP="00000000" w:rsidRDefault="00000000" w:rsidRPr="00000000" w14:paraId="000000C5">
      <w:pPr>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bitrate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500000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 Adjust based on your setup</w:t>
      </w:r>
    </w:p>
    <w:p w:rsidR="00000000" w:rsidDel="00000000" w:rsidP="00000000" w:rsidRDefault="00000000" w:rsidRPr="00000000" w14:paraId="000000C6">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C7">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Initialize CAN bus</w:t>
      </w:r>
    </w:p>
    <w:p w:rsidR="00000000" w:rsidDel="00000000" w:rsidP="00000000" w:rsidRDefault="00000000" w:rsidRPr="00000000" w14:paraId="000000C8">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try</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C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bus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can.interface.Bus(channel=can_interface,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interface=</w:t>
      </w:r>
      <w:r w:rsidDel="00000000" w:rsidR="00000000" w:rsidRPr="00000000">
        <w:rPr>
          <w:rFonts w:ascii="Roboto Mono" w:cs="Roboto Mono" w:eastAsia="Roboto Mono" w:hAnsi="Roboto Mono"/>
          <w:color w:val="188038"/>
          <w:rtl w:val="0"/>
        </w:rPr>
        <w:t xml:space="preserve">'socketcan'</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bitrate=bitrate)</w:t>
      </w:r>
      <w:r w:rsidDel="00000000" w:rsidR="00000000" w:rsidRPr="00000000">
        <w:rPr>
          <w:rtl w:val="0"/>
        </w:rPr>
      </w:r>
    </w:p>
    <w:p w:rsidR="00000000" w:rsidDel="00000000" w:rsidP="00000000" w:rsidRDefault="00000000" w:rsidRPr="00000000" w14:paraId="000000CA">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except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Exception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as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w:t>
      </w:r>
      <w:r w:rsidDel="00000000" w:rsidR="00000000" w:rsidRPr="00000000">
        <w:rPr>
          <w:rtl w:val="0"/>
        </w:rPr>
      </w:r>
    </w:p>
    <w:p w:rsidR="00000000" w:rsidDel="00000000" w:rsidP="00000000" w:rsidRDefault="00000000" w:rsidRPr="00000000" w14:paraId="000000C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f"Failed to connect to CAN interface: {e}"</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C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sys.exit(</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CD">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CE">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List of possible CAN IDs for speedometer data</w:t>
      </w:r>
    </w:p>
    <w:p w:rsidR="00000000" w:rsidDel="00000000" w:rsidP="00000000" w:rsidRDefault="00000000" w:rsidRPr="00000000" w14:paraId="000000CF">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possible_ids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0x180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0x1A0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0x1C0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0x280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0x2A0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0x2C0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0x320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0x340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0x370</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D0">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D1">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Function to simulate speed data for each CAN ID</w:t>
      </w:r>
    </w:p>
    <w:p w:rsidR="00000000" w:rsidDel="00000000" w:rsidP="00000000" w:rsidRDefault="00000000" w:rsidRPr="00000000" w14:paraId="000000D2">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def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simulate_speed_on_multiple_ids(duration=</w:t>
      </w:r>
      <w:r w:rsidDel="00000000" w:rsidR="00000000" w:rsidRPr="00000000">
        <w:rPr>
          <w:rFonts w:ascii="Roboto Mono" w:cs="Roboto Mono" w:eastAsia="Roboto Mono" w:hAnsi="Roboto Mono"/>
          <w:color w:val="c5221f"/>
          <w:rtl w:val="0"/>
        </w:rPr>
        <w:t xml:space="preserve">10</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D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"Starting speedometer simulation..."</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D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for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target_id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possible_ids:</w:t>
      </w:r>
      <w:r w:rsidDel="00000000" w:rsidR="00000000" w:rsidRPr="00000000">
        <w:rPr>
          <w:rtl w:val="0"/>
        </w:rPr>
      </w:r>
    </w:p>
    <w:p w:rsidR="00000000" w:rsidDel="00000000" w:rsidP="00000000" w:rsidRDefault="00000000" w:rsidRPr="00000000" w14:paraId="000000D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f"Testing CAN ID: {hex(target_id)}"</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D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start_time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time.time()</w:t>
      </w:r>
      <w:r w:rsidDel="00000000" w:rsidR="00000000" w:rsidRPr="00000000">
        <w:rPr>
          <w:rtl w:val="0"/>
        </w:rPr>
      </w:r>
    </w:p>
    <w:p w:rsidR="00000000" w:rsidDel="00000000" w:rsidP="00000000" w:rsidRDefault="00000000" w:rsidRPr="00000000" w14:paraId="000000D7">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D8">
      <w:pPr>
        <w:rPr>
          <w:rFonts w:ascii="Roboto Mono" w:cs="Roboto Mono" w:eastAsia="Roboto Mono" w:hAnsi="Roboto Mono"/>
          <w:color w:val="b80672"/>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 Simulate speed increase from 0 to 120 over `duration` seconds</w:t>
      </w:r>
    </w:p>
    <w:p w:rsidR="00000000" w:rsidDel="00000000" w:rsidP="00000000" w:rsidRDefault="00000000" w:rsidRPr="00000000" w14:paraId="000000D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max_speed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120</w:t>
      </w:r>
      <w:r w:rsidDel="00000000" w:rsidR="00000000" w:rsidRPr="00000000">
        <w:rPr>
          <w:rtl w:val="0"/>
        </w:rPr>
      </w:r>
    </w:p>
    <w:p w:rsidR="00000000" w:rsidDel="00000000" w:rsidP="00000000" w:rsidRDefault="00000000" w:rsidRPr="00000000" w14:paraId="000000D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while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time.time()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start_time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duration:</w:t>
      </w:r>
      <w:r w:rsidDel="00000000" w:rsidR="00000000" w:rsidRPr="00000000">
        <w:rPr>
          <w:rtl w:val="0"/>
        </w:rPr>
      </w:r>
    </w:p>
    <w:p w:rsidR="00000000" w:rsidDel="00000000" w:rsidP="00000000" w:rsidRDefault="00000000" w:rsidRPr="00000000" w14:paraId="000000DB">
      <w:pPr>
        <w:rPr>
          <w:rFonts w:ascii="Roboto Mono" w:cs="Roboto Mono" w:eastAsia="Roboto Mono" w:hAnsi="Roboto Mono"/>
          <w:color w:val="b80672"/>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 Calculate simulated speed based on elapsed time</w:t>
      </w:r>
    </w:p>
    <w:p w:rsidR="00000000" w:rsidDel="00000000" w:rsidP="00000000" w:rsidRDefault="00000000" w:rsidRPr="00000000" w14:paraId="000000D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elapsed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time.time()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start_time</w:t>
      </w:r>
      <w:r w:rsidDel="00000000" w:rsidR="00000000" w:rsidRPr="00000000">
        <w:rPr>
          <w:rtl w:val="0"/>
        </w:rPr>
      </w:r>
    </w:p>
    <w:p w:rsidR="00000000" w:rsidDel="00000000" w:rsidP="00000000" w:rsidRDefault="00000000" w:rsidRPr="00000000" w14:paraId="000000DD">
      <w:pPr>
        <w:rPr>
          <w:rFonts w:ascii="Roboto Mono" w:cs="Roboto Mono" w:eastAsia="Roboto Mono" w:hAnsi="Roboto Mono"/>
          <w:color w:val="b80672"/>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speed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9334e6"/>
          <w:rtl w:val="0"/>
        </w:rPr>
        <w:t xml:space="preserve">int</w:t>
      </w:r>
      <w:r w:rsidDel="00000000" w:rsidR="00000000" w:rsidRPr="00000000">
        <w:rPr>
          <w:rFonts w:ascii="Roboto Mono" w:cs="Roboto Mono" w:eastAsia="Roboto Mono" w:hAnsi="Roboto Mono"/>
          <w:color w:val="37474f"/>
          <w:rtl w:val="0"/>
        </w:rPr>
        <w:t xml:space="preserve">((elapsed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duration)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max_speed)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 Linearly interpolate speed</w:t>
      </w:r>
    </w:p>
    <w:p w:rsidR="00000000" w:rsidDel="00000000" w:rsidP="00000000" w:rsidRDefault="00000000" w:rsidRPr="00000000" w14:paraId="000000DE">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DF">
      <w:pPr>
        <w:rPr>
          <w:rFonts w:ascii="Roboto Mono" w:cs="Roboto Mono" w:eastAsia="Roboto Mono" w:hAnsi="Roboto Mono"/>
          <w:color w:val="b80672"/>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 Create CAN message with speed data</w:t>
      </w:r>
    </w:p>
    <w:p w:rsidR="00000000" w:rsidDel="00000000" w:rsidP="00000000" w:rsidRDefault="00000000" w:rsidRPr="00000000" w14:paraId="000000E0">
      <w:pPr>
        <w:rPr>
          <w:rFonts w:ascii="Roboto Mono" w:cs="Roboto Mono" w:eastAsia="Roboto Mono" w:hAnsi="Roboto Mono"/>
          <w:color w:val="b80672"/>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speed_data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0x00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speed]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 Adjust this format based on actual CAN data structure</w:t>
      </w:r>
    </w:p>
    <w:p w:rsidR="00000000" w:rsidDel="00000000" w:rsidP="00000000" w:rsidRDefault="00000000" w:rsidRPr="00000000" w14:paraId="000000E1">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E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msg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can.Message(arbitration_id=target_id,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data=speed_data,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is_extended_id=False)</w:t>
      </w:r>
      <w:r w:rsidDel="00000000" w:rsidR="00000000" w:rsidRPr="00000000">
        <w:rPr>
          <w:rtl w:val="0"/>
        </w:rPr>
      </w:r>
    </w:p>
    <w:p w:rsidR="00000000" w:rsidDel="00000000" w:rsidP="00000000" w:rsidRDefault="00000000" w:rsidRPr="00000000" w14:paraId="000000E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try</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E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bus.send(msg)</w:t>
      </w:r>
      <w:r w:rsidDel="00000000" w:rsidR="00000000" w:rsidRPr="00000000">
        <w:rPr>
          <w:rtl w:val="0"/>
        </w:rPr>
      </w:r>
    </w:p>
    <w:p w:rsidR="00000000" w:rsidDel="00000000" w:rsidP="00000000" w:rsidRDefault="00000000" w:rsidRPr="00000000" w14:paraId="000000E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f"Sent speed: {speed} km/h on CAN ID {hex(target_id)}"</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E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except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can.CanError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as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w:t>
      </w:r>
      <w:r w:rsidDel="00000000" w:rsidR="00000000" w:rsidRPr="00000000">
        <w:rPr>
          <w:rtl w:val="0"/>
        </w:rPr>
      </w:r>
    </w:p>
    <w:p w:rsidR="00000000" w:rsidDel="00000000" w:rsidP="00000000" w:rsidRDefault="00000000" w:rsidRPr="00000000" w14:paraId="000000E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f"CAN error: {e}"</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E8">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E9">
      <w:pPr>
        <w:rPr>
          <w:rFonts w:ascii="Roboto Mono" w:cs="Roboto Mono" w:eastAsia="Roboto Mono" w:hAnsi="Roboto Mono"/>
          <w:color w:val="b80672"/>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 Control the rate of message sending</w:t>
      </w:r>
    </w:p>
    <w:p w:rsidR="00000000" w:rsidDel="00000000" w:rsidP="00000000" w:rsidRDefault="00000000" w:rsidRPr="00000000" w14:paraId="000000EA">
      <w:pPr>
        <w:rPr>
          <w:rFonts w:ascii="Roboto Mono" w:cs="Roboto Mono" w:eastAsia="Roboto Mono" w:hAnsi="Roboto Mono"/>
          <w:color w:val="b80672"/>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time.sleep(</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 Adjust as needed</w:t>
      </w:r>
    </w:p>
    <w:p w:rsidR="00000000" w:rsidDel="00000000" w:rsidP="00000000" w:rsidRDefault="00000000" w:rsidRPr="00000000" w14:paraId="000000EB">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E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f"Completed testing CAN ID: {hex(target_id)}"</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ED">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E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"Speedometer simulation completed."</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EF">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F0">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Function to bring down the CAN interface</w:t>
      </w:r>
    </w:p>
    <w:p w:rsidR="00000000" w:rsidDel="00000000" w:rsidP="00000000" w:rsidRDefault="00000000" w:rsidRPr="00000000" w14:paraId="000000F1">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def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bring_down_can_interface():</w:t>
      </w:r>
      <w:r w:rsidDel="00000000" w:rsidR="00000000" w:rsidRPr="00000000">
        <w:rPr>
          <w:rtl w:val="0"/>
        </w:rPr>
      </w:r>
    </w:p>
    <w:p w:rsidR="00000000" w:rsidDel="00000000" w:rsidP="00000000" w:rsidRDefault="00000000" w:rsidRPr="00000000" w14:paraId="000000F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"Bringing down the CAN interface..."</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F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os.system(</w:t>
      </w:r>
      <w:r w:rsidDel="00000000" w:rsidR="00000000" w:rsidRPr="00000000">
        <w:rPr>
          <w:rFonts w:ascii="Roboto Mono" w:cs="Roboto Mono" w:eastAsia="Roboto Mono" w:hAnsi="Roboto Mono"/>
          <w:color w:val="188038"/>
          <w:rtl w:val="0"/>
        </w:rPr>
        <w:t xml:space="preserve">f"sudo ip link set {can_interface} down"</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F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"CAN interface shut down."</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F5">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F6">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Run the speed simulation across multiple IDs</w:t>
      </w:r>
    </w:p>
    <w:p w:rsidR="00000000" w:rsidDel="00000000" w:rsidP="00000000" w:rsidRDefault="00000000" w:rsidRPr="00000000" w14:paraId="000000F7">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try</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F8">
      <w:pPr>
        <w:rPr>
          <w:rFonts w:ascii="Roboto Mono" w:cs="Roboto Mono" w:eastAsia="Roboto Mono" w:hAnsi="Roboto Mono"/>
          <w:color w:val="b80672"/>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simulate_speed_on_multiple_ids(duration=</w:t>
      </w:r>
      <w:r w:rsidDel="00000000" w:rsidR="00000000" w:rsidRPr="00000000">
        <w:rPr>
          <w:rFonts w:ascii="Roboto Mono" w:cs="Roboto Mono" w:eastAsia="Roboto Mono" w:hAnsi="Roboto Mono"/>
          <w:color w:val="c5221f"/>
          <w:rtl w:val="0"/>
        </w:rPr>
        <w:t xml:space="preserve">5</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 Run for 5 seconds per ID (adjust as needed)</w:t>
      </w:r>
    </w:p>
    <w:p w:rsidR="00000000" w:rsidDel="00000000" w:rsidP="00000000" w:rsidRDefault="00000000" w:rsidRPr="00000000" w14:paraId="000000F9">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finally</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0FA">
      <w:pPr>
        <w:rPr>
          <w:rFonts w:ascii="Roboto Mono" w:cs="Roboto Mono" w:eastAsia="Roboto Mono" w:hAnsi="Roboto Mono"/>
          <w:color w:val="b80672"/>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 Ensure the bus is properly shut down and the interface is brought down</w:t>
      </w:r>
    </w:p>
    <w:p w:rsidR="00000000" w:rsidDel="00000000" w:rsidP="00000000" w:rsidRDefault="00000000" w:rsidRPr="00000000" w14:paraId="000000F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bus.shutdown()</w:t>
      </w:r>
      <w:r w:rsidDel="00000000" w:rsidR="00000000" w:rsidRPr="00000000">
        <w:rPr>
          <w:rtl w:val="0"/>
        </w:rPr>
      </w:r>
    </w:p>
    <w:p w:rsidR="00000000" w:rsidDel="00000000" w:rsidP="00000000" w:rsidRDefault="00000000" w:rsidRPr="00000000" w14:paraId="000000F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bring_down_can_interface()</w:t>
      </w:r>
      <w:r w:rsidDel="00000000" w:rsidR="00000000" w:rsidRPr="00000000">
        <w:rPr>
          <w:rtl w:val="0"/>
        </w:rPr>
      </w:r>
    </w:p>
    <w:p w:rsidR="00000000" w:rsidDel="00000000" w:rsidP="00000000" w:rsidRDefault="00000000" w:rsidRPr="00000000" w14:paraId="000000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speed2.py</w:t>
      </w:r>
    </w:p>
    <w:p w:rsidR="00000000" w:rsidDel="00000000" w:rsidP="00000000" w:rsidRDefault="00000000" w:rsidRPr="00000000" w14:paraId="000000F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0">
      <w:pPr>
        <w:rPr>
          <w:rFonts w:ascii="Roboto Mono" w:cs="Roboto Mono" w:eastAsia="Roboto Mono" w:hAnsi="Roboto Mono"/>
          <w:color w:val="b80672"/>
        </w:rPr>
      </w:pPr>
      <w:r w:rsidDel="00000000" w:rsidR="00000000" w:rsidRPr="00000000">
        <w:rPr>
          <w:rFonts w:ascii="Times New Roman" w:cs="Times New Roman" w:eastAsia="Times New Roman" w:hAnsi="Times New Roman"/>
          <w:rtl w:val="0"/>
        </w:rPr>
        <w:t xml:space="preserve"></w:t>
      </w:r>
      <w:r w:rsidDel="00000000" w:rsidR="00000000" w:rsidRPr="00000000">
        <w:rPr>
          <w:rFonts w:ascii="Roboto Mono" w:cs="Roboto Mono" w:eastAsia="Roboto Mono" w:hAnsi="Roboto Mono"/>
          <w:color w:val="b80672"/>
          <w:rtl w:val="0"/>
        </w:rPr>
        <w:t xml:space="preserve">#!/usr/bin/env python3</w:t>
      </w:r>
    </w:p>
    <w:p w:rsidR="00000000" w:rsidDel="00000000" w:rsidP="00000000" w:rsidRDefault="00000000" w:rsidRPr="00000000" w14:paraId="00000101">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can</w:t>
      </w:r>
      <w:r w:rsidDel="00000000" w:rsidR="00000000" w:rsidRPr="00000000">
        <w:rPr>
          <w:rtl w:val="0"/>
        </w:rPr>
      </w:r>
    </w:p>
    <w:p w:rsidR="00000000" w:rsidDel="00000000" w:rsidP="00000000" w:rsidRDefault="00000000" w:rsidRPr="00000000" w14:paraId="00000102">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time</w:t>
      </w:r>
      <w:r w:rsidDel="00000000" w:rsidR="00000000" w:rsidRPr="00000000">
        <w:rPr>
          <w:rtl w:val="0"/>
        </w:rPr>
      </w:r>
    </w:p>
    <w:p w:rsidR="00000000" w:rsidDel="00000000" w:rsidP="00000000" w:rsidRDefault="00000000" w:rsidRPr="00000000" w14:paraId="00000103">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os</w:t>
      </w:r>
      <w:r w:rsidDel="00000000" w:rsidR="00000000" w:rsidRPr="00000000">
        <w:rPr>
          <w:rtl w:val="0"/>
        </w:rPr>
      </w:r>
    </w:p>
    <w:p w:rsidR="00000000" w:rsidDel="00000000" w:rsidP="00000000" w:rsidRDefault="00000000" w:rsidRPr="00000000" w14:paraId="00000104">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sys</w:t>
      </w:r>
      <w:r w:rsidDel="00000000" w:rsidR="00000000" w:rsidRPr="00000000">
        <w:rPr>
          <w:rtl w:val="0"/>
        </w:rPr>
      </w:r>
    </w:p>
    <w:p w:rsidR="00000000" w:rsidDel="00000000" w:rsidP="00000000" w:rsidRDefault="00000000" w:rsidRPr="00000000" w14:paraId="00000105">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106">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CAN bus setup</w:t>
      </w:r>
    </w:p>
    <w:p w:rsidR="00000000" w:rsidDel="00000000" w:rsidP="00000000" w:rsidRDefault="00000000" w:rsidRPr="00000000" w14:paraId="00000107">
      <w:pPr>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can_interface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'can0'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 Set to the appropriate interface (e.g., 'can0', 'can2')</w:t>
      </w:r>
    </w:p>
    <w:p w:rsidR="00000000" w:rsidDel="00000000" w:rsidP="00000000" w:rsidRDefault="00000000" w:rsidRPr="00000000" w14:paraId="00000108">
      <w:pPr>
        <w:rPr>
          <w:rFonts w:ascii="Roboto Mono" w:cs="Roboto Mono" w:eastAsia="Roboto Mono" w:hAnsi="Roboto Mono"/>
          <w:color w:val="b80672"/>
        </w:rPr>
      </w:pPr>
      <w:r w:rsidDel="00000000" w:rsidR="00000000" w:rsidRPr="00000000">
        <w:rPr>
          <w:rFonts w:ascii="Roboto Mono" w:cs="Roboto Mono" w:eastAsia="Roboto Mono" w:hAnsi="Roboto Mono"/>
          <w:color w:val="37474f"/>
          <w:rtl w:val="0"/>
        </w:rPr>
        <w:t xml:space="preserve">bitrate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500000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 Adjust based on your setup</w:t>
      </w:r>
    </w:p>
    <w:p w:rsidR="00000000" w:rsidDel="00000000" w:rsidP="00000000" w:rsidRDefault="00000000" w:rsidRPr="00000000" w14:paraId="00000109">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10A">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Initialize CAN bus</w:t>
      </w:r>
    </w:p>
    <w:p w:rsidR="00000000" w:rsidDel="00000000" w:rsidP="00000000" w:rsidRDefault="00000000" w:rsidRPr="00000000" w14:paraId="0000010B">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try</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0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bus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can.interface.Bus(channel=can_interface,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interface=</w:t>
      </w:r>
      <w:r w:rsidDel="00000000" w:rsidR="00000000" w:rsidRPr="00000000">
        <w:rPr>
          <w:rFonts w:ascii="Roboto Mono" w:cs="Roboto Mono" w:eastAsia="Roboto Mono" w:hAnsi="Roboto Mono"/>
          <w:color w:val="188038"/>
          <w:rtl w:val="0"/>
        </w:rPr>
        <w:t xml:space="preserve">'socketcan'</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bitrate=bitrate)</w:t>
      </w:r>
      <w:r w:rsidDel="00000000" w:rsidR="00000000" w:rsidRPr="00000000">
        <w:rPr>
          <w:rtl w:val="0"/>
        </w:rPr>
      </w:r>
    </w:p>
    <w:p w:rsidR="00000000" w:rsidDel="00000000" w:rsidP="00000000" w:rsidRDefault="00000000" w:rsidRPr="00000000" w14:paraId="0000010D">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except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Exception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as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w:t>
      </w:r>
      <w:r w:rsidDel="00000000" w:rsidR="00000000" w:rsidRPr="00000000">
        <w:rPr>
          <w:rtl w:val="0"/>
        </w:rPr>
      </w:r>
    </w:p>
    <w:p w:rsidR="00000000" w:rsidDel="00000000" w:rsidP="00000000" w:rsidRDefault="00000000" w:rsidRPr="00000000" w14:paraId="0000010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f"Failed to connect to CAN interface: {e}"</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0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sys.exit(</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10">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111">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Example dictionary of CAN IDs with values to send</w:t>
      </w:r>
    </w:p>
    <w:p w:rsidR="00000000" w:rsidDel="00000000" w:rsidP="00000000" w:rsidRDefault="00000000" w:rsidRPr="00000000" w14:paraId="00000112">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Replace these IDs and values with the actual data you want to send.</w:t>
      </w:r>
    </w:p>
    <w:p w:rsidR="00000000" w:rsidDel="00000000" w:rsidP="00000000" w:rsidRDefault="00000000" w:rsidRPr="00000000" w14:paraId="00000113">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can_data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14">
      <w:pPr>
        <w:rPr>
          <w:rFonts w:ascii="Roboto Mono" w:cs="Roboto Mono" w:eastAsia="Roboto Mono" w:hAnsi="Roboto Mono"/>
          <w:color w:val="b80672"/>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0x180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0x00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0x3C</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 Example value for CAN ID 0x180</w:t>
      </w:r>
    </w:p>
    <w:p w:rsidR="00000000" w:rsidDel="00000000" w:rsidP="00000000" w:rsidRDefault="00000000" w:rsidRPr="00000000" w14:paraId="00000115">
      <w:pPr>
        <w:rPr>
          <w:rFonts w:ascii="Roboto Mono" w:cs="Roboto Mono" w:eastAsia="Roboto Mono" w:hAnsi="Roboto Mono"/>
          <w:color w:val="b80672"/>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0x1A0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0x00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0x50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 Example value for CAN ID 0x1A0</w:t>
      </w:r>
    </w:p>
    <w:p w:rsidR="00000000" w:rsidDel="00000000" w:rsidP="00000000" w:rsidRDefault="00000000" w:rsidRPr="00000000" w14:paraId="00000116">
      <w:pPr>
        <w:rPr>
          <w:rFonts w:ascii="Roboto Mono" w:cs="Roboto Mono" w:eastAsia="Roboto Mono" w:hAnsi="Roboto Mono"/>
          <w:color w:val="b80672"/>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0x1C0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0x00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c5221f"/>
          <w:rtl w:val="0"/>
        </w:rPr>
        <w:t xml:space="preserve">0x78</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 Example value for CAN ID 0x1C0, equivalent to 120 in decimal</w:t>
      </w:r>
    </w:p>
    <w:p w:rsidR="00000000" w:rsidDel="00000000" w:rsidP="00000000" w:rsidRDefault="00000000" w:rsidRPr="00000000" w14:paraId="00000117">
      <w:pPr>
        <w:rPr>
          <w:rFonts w:ascii="Roboto Mono" w:cs="Roboto Mono" w:eastAsia="Roboto Mono" w:hAnsi="Roboto Mono"/>
          <w:color w:val="b80672"/>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 Add more CAN IDs and values as needed</w:t>
      </w:r>
    </w:p>
    <w:p w:rsidR="00000000" w:rsidDel="00000000" w:rsidP="00000000" w:rsidRDefault="00000000" w:rsidRPr="00000000" w14:paraId="00000118">
      <w:pPr>
        <w:rPr>
          <w:rFonts w:ascii="Roboto Mono" w:cs="Roboto Mono" w:eastAsia="Roboto Mono" w:hAnsi="Roboto Mono"/>
        </w:rPr>
      </w:pP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19">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11A">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Function to send specified values to each CAN ID</w:t>
      </w:r>
    </w:p>
    <w:p w:rsidR="00000000" w:rsidDel="00000000" w:rsidP="00000000" w:rsidRDefault="00000000" w:rsidRPr="00000000" w14:paraId="0000011B">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def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send_custom_values(duration=</w:t>
      </w:r>
      <w:r w:rsidDel="00000000" w:rsidR="00000000" w:rsidRPr="00000000">
        <w:rPr>
          <w:rFonts w:ascii="Roboto Mono" w:cs="Roboto Mono" w:eastAsia="Roboto Mono" w:hAnsi="Roboto Mono"/>
          <w:color w:val="c5221f"/>
          <w:rtl w:val="0"/>
        </w:rPr>
        <w:t xml:space="preserve">10</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1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"Starting custom value simulation..."</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1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start_time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time.time()</w:t>
      </w:r>
      <w:r w:rsidDel="00000000" w:rsidR="00000000" w:rsidRPr="00000000">
        <w:rPr>
          <w:rtl w:val="0"/>
        </w:rPr>
      </w:r>
    </w:p>
    <w:p w:rsidR="00000000" w:rsidDel="00000000" w:rsidP="00000000" w:rsidRDefault="00000000" w:rsidRPr="00000000" w14:paraId="0000011E">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11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while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time.time()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start_time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&lt;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duration:</w:t>
      </w:r>
      <w:r w:rsidDel="00000000" w:rsidR="00000000" w:rsidRPr="00000000">
        <w:rPr>
          <w:rtl w:val="0"/>
        </w:rPr>
      </w:r>
    </w:p>
    <w:p w:rsidR="00000000" w:rsidDel="00000000" w:rsidP="00000000" w:rsidRDefault="00000000" w:rsidRPr="00000000" w14:paraId="0000012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for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target_id,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data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can_data.items():</w:t>
      </w:r>
      <w:r w:rsidDel="00000000" w:rsidR="00000000" w:rsidRPr="00000000">
        <w:rPr>
          <w:rtl w:val="0"/>
        </w:rPr>
      </w:r>
    </w:p>
    <w:p w:rsidR="00000000" w:rsidDel="00000000" w:rsidP="00000000" w:rsidRDefault="00000000" w:rsidRPr="00000000" w14:paraId="0000012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msg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can.Message(arbitration_id=target_id,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data=data,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is_extended_id=False)</w:t>
      </w:r>
      <w:r w:rsidDel="00000000" w:rsidR="00000000" w:rsidRPr="00000000">
        <w:rPr>
          <w:rtl w:val="0"/>
        </w:rPr>
      </w:r>
    </w:p>
    <w:p w:rsidR="00000000" w:rsidDel="00000000" w:rsidP="00000000" w:rsidRDefault="00000000" w:rsidRPr="00000000" w14:paraId="0000012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try</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2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bus.send(msg)</w:t>
      </w:r>
      <w:r w:rsidDel="00000000" w:rsidR="00000000" w:rsidRPr="00000000">
        <w:rPr>
          <w:rtl w:val="0"/>
        </w:rPr>
      </w:r>
    </w:p>
    <w:p w:rsidR="00000000" w:rsidDel="00000000" w:rsidP="00000000" w:rsidRDefault="00000000" w:rsidRPr="00000000" w14:paraId="0000012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f"Sent data {data} to CAN ID {hex(target_id)}"</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2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except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can.CanError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as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e:</w:t>
      </w:r>
      <w:r w:rsidDel="00000000" w:rsidR="00000000" w:rsidRPr="00000000">
        <w:rPr>
          <w:rtl w:val="0"/>
        </w:rPr>
      </w:r>
    </w:p>
    <w:p w:rsidR="00000000" w:rsidDel="00000000" w:rsidP="00000000" w:rsidRDefault="00000000" w:rsidRPr="00000000" w14:paraId="0000012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f"CAN error: {e}"</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27">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128">
      <w:pPr>
        <w:rPr>
          <w:rFonts w:ascii="Roboto Mono" w:cs="Roboto Mono" w:eastAsia="Roboto Mono" w:hAnsi="Roboto Mono"/>
          <w:color w:val="b80672"/>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 Control the rate of message sending (e.g., every 0.1 seconds per ID)</w:t>
      </w:r>
    </w:p>
    <w:p w:rsidR="00000000" w:rsidDel="00000000" w:rsidP="00000000" w:rsidRDefault="00000000" w:rsidRPr="00000000" w14:paraId="0000012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time.sleep(</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2A">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12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"Custom value simulation completed."</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2C">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12D">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Function to bring down the CAN interface</w:t>
      </w:r>
    </w:p>
    <w:p w:rsidR="00000000" w:rsidDel="00000000" w:rsidP="00000000" w:rsidRDefault="00000000" w:rsidRPr="00000000" w14:paraId="0000012E">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def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bring_down_can_interface():</w:t>
      </w:r>
      <w:r w:rsidDel="00000000" w:rsidR="00000000" w:rsidRPr="00000000">
        <w:rPr>
          <w:rtl w:val="0"/>
        </w:rPr>
      </w:r>
    </w:p>
    <w:p w:rsidR="00000000" w:rsidDel="00000000" w:rsidP="00000000" w:rsidRDefault="00000000" w:rsidRPr="00000000" w14:paraId="0000012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"Bringing down the CAN interface..."</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3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os.system(</w:t>
      </w:r>
      <w:r w:rsidDel="00000000" w:rsidR="00000000" w:rsidRPr="00000000">
        <w:rPr>
          <w:rFonts w:ascii="Roboto Mono" w:cs="Roboto Mono" w:eastAsia="Roboto Mono" w:hAnsi="Roboto Mono"/>
          <w:color w:val="188038"/>
          <w:rtl w:val="0"/>
        </w:rPr>
        <w:t xml:space="preserve">f"sudo ip link set {can_interface} down"</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3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967d2"/>
          <w:rtl w:val="0"/>
        </w:rPr>
        <w:t xml:space="preserve">print</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188038"/>
          <w:rtl w:val="0"/>
        </w:rPr>
        <w:t xml:space="preserve">"CAN interface shut down."</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32">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133">
      <w:pPr>
        <w:rPr>
          <w:rFonts w:ascii="Roboto Mono" w:cs="Roboto Mono" w:eastAsia="Roboto Mono" w:hAnsi="Roboto Mono"/>
          <w:color w:val="b80672"/>
        </w:rPr>
      </w:pPr>
      <w:r w:rsidDel="00000000" w:rsidR="00000000" w:rsidRPr="00000000">
        <w:rPr>
          <w:rFonts w:ascii="Roboto Mono" w:cs="Roboto Mono" w:eastAsia="Roboto Mono" w:hAnsi="Roboto Mono"/>
          <w:color w:val="b80672"/>
          <w:rtl w:val="0"/>
        </w:rPr>
        <w:t xml:space="preserve"># Run the custom value simulation</w:t>
      </w:r>
    </w:p>
    <w:p w:rsidR="00000000" w:rsidDel="00000000" w:rsidP="00000000" w:rsidRDefault="00000000" w:rsidRPr="00000000" w14:paraId="00000134">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try</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35">
      <w:pPr>
        <w:rPr>
          <w:rFonts w:ascii="Roboto Mono" w:cs="Roboto Mono" w:eastAsia="Roboto Mono" w:hAnsi="Roboto Mono"/>
          <w:color w:val="b80672"/>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send_custom_values(duration=</w:t>
      </w:r>
      <w:r w:rsidDel="00000000" w:rsidR="00000000" w:rsidRPr="00000000">
        <w:rPr>
          <w:rFonts w:ascii="Roboto Mono" w:cs="Roboto Mono" w:eastAsia="Roboto Mono" w:hAnsi="Roboto Mono"/>
          <w:color w:val="c5221f"/>
          <w:rtl w:val="0"/>
        </w:rPr>
        <w:t xml:space="preserve">5</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 Run for 5 seconds (adjust as needed)</w:t>
      </w:r>
    </w:p>
    <w:p w:rsidR="00000000" w:rsidDel="00000000" w:rsidP="00000000" w:rsidRDefault="00000000" w:rsidRPr="00000000" w14:paraId="00000136">
      <w:pPr>
        <w:rPr>
          <w:rFonts w:ascii="Roboto Mono" w:cs="Roboto Mono" w:eastAsia="Roboto Mono" w:hAnsi="Roboto Mono"/>
        </w:rPr>
      </w:pPr>
      <w:r w:rsidDel="00000000" w:rsidR="00000000" w:rsidRPr="00000000">
        <w:rPr>
          <w:rFonts w:ascii="Roboto Mono" w:cs="Roboto Mono" w:eastAsia="Roboto Mono" w:hAnsi="Roboto Mono"/>
          <w:color w:val="1967d2"/>
          <w:rtl w:val="0"/>
        </w:rPr>
        <w:t xml:space="preserve">finally</w:t>
      </w: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37">
      <w:pPr>
        <w:rPr>
          <w:rFonts w:ascii="Roboto Mono" w:cs="Roboto Mono" w:eastAsia="Roboto Mono" w:hAnsi="Roboto Mono"/>
          <w:color w:val="b80672"/>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b80672"/>
          <w:rtl w:val="0"/>
        </w:rPr>
        <w:t xml:space="preserve"># Ensure the bus is properly shut down and the interface is brought down</w:t>
      </w:r>
    </w:p>
    <w:p w:rsidR="00000000" w:rsidDel="00000000" w:rsidP="00000000" w:rsidRDefault="00000000" w:rsidRPr="00000000" w14:paraId="0000013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bus.shutdown()</w:t>
      </w:r>
      <w:r w:rsidDel="00000000" w:rsidR="00000000" w:rsidRPr="00000000">
        <w:rPr>
          <w:rtl w:val="0"/>
        </w:rPr>
      </w:r>
    </w:p>
    <w:p w:rsidR="00000000" w:rsidDel="00000000" w:rsidP="00000000" w:rsidRDefault="00000000" w:rsidRPr="00000000" w14:paraId="0000013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37474f"/>
          <w:rtl w:val="0"/>
        </w:rPr>
        <w:t xml:space="preserve">bring_down_can_interface()</w:t>
      </w:r>
      <w:r w:rsidDel="00000000" w:rsidR="00000000" w:rsidRPr="00000000">
        <w:rPr>
          <w:rtl w:val="0"/>
        </w:rPr>
      </w:r>
    </w:p>
    <w:p w:rsidR="00000000" w:rsidDel="00000000" w:rsidP="00000000" w:rsidRDefault="00000000" w:rsidRPr="00000000" w14:paraId="000001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3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C">
      <w:pPr>
        <w:spacing w:after="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Collected information: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In many automotive and industrial systems, the oil meter (or oil-related monitoring systems, such as oil pressure, oil temperature, or oil level) could indeed be associated with the engine control system or engine messages. </w:t>
      </w:r>
    </w:p>
    <w:p w:rsidR="00000000" w:rsidDel="00000000" w:rsidP="00000000" w:rsidRDefault="00000000" w:rsidRPr="00000000" w14:paraId="0000013D">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Fuel Info 0x26</w:t>
      </w:r>
    </w:p>
    <w:tbl>
      <w:tblPr>
        <w:tblStyle w:val="Table1"/>
        <w:tblW w:w="864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801.1527377521616"/>
        <w:gridCol w:w="1157.8097982708935"/>
        <w:gridCol w:w="1419.2507204610952"/>
        <w:gridCol w:w="3261.78674351585"/>
        <w:tblGridChange w:id="0">
          <w:tblGrid>
            <w:gridCol w:w="2801.1527377521616"/>
            <w:gridCol w:w="1157.8097982708935"/>
            <w:gridCol w:w="1419.2507204610952"/>
            <w:gridCol w:w="3261.78674351585"/>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E">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Time Stamp</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F">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Interface</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0">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Can ID</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1">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Can message</w:t>
            </w:r>
          </w:p>
        </w:tc>
      </w:tr>
      <w:tr>
        <w:trPr>
          <w:cantSplit w:val="0"/>
          <w:trHeight w:val="2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2">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(1730839185.633213)</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3">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can0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4">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26F</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5">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D9 62 7D 0A 88 BB 94</w:t>
            </w:r>
          </w:p>
        </w:tc>
      </w:tr>
      <w:tr>
        <w:trPr>
          <w:cantSplit w:val="0"/>
          <w:trHeight w:val="2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6">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(1730839221.365537)</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7">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can0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8">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26E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9">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FA 64 D2 62 90 4C EC 6D</w:t>
            </w:r>
          </w:p>
        </w:tc>
      </w:tr>
      <w:tr>
        <w:trPr>
          <w:cantSplit w:val="0"/>
          <w:trHeight w:val="2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A">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(1730839277.024126)</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B">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can0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C">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26C</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D">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E2 FF 90 28 98 8C 23 0A</w:t>
            </w:r>
          </w:p>
        </w:tc>
      </w:tr>
      <w:tr>
        <w:trPr>
          <w:cantSplit w:val="0"/>
          <w:trHeight w:val="2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E">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(1730839370.333754)</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F">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can0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0">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26B</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1">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Null</w:t>
            </w:r>
          </w:p>
        </w:tc>
      </w:tr>
      <w:tr>
        <w:trPr>
          <w:cantSplit w:val="0"/>
          <w:trHeight w:val="2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2">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(1730839469.941545)</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3">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can0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4">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260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5">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A6</w:t>
            </w:r>
          </w:p>
        </w:tc>
      </w:tr>
      <w:tr>
        <w:trPr>
          <w:cantSplit w:val="0"/>
          <w:trHeight w:val="2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6">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(1730839471.340597)</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7">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can0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8">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26D</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9">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CE 89</w:t>
            </w:r>
          </w:p>
        </w:tc>
      </w:tr>
      <w:tr>
        <w:trPr>
          <w:cantSplit w:val="0"/>
          <w:trHeight w:val="2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A">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(1730839552.852984)</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B">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can0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C">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26B</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5D">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8A 2A</w:t>
            </w:r>
          </w:p>
        </w:tc>
      </w:tr>
    </w:tbl>
    <w:p w:rsidR="00000000" w:rsidDel="00000000" w:rsidP="00000000" w:rsidRDefault="00000000" w:rsidRPr="00000000" w14:paraId="0000015E">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5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-Messages may be empty due to the fuel being empty on the workbench.</w:t>
      </w:r>
    </w:p>
    <w:p w:rsidR="00000000" w:rsidDel="00000000" w:rsidP="00000000" w:rsidRDefault="00000000" w:rsidRPr="00000000" w14:paraId="00000160">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Engine Info-1 0x29</w:t>
      </w:r>
    </w:p>
    <w:tbl>
      <w:tblPr>
        <w:tblStyle w:val="Table2"/>
        <w:tblW w:w="864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772.258992805755"/>
        <w:gridCol w:w="1156.1438848920864"/>
        <w:gridCol w:w="1379.913669064748"/>
        <w:gridCol w:w="3331.68345323741"/>
        <w:tblGridChange w:id="0">
          <w:tblGrid>
            <w:gridCol w:w="2772.258992805755"/>
            <w:gridCol w:w="1156.1438848920864"/>
            <w:gridCol w:w="1379.913669064748"/>
            <w:gridCol w:w="3331.68345323741"/>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1">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Time Stamp</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2">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Interface</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3">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Can ID</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4">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Can message</w:t>
            </w:r>
          </w:p>
        </w:tc>
      </w:tr>
      <w:tr>
        <w:trPr>
          <w:cantSplit w:val="0"/>
          <w:trHeight w:val="2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5">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(1730839271.206148)</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6">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can0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7">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290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8">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1A 6D 88 6F 7E E1 C4 16</w:t>
            </w:r>
          </w:p>
        </w:tc>
      </w:tr>
      <w:tr>
        <w:trPr>
          <w:cantSplit w:val="0"/>
          <w:trHeight w:val="2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9">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(1730839362.717351)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A">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can0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B">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29E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C">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8F AB 32 41 E1</w:t>
            </w:r>
          </w:p>
        </w:tc>
      </w:tr>
      <w:tr>
        <w:trPr>
          <w:cantSplit w:val="0"/>
          <w:trHeight w:val="2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D">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(1730839668.898036)</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E">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can0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6F">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290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0">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02 E2</w:t>
            </w:r>
          </w:p>
        </w:tc>
      </w:tr>
      <w:tr>
        <w:trPr>
          <w:cantSplit w:val="0"/>
          <w:trHeight w:val="2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1">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(1730839672.907583)</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2">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can0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3">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26D</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4">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25 39 10 13 0A A6 A3 06</w:t>
            </w:r>
          </w:p>
        </w:tc>
      </w:tr>
    </w:tbl>
    <w:p w:rsidR="00000000" w:rsidDel="00000000" w:rsidP="00000000" w:rsidRDefault="00000000" w:rsidRPr="00000000" w14:paraId="00000175">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7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-Messages were collected from 2538 lines, very few were here.</w:t>
      </w:r>
    </w:p>
    <w:p w:rsidR="00000000" w:rsidDel="00000000" w:rsidP="00000000" w:rsidRDefault="00000000" w:rsidRPr="00000000" w14:paraId="00000177">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Engine Info-2 0x37</w:t>
      </w:r>
    </w:p>
    <w:tbl>
      <w:tblPr>
        <w:tblStyle w:val="Table3"/>
        <w:tblW w:w="864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801.1527377521616"/>
        <w:gridCol w:w="1157.8097982708935"/>
        <w:gridCol w:w="1419.2507204610952"/>
        <w:gridCol w:w="3261.78674351585"/>
        <w:tblGridChange w:id="0">
          <w:tblGrid>
            <w:gridCol w:w="2801.1527377521616"/>
            <w:gridCol w:w="1157.8097982708935"/>
            <w:gridCol w:w="1419.2507204610952"/>
            <w:gridCol w:w="3261.78674351585"/>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8">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Time Stamp</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9">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Interface</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A">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Can ID</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B">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Can message</w:t>
            </w:r>
          </w:p>
        </w:tc>
      </w:tr>
      <w:tr>
        <w:trPr>
          <w:cantSplit w:val="0"/>
          <w:trHeight w:val="2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C">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(1730839222.175427)</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D">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can0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E">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37A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7F">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22 DA 43 43 12 2D 54 5C</w:t>
            </w:r>
          </w:p>
        </w:tc>
      </w:tr>
      <w:tr>
        <w:trPr>
          <w:cantSplit w:val="0"/>
          <w:trHeight w:val="2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0">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(1730839223.385550)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1">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can0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2">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37C</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3">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9A 35 04 2A</w:t>
            </w:r>
          </w:p>
        </w:tc>
      </w:tr>
      <w:tr>
        <w:trPr>
          <w:cantSplit w:val="0"/>
          <w:trHeight w:val="2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4">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(1730839267.577425)</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5">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can0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6">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37E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7">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28 67 29 49</w:t>
            </w:r>
          </w:p>
        </w:tc>
      </w:tr>
      <w:tr>
        <w:trPr>
          <w:cantSplit w:val="0"/>
          <w:trHeight w:val="2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8">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(1730839282.453676)</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9">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can0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A">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370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B">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0C 9A BC 56 6D 4E 15 15</w:t>
            </w:r>
          </w:p>
        </w:tc>
      </w:tr>
      <w:tr>
        <w:trPr>
          <w:cantSplit w:val="0"/>
          <w:trHeight w:val="2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C">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(1730839320.180221)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D">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can0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E">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037</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8F">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0C 47 72 3C 80 3B 5C 1C</w:t>
            </w:r>
          </w:p>
        </w:tc>
      </w:tr>
      <w:tr>
        <w:trPr>
          <w:cantSplit w:val="0"/>
          <w:trHeight w:val="2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90">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(1730839355.097360)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91">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can0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92">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37A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93">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DC DF 50</w:t>
            </w:r>
          </w:p>
        </w:tc>
      </w:tr>
      <w:tr>
        <w:trPr>
          <w:cantSplit w:val="0"/>
          <w:trHeight w:val="2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94">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(1730839390.240196)</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95">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can0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96">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37E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97">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Null</w:t>
            </w:r>
          </w:p>
        </w:tc>
      </w:tr>
    </w:tbl>
    <w:p w:rsidR="00000000" w:rsidDel="00000000" w:rsidP="00000000" w:rsidRDefault="00000000" w:rsidRPr="00000000" w14:paraId="0000019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9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oil is empty potentially engine 2 can messages are potentially the right affiliation.</w:t>
      </w:r>
    </w:p>
    <w:p w:rsidR="00000000" w:rsidDel="00000000" w:rsidP="00000000" w:rsidRDefault="00000000" w:rsidRPr="00000000" w14:paraId="0000019A">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Engine Info-3 0x32</w:t>
      </w:r>
    </w:p>
    <w:tbl>
      <w:tblPr>
        <w:tblStyle w:val="Table4"/>
        <w:tblW w:w="864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801.1527377521616"/>
        <w:gridCol w:w="1157.8097982708935"/>
        <w:gridCol w:w="1419.2507204610952"/>
        <w:gridCol w:w="3261.78674351585"/>
        <w:tblGridChange w:id="0">
          <w:tblGrid>
            <w:gridCol w:w="2801.1527377521616"/>
            <w:gridCol w:w="1157.8097982708935"/>
            <w:gridCol w:w="1419.2507204610952"/>
            <w:gridCol w:w="3261.78674351585"/>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9B">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Time Stamp</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9C">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Interface</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9D">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Can ID</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9E">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Can message</w:t>
            </w:r>
          </w:p>
        </w:tc>
      </w:tr>
      <w:tr>
        <w:trPr>
          <w:cantSplit w:val="0"/>
          <w:trHeight w:val="2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9F">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(1730839193.251218)</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A0">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can0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A1">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32F</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A2">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E4 A5 1E</w:t>
            </w:r>
          </w:p>
        </w:tc>
      </w:tr>
      <w:tr>
        <w:trPr>
          <w:cantSplit w:val="0"/>
          <w:trHeight w:val="2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A3">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(1730839240.273380)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A4">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can0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A5">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32C</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A6">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90 D3 CF 40 AA E9 7F 13</w:t>
            </w:r>
          </w:p>
        </w:tc>
      </w:tr>
      <w:tr>
        <w:trPr>
          <w:cantSplit w:val="0"/>
          <w:trHeight w:val="2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A7">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(1730839279.448291)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A8">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can0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A9">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32C</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AA">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6B 0B 09 60 E3 CF 54 41</w:t>
            </w:r>
          </w:p>
        </w:tc>
      </w:tr>
      <w:tr>
        <w:trPr>
          <w:cantSplit w:val="0"/>
          <w:trHeight w:val="2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AB">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(1730839314.767154)</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AC">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can0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AD">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032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AE">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B2 3A BB 54 9A 6A CD</w:t>
            </w:r>
          </w:p>
        </w:tc>
      </w:tr>
      <w:tr>
        <w:trPr>
          <w:cantSplit w:val="0"/>
          <w:trHeight w:val="2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AF">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(1730839365.922008)</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B0">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can0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B1">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32D</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B2">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28 87 BB 06 C3 6E 1D 42</w:t>
            </w:r>
          </w:p>
        </w:tc>
      </w:tr>
      <w:tr>
        <w:trPr>
          <w:cantSplit w:val="0"/>
          <w:trHeight w:val="2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B3">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(1730839406.077995)</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B4">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can0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B5">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32B</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B6">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36 E7 CA 71 B1 28 7F 6A</w:t>
            </w:r>
          </w:p>
        </w:tc>
      </w:tr>
    </w:tbl>
    <w:p w:rsidR="00000000" w:rsidDel="00000000" w:rsidP="00000000" w:rsidRDefault="00000000" w:rsidRPr="00000000" w14:paraId="000001B7">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B8">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 case a reset is needed oil life messages collected:</w:t>
      </w:r>
    </w:p>
    <w:p w:rsidR="00000000" w:rsidDel="00000000" w:rsidP="00000000" w:rsidRDefault="00000000" w:rsidRPr="00000000" w14:paraId="000001B9">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Oil life reset Info messages 0x9A:</w:t>
      </w:r>
    </w:p>
    <w:tbl>
      <w:tblPr>
        <w:tblStyle w:val="Table5"/>
        <w:tblW w:w="864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801.1527377521616"/>
        <w:gridCol w:w="1157.8097982708935"/>
        <w:gridCol w:w="1419.2507204610952"/>
        <w:gridCol w:w="3261.78674351585"/>
        <w:tblGridChange w:id="0">
          <w:tblGrid>
            <w:gridCol w:w="2801.1527377521616"/>
            <w:gridCol w:w="1157.8097982708935"/>
            <w:gridCol w:w="1419.2507204610952"/>
            <w:gridCol w:w="3261.78674351585"/>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BA">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Time Stamp</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BB">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Interface</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BC">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Can ID</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BD">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Can message</w:t>
            </w:r>
          </w:p>
        </w:tc>
      </w:tr>
      <w:tr>
        <w:trPr>
          <w:cantSplit w:val="0"/>
          <w:trHeight w:val="2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BE">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(1730839354.685087)</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BF">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can0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0">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09A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1">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5C 3D B7 66 89 39 0F 11</w:t>
            </w:r>
          </w:p>
        </w:tc>
      </w:tr>
      <w:tr>
        <w:trPr>
          <w:cantSplit w:val="0"/>
          <w:trHeight w:val="2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2">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(1730841768.525963)</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3">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can0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4">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09A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5">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51 4A 6B 6D 97 77 C8 57</w:t>
            </w:r>
          </w:p>
        </w:tc>
      </w:tr>
      <w:tr>
        <w:trPr>
          <w:cantSplit w:val="0"/>
          <w:trHeight w:val="2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6">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(1730840927.421867)</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7">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can0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8">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09A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9">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06</w:t>
            </w:r>
          </w:p>
        </w:tc>
      </w:tr>
      <w:tr>
        <w:trPr>
          <w:cantSplit w:val="0"/>
          <w:trHeight w:val="2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A">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(1730840645.283013)</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B">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can0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C">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09A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D">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10 1A F5 3F</w:t>
            </w:r>
          </w:p>
        </w:tc>
      </w:tr>
      <w:tr>
        <w:trPr>
          <w:cantSplit w:val="0"/>
          <w:trHeight w:val="2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E">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(1730840313.903948)</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F">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can0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D0">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09A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D1">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28 DC 6D</w:t>
            </w:r>
          </w:p>
        </w:tc>
      </w:tr>
      <w:tr>
        <w:trPr>
          <w:cantSplit w:val="0"/>
          <w:trHeight w:val="2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D2">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(1730840152.628281)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D3">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can0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D4">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09A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D5">
            <w:pPr>
              <w:spacing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E9 71 F7 3E 22 17 17 35</w:t>
            </w:r>
          </w:p>
        </w:tc>
      </w:tr>
    </w:tbl>
    <w:p w:rsidR="00000000" w:rsidDel="00000000" w:rsidP="00000000" w:rsidRDefault="00000000" w:rsidRPr="00000000" w14:paraId="000001D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9">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486400" cy="2349500"/>
            <wp:effectExtent b="0" l="0" r="0" t="0"/>
            <wp:docPr id="5"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54864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1D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Speedometer info 0x260-0x265:</w:t>
      </w:r>
    </w:p>
    <w:p w:rsidR="00000000" w:rsidDel="00000000" w:rsidP="00000000" w:rsidRDefault="00000000" w:rsidRPr="00000000" w14:paraId="000001DC">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486400" cy="1066800"/>
            <wp:effectExtent b="0" l="0" r="0" t="0"/>
            <wp:docPr id="3"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5486400"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1D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Speed Info 0x260 Readings Rest State:</w:t>
      </w:r>
    </w:p>
    <w:p w:rsidR="00000000" w:rsidDel="00000000" w:rsidP="00000000" w:rsidRDefault="00000000" w:rsidRPr="00000000" w14:paraId="000001DE">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291138" cy="3495675"/>
            <wp:effectExtent b="0" l="0" r="0" t="0"/>
            <wp:docPr id="6"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5291138" cy="3495675"/>
                    </a:xfrm>
                    <a:prstGeom prst="rect"/>
                    <a:ln/>
                  </pic:spPr>
                </pic:pic>
              </a:graphicData>
            </a:graphic>
          </wp:inline>
        </w:drawing>
      </w:r>
      <w:r w:rsidDel="00000000" w:rsidR="00000000" w:rsidRPr="00000000">
        <w:rPr>
          <w:rtl w:val="0"/>
        </w:rPr>
      </w:r>
    </w:p>
    <w:p w:rsidR="00000000" w:rsidDel="00000000" w:rsidP="00000000" w:rsidRDefault="00000000" w:rsidRPr="00000000" w14:paraId="000001D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Jira board:</w:t>
      </w:r>
    </w:p>
    <w:p w:rsidR="00000000" w:rsidDel="00000000" w:rsidP="00000000" w:rsidRDefault="00000000" w:rsidRPr="00000000" w14:paraId="000001E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929313" cy="4200294"/>
            <wp:effectExtent b="0" l="0" r="0" t="0"/>
            <wp:docPr id="4"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5929313" cy="4200294"/>
                    </a:xfrm>
                    <a:prstGeom prst="rect"/>
                    <a:ln/>
                  </pic:spPr>
                </pic:pic>
              </a:graphicData>
            </a:graphic>
          </wp:inline>
        </w:drawing>
      </w:r>
      <w:r w:rsidDel="00000000" w:rsidR="00000000" w:rsidRPr="00000000">
        <w:rPr>
          <w:rtl w:val="0"/>
        </w:rPr>
      </w:r>
    </w:p>
    <w:p w:rsidR="00000000" w:rsidDel="00000000" w:rsidP="00000000" w:rsidRDefault="00000000" w:rsidRPr="00000000" w14:paraId="000001E1">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E2">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E3">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E4">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E5">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E6">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E7">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E8">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E9">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EA">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EB">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EC">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ED">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EE">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EF">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F0">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F1">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F2">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F3">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F4">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F5">
      <w:pPr>
        <w:pStyle w:val="Heading1"/>
        <w:rPr>
          <w:rFonts w:ascii="Times New Roman" w:cs="Times New Roman" w:eastAsia="Times New Roman" w:hAnsi="Times New Roman"/>
          <w:b w:val="1"/>
          <w:bCs w:val="1"/>
          <w:sz w:val="24"/>
          <w:szCs w:val="24"/>
        </w:rPr>
      </w:pPr>
      <w:bookmarkStart w:colFirst="0" w:colLast="0" w:name="_q4dw6l8e723v" w:id="17"/>
      <w:bookmarkEnd w:id="17"/>
      <w:r w:rsidDel="00000000" w:rsidR="00000000" w:rsidRPr="00000000">
        <w:rPr>
          <w:rFonts w:ascii="Times New Roman" w:cs="Times New Roman" w:eastAsia="Times New Roman" w:hAnsi="Times New Roman"/>
          <w:b w:val="1"/>
          <w:bCs w:val="1"/>
          <w:sz w:val="24"/>
          <w:szCs w:val="24"/>
          <w:rtl w:val="0"/>
        </w:rPr>
        <w:t xml:space="preserve">References</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spacing w:after="240" w:before="240" w:lineRule="auto"/>
        <w:ind w:left="580" w:hanging="20"/>
        <w:rPr/>
      </w:pPr>
      <w:r w:rsidDel="00000000" w:rsidR="00000000" w:rsidRPr="00000000">
        <w:rPr>
          <w:rtl w:val="0"/>
        </w:rPr>
        <w:t xml:space="preserve">Oladimeji, D., Rasheed, A., Varol, C., Baza, M., Alshahrani, H., &amp; Baz, A. (2023, October 2). </w:t>
      </w:r>
      <w:r w:rsidDel="00000000" w:rsidR="00000000" w:rsidRPr="00000000">
        <w:rPr>
          <w:i w:val="1"/>
          <w:iCs w:val="1"/>
          <w:rtl w:val="0"/>
        </w:rPr>
        <w:t xml:space="preserve">CANAttack: Assessing vulnerabilities within Controller Area Network</w:t>
      </w:r>
      <w:r w:rsidDel="00000000" w:rsidR="00000000" w:rsidRPr="00000000">
        <w:rPr>
          <w:rtl w:val="0"/>
        </w:rPr>
        <w:t xml:space="preserve">. Sensors (Basel, Switzerland). </w:t>
      </w:r>
      <w:hyperlink r:id="rId22">
        <w:r w:rsidDel="00000000" w:rsidR="00000000" w:rsidRPr="00000000">
          <w:rPr>
            <w:color w:val="1155cc"/>
            <w:u w:val="single"/>
            <w:rtl w:val="0"/>
          </w:rPr>
          <w:t xml:space="preserve">https://pmc.ncbi.nlm.nih.gov/articles/PMC10575265/</w:t>
        </w:r>
      </w:hyperlink>
      <w:r w:rsidDel="00000000" w:rsidR="00000000" w:rsidRPr="00000000">
        <w:rPr>
          <w:rtl w:val="0"/>
        </w:rPr>
        <w:t xml:space="preserve"> </w:t>
      </w:r>
    </w:p>
    <w:p w:rsidR="00000000" w:rsidDel="00000000" w:rsidP="00000000" w:rsidRDefault="00000000" w:rsidRPr="00000000" w14:paraId="000001F8">
      <w:pPr>
        <w:spacing w:after="240" w:before="240" w:lineRule="auto"/>
        <w:ind w:left="580" w:hanging="20"/>
        <w:rPr/>
      </w:pPr>
      <w:r w:rsidDel="00000000" w:rsidR="00000000" w:rsidRPr="00000000">
        <w:rPr>
          <w:rtl w:val="0"/>
        </w:rPr>
        <w:t xml:space="preserve"> Ojha, Y. (2019, November 24). </w:t>
      </w:r>
      <w:r w:rsidDel="00000000" w:rsidR="00000000" w:rsidRPr="00000000">
        <w:rPr>
          <w:i w:val="1"/>
          <w:iCs w:val="1"/>
          <w:rtl w:val="0"/>
        </w:rPr>
        <w:t xml:space="preserve">Car hacking 101: Practical guide to exploiting can-bus using instrument cluster simulator - part...</w:t>
      </w:r>
      <w:r w:rsidDel="00000000" w:rsidR="00000000" w:rsidRPr="00000000">
        <w:rPr>
          <w:rtl w:val="0"/>
        </w:rPr>
        <w:t xml:space="preserve"> Medium. </w:t>
      </w:r>
      <w:hyperlink r:id="rId23">
        <w:r w:rsidDel="00000000" w:rsidR="00000000" w:rsidRPr="00000000">
          <w:rPr>
            <w:color w:val="1155cc"/>
            <w:u w:val="single"/>
            <w:rtl w:val="0"/>
          </w:rPr>
          <w:t xml:space="preserve">https://medium.com/@yogeshojha/car-hacking-101-practical-guide-to-exploiting-can-bus-using-instrument-cluster-simulator-part-ee998570758</w:t>
        </w:r>
      </w:hyperlink>
      <w:r w:rsidDel="00000000" w:rsidR="00000000" w:rsidRPr="00000000">
        <w:rPr>
          <w:rtl w:val="0"/>
        </w:rPr>
        <w:t xml:space="preserve">  </w:t>
      </w:r>
    </w:p>
    <w:p w:rsidR="00000000" w:rsidDel="00000000" w:rsidP="00000000" w:rsidRDefault="00000000" w:rsidRPr="00000000" w14:paraId="000001F9">
      <w:pPr>
        <w:spacing w:after="240" w:before="240" w:lineRule="auto"/>
        <w:ind w:left="580" w:hanging="20"/>
        <w:rPr/>
      </w:pPr>
      <w:r w:rsidDel="00000000" w:rsidR="00000000" w:rsidRPr="00000000">
        <w:rPr>
          <w:rtl w:val="0"/>
        </w:rPr>
        <w:t xml:space="preserve">Si, W., Starobinski, D., &amp; Laifenfeld, M. (2016). </w:t>
      </w:r>
      <w:r w:rsidDel="00000000" w:rsidR="00000000" w:rsidRPr="00000000">
        <w:rPr>
          <w:i w:val="1"/>
          <w:iCs w:val="1"/>
          <w:rtl w:val="0"/>
        </w:rPr>
        <w:t xml:space="preserve">Protocol-compliant DOS attacks on can</w:t>
      </w:r>
      <w:r w:rsidDel="00000000" w:rsidR="00000000" w:rsidRPr="00000000">
        <w:rPr>
          <w:rtl w:val="0"/>
        </w:rPr>
        <w:t xml:space="preserve">. Protocol-Compliant DoS Attacks on CAN: Demonstration and Mitigation. </w:t>
      </w:r>
      <w:hyperlink r:id="rId24">
        <w:r w:rsidDel="00000000" w:rsidR="00000000" w:rsidRPr="00000000">
          <w:rPr>
            <w:color w:val="1155cc"/>
            <w:u w:val="single"/>
            <w:rtl w:val="0"/>
          </w:rPr>
          <w:t xml:space="preserve">https://people.bu.edu/staro/VTC_2016.pdf</w:t>
        </w:r>
      </w:hyperlink>
      <w:r w:rsidDel="00000000" w:rsidR="00000000" w:rsidRPr="00000000">
        <w:rPr>
          <w:rtl w:val="0"/>
        </w:rPr>
        <w:t xml:space="preserve"> </w:t>
      </w:r>
    </w:p>
    <w:p w:rsidR="00000000" w:rsidDel="00000000" w:rsidP="00000000" w:rsidRDefault="00000000" w:rsidRPr="00000000" w14:paraId="000001FA">
      <w:pPr>
        <w:spacing w:after="240" w:before="240" w:lineRule="auto"/>
        <w:ind w:left="580" w:hanging="20"/>
        <w:rPr/>
      </w:pPr>
      <w:r w:rsidDel="00000000" w:rsidR="00000000" w:rsidRPr="00000000">
        <w:rPr>
          <w:rtl w:val="0"/>
        </w:rPr>
        <w:t xml:space="preserve"> Bozdal, M., Samie, M., Aslam, S., &amp; Jennions, I. (2020, April 21). </w:t>
      </w:r>
      <w:r w:rsidDel="00000000" w:rsidR="00000000" w:rsidRPr="00000000">
        <w:rPr>
          <w:i w:val="1"/>
          <w:iCs w:val="1"/>
          <w:rtl w:val="0"/>
        </w:rPr>
        <w:t xml:space="preserve">Evaluation of CAN bus security challenges</w:t>
      </w:r>
      <w:r w:rsidDel="00000000" w:rsidR="00000000" w:rsidRPr="00000000">
        <w:rPr>
          <w:rtl w:val="0"/>
        </w:rPr>
        <w:t xml:space="preserve">. MDPI. </w:t>
      </w:r>
      <w:hyperlink r:id="rId25">
        <w:r w:rsidDel="00000000" w:rsidR="00000000" w:rsidRPr="00000000">
          <w:rPr>
            <w:color w:val="1155cc"/>
            <w:u w:val="single"/>
            <w:rtl w:val="0"/>
          </w:rPr>
          <w:t xml:space="preserve">https://www.mdpi.com/1424-8220/20/8/2364</w:t>
        </w:r>
      </w:hyperlink>
      <w:r w:rsidDel="00000000" w:rsidR="00000000" w:rsidRPr="00000000">
        <w:rPr>
          <w:rtl w:val="0"/>
        </w:rPr>
        <w:t xml:space="preserve"> </w:t>
      </w:r>
    </w:p>
    <w:p w:rsidR="00000000" w:rsidDel="00000000" w:rsidP="00000000" w:rsidRDefault="00000000" w:rsidRPr="00000000" w14:paraId="000001FB">
      <w:pPr>
        <w:spacing w:after="240" w:before="240" w:lineRule="auto"/>
        <w:ind w:left="580" w:hanging="20"/>
        <w:rPr/>
      </w:pPr>
      <w:r w:rsidDel="00000000" w:rsidR="00000000" w:rsidRPr="00000000">
        <w:rPr>
          <w:rtl w:val="0"/>
        </w:rPr>
        <w:t xml:space="preserve"> CSS Electronics. (2024, July 5). </w:t>
      </w:r>
      <w:r w:rsidDel="00000000" w:rsidR="00000000" w:rsidRPr="00000000">
        <w:rPr>
          <w:i w:val="1"/>
          <w:iCs w:val="1"/>
          <w:rtl w:val="0"/>
        </w:rPr>
        <w:t xml:space="preserve">Can bus explained - a simple intro [2024]</w:t>
      </w:r>
      <w:r w:rsidDel="00000000" w:rsidR="00000000" w:rsidRPr="00000000">
        <w:rPr>
          <w:rtl w:val="0"/>
        </w:rPr>
        <w:t xml:space="preserve">. </w:t>
      </w:r>
      <w:hyperlink r:id="rId26">
        <w:r w:rsidDel="00000000" w:rsidR="00000000" w:rsidRPr="00000000">
          <w:rPr>
            <w:color w:val="1155cc"/>
            <w:u w:val="single"/>
            <w:rtl w:val="0"/>
          </w:rPr>
          <w:t xml:space="preserve">https://www.csselectronics.com/pages/can-bus-simple-intro-tutorial</w:t>
        </w:r>
      </w:hyperlink>
      <w:r w:rsidDel="00000000" w:rsidR="00000000" w:rsidRPr="00000000">
        <w:rPr>
          <w:rtl w:val="0"/>
        </w:rPr>
        <w:t xml:space="preserve">  </w:t>
      </w:r>
    </w:p>
    <w:p w:rsidR="00000000" w:rsidDel="00000000" w:rsidP="00000000" w:rsidRDefault="00000000" w:rsidRPr="00000000" w14:paraId="000001FC">
      <w:pPr>
        <w:spacing w:after="240" w:before="240" w:lineRule="auto"/>
        <w:ind w:left="580" w:hanging="20"/>
        <w:rPr/>
      </w:pPr>
      <w:r w:rsidDel="00000000" w:rsidR="00000000" w:rsidRPr="00000000">
        <w:rPr>
          <w:rtl w:val="0"/>
        </w:rPr>
      </w:r>
    </w:p>
    <w:p w:rsidR="00000000" w:rsidDel="00000000" w:rsidP="00000000" w:rsidRDefault="00000000" w:rsidRPr="00000000" w14:paraId="000001FD">
      <w:pPr>
        <w:spacing w:after="240" w:before="240" w:lineRule="auto"/>
        <w:ind w:left="580" w:hanging="20"/>
        <w:rPr/>
      </w:pPr>
      <w:r w:rsidDel="00000000" w:rsidR="00000000" w:rsidRPr="00000000">
        <w:rPr>
          <w:rtl w:val="0"/>
        </w:rPr>
      </w:r>
    </w:p>
    <w:p w:rsidR="00000000" w:rsidDel="00000000" w:rsidP="00000000" w:rsidRDefault="00000000" w:rsidRPr="00000000" w14:paraId="000001FE">
      <w:pPr>
        <w:spacing w:after="240" w:before="240" w:lineRule="auto"/>
        <w:ind w:left="580" w:hanging="20"/>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Georgia"/>
  <w:font w:name="Times New Roman"/>
  <w:font w:name="Arial"/>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366091"/>
      <w:sz w:val="32"/>
      <w:szCs w:val="32"/>
    </w:rPr>
  </w:style>
  <w:style w:type="paragraph" w:styleId="Heading2">
    <w:name w:val="heading 2"/>
    <w:basedOn w:val="Normal"/>
    <w:next w:val="Normal"/>
    <w:pPr>
      <w:keepNext w:val="1"/>
      <w:keepLines w:val="1"/>
      <w:spacing w:before="40" w:lineRule="auto"/>
    </w:pPr>
    <w:rPr>
      <w:rFonts w:ascii="Calibri" w:cs="Calibri" w:eastAsia="Calibri" w:hAnsi="Calibri"/>
      <w:color w:val="366091"/>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22" Type="http://schemas.openxmlformats.org/officeDocument/2006/relationships/hyperlink" Target="https://pmc.ncbi.nlm.nih.gov/articles/PMC10575265/" TargetMode="External"/><Relationship Id="rId21" Type="http://schemas.openxmlformats.org/officeDocument/2006/relationships/image" Target="media/image5.png"/><Relationship Id="rId24" Type="http://schemas.openxmlformats.org/officeDocument/2006/relationships/hyperlink" Target="https://people.bu.edu/staro/VTC_2016.pdf" TargetMode="External"/><Relationship Id="rId23" Type="http://schemas.openxmlformats.org/officeDocument/2006/relationships/hyperlink" Target="https://medium.com/@yogeshojha/car-hacking-101-practical-guide-to-exploiting-can-bus-using-instrument-cluster-simulator-part-ee99857075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rcummin8@emich.edu" TargetMode="External"/><Relationship Id="rId26" Type="http://schemas.openxmlformats.org/officeDocument/2006/relationships/hyperlink" Target="https://www.csselectronics.com/pages/can-bus-simple-intro-tutorial" TargetMode="External"/><Relationship Id="rId25" Type="http://schemas.openxmlformats.org/officeDocument/2006/relationships/hyperlink" Target="https://www.mdpi.com/1424-8220/20/8/2364" TargetMode="External"/><Relationship Id="rId5" Type="http://schemas.openxmlformats.org/officeDocument/2006/relationships/styles" Target="styles.xml"/><Relationship Id="rId6" Type="http://schemas.openxmlformats.org/officeDocument/2006/relationships/hyperlink" Target="mailto:jribeir2@emich.edu" TargetMode="External"/><Relationship Id="rId7" Type="http://schemas.openxmlformats.org/officeDocument/2006/relationships/hyperlink" Target="mailto:zdarwich@emich.edu" TargetMode="External"/><Relationship Id="rId8" Type="http://schemas.openxmlformats.org/officeDocument/2006/relationships/hyperlink" Target="mailto:dmcshan2@emich.edu" TargetMode="External"/><Relationship Id="rId11" Type="http://schemas.openxmlformats.org/officeDocument/2006/relationships/image" Target="media/image4.png"/><Relationship Id="rId10" Type="http://schemas.openxmlformats.org/officeDocument/2006/relationships/image" Target="media/image3.png"/><Relationship Id="rId13" Type="http://schemas.openxmlformats.org/officeDocument/2006/relationships/hyperlink" Target="https://www.kali.org/get-kali/#kali-virtual-machines" TargetMode="External"/><Relationship Id="rId12" Type="http://schemas.openxmlformats.org/officeDocument/2006/relationships/hyperlink" Target="https://ubuntu.com/" TargetMode="External"/><Relationship Id="rId15" Type="http://schemas.openxmlformats.org/officeDocument/2006/relationships/hyperlink" Target="https://github.com/linux-can/can-utils.git" TargetMode="External"/><Relationship Id="rId14" Type="http://schemas.openxmlformats.org/officeDocument/2006/relationships/hyperlink" Target="https://github.com/linux-can/can-utils.git" TargetMode="External"/><Relationship Id="rId17" Type="http://schemas.openxmlformats.org/officeDocument/2006/relationships/hyperlink" Target="https://appimage.github.io/SavvyCAN/" TargetMode="External"/><Relationship Id="rId16" Type="http://schemas.openxmlformats.org/officeDocument/2006/relationships/hyperlink" Target="https://appimage.github.io/SavvyCAN/" TargetMode="External"/><Relationship Id="rId19" Type="http://schemas.openxmlformats.org/officeDocument/2006/relationships/image" Target="media/image1.png"/><Relationship Id="rId1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