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669C6" w14:textId="6B495E37" w:rsidR="000320ED" w:rsidRDefault="000320ED">
      <w:r>
        <w:t xml:space="preserve">IA329 Policy Second </w:t>
      </w:r>
      <w:r w:rsidR="00CC1586">
        <w:t xml:space="preserve">Draft </w:t>
      </w:r>
      <w:r>
        <w:t xml:space="preserve"> </w:t>
      </w:r>
    </w:p>
    <w:p w14:paraId="61799E2E" w14:textId="73D770A9" w:rsidR="000320ED" w:rsidRDefault="00CC1586">
      <w:r>
        <w:t>Julio Ribeiro Barros</w:t>
      </w:r>
    </w:p>
    <w:p w14:paraId="3EDA5A35" w14:textId="490DC521" w:rsidR="000320ED" w:rsidRDefault="00CC1586">
      <w:r>
        <w:t>03/27/2023</w:t>
      </w:r>
    </w:p>
    <w:p w14:paraId="59B8D3FA" w14:textId="77777777" w:rsidR="000320ED" w:rsidRDefault="000320ED"/>
    <w:p w14:paraId="22F5F049" w14:textId="42029F78" w:rsidR="000320ED" w:rsidRDefault="00CC1586">
      <w:r>
        <w:t>Smart Home Security System</w:t>
      </w:r>
    </w:p>
    <w:p w14:paraId="32DC77E5" w14:textId="77777777" w:rsidR="00CC1586" w:rsidRDefault="00CC1586" w:rsidP="00CC1586"/>
    <w:p w14:paraId="69541E5F" w14:textId="73F37744" w:rsidR="00CC1586" w:rsidRDefault="00CC1586" w:rsidP="00CC1586">
      <w:pPr>
        <w:pStyle w:val="ListParagraph"/>
        <w:numPr>
          <w:ilvl w:val="0"/>
          <w:numId w:val="3"/>
        </w:numPr>
      </w:pPr>
      <w:r>
        <w:t xml:space="preserve">Policy Goal: The goal of this policy is to ensure that all smart home devices in our organization's facilities are secure and protected against </w:t>
      </w:r>
      <w:r>
        <w:t>cyber-attacks</w:t>
      </w:r>
      <w:r>
        <w:t>.</w:t>
      </w:r>
    </w:p>
    <w:p w14:paraId="5B1E190C" w14:textId="77777777" w:rsidR="00CC1586" w:rsidRDefault="00CC1586" w:rsidP="00CC1586"/>
    <w:p w14:paraId="2CB3C8D6" w14:textId="6BEC5A61" w:rsidR="00CC1586" w:rsidRDefault="00CC1586" w:rsidP="00CC1586">
      <w:pPr>
        <w:pStyle w:val="ListParagraph"/>
        <w:numPr>
          <w:ilvl w:val="0"/>
          <w:numId w:val="3"/>
        </w:numPr>
      </w:pPr>
      <w:r>
        <w:t>Scope: This policy applies to all smart home devices used in our organization's facilities, including but not limited to smart thermostats, smart locks, smart lighting systems, and smart security cameras.</w:t>
      </w:r>
    </w:p>
    <w:p w14:paraId="082C8DAA" w14:textId="77777777" w:rsidR="00CC1586" w:rsidRDefault="00CC1586" w:rsidP="00CC1586"/>
    <w:p w14:paraId="30437705" w14:textId="1ADAB08B" w:rsidR="00CC1586" w:rsidRDefault="00CC1586" w:rsidP="00CC1586">
      <w:pPr>
        <w:pStyle w:val="ListParagraph"/>
        <w:numPr>
          <w:ilvl w:val="0"/>
          <w:numId w:val="3"/>
        </w:numPr>
      </w:pPr>
      <w:r>
        <w:t>Policy Statement:</w:t>
      </w:r>
    </w:p>
    <w:p w14:paraId="2739C080" w14:textId="77777777" w:rsidR="00CC1586" w:rsidRDefault="00CC1586" w:rsidP="00CC1586"/>
    <w:p w14:paraId="3E85835D" w14:textId="61AC85F0" w:rsidR="00CC1586" w:rsidRDefault="00CC1586" w:rsidP="00CC1586">
      <w:pPr>
        <w:pStyle w:val="ListParagraph"/>
        <w:numPr>
          <w:ilvl w:val="0"/>
          <w:numId w:val="7"/>
        </w:numPr>
      </w:pPr>
      <w:r>
        <w:t>Device Configuration: All smart home devices must be configured and operated in compliance with the manufacturer's recommendations for security and privacy</w:t>
      </w:r>
      <w:r>
        <w:t>.</w:t>
      </w:r>
    </w:p>
    <w:p w14:paraId="329B4611" w14:textId="77777777" w:rsidR="00CC1586" w:rsidRDefault="00CC1586" w:rsidP="00CC1586">
      <w:pPr>
        <w:pStyle w:val="ListParagraph"/>
        <w:ind w:left="1080"/>
      </w:pPr>
      <w:bookmarkStart w:id="0" w:name="_GoBack"/>
      <w:bookmarkEnd w:id="0"/>
    </w:p>
    <w:p w14:paraId="2C39668E" w14:textId="05A2EA4F" w:rsidR="00CC1586" w:rsidRDefault="00CC1586" w:rsidP="00CC1586">
      <w:pPr>
        <w:pStyle w:val="ListParagraph"/>
        <w:numPr>
          <w:ilvl w:val="0"/>
          <w:numId w:val="7"/>
        </w:numPr>
      </w:pPr>
      <w:r>
        <w:t>Network Security: All smart home devices must be connected to a secure and private Wi-Fi network.</w:t>
      </w:r>
    </w:p>
    <w:p w14:paraId="56038FB2" w14:textId="77777777" w:rsidR="00CC1586" w:rsidRDefault="00CC1586" w:rsidP="00CC1586">
      <w:pPr>
        <w:pStyle w:val="ListParagraph"/>
        <w:ind w:left="1080"/>
      </w:pPr>
    </w:p>
    <w:p w14:paraId="549C1536" w14:textId="713B3F5A" w:rsidR="00CC1586" w:rsidRDefault="00CC1586" w:rsidP="00CC1586">
      <w:pPr>
        <w:pStyle w:val="ListParagraph"/>
        <w:numPr>
          <w:ilvl w:val="0"/>
          <w:numId w:val="7"/>
        </w:numPr>
      </w:pPr>
      <w:r>
        <w:t>Security Updates: All smart home devices must be updated with the latest security patches and firmware updates as soon as they become available.</w:t>
      </w:r>
    </w:p>
    <w:p w14:paraId="08FA4E85" w14:textId="77777777" w:rsidR="00CC1586" w:rsidRDefault="00CC1586" w:rsidP="00CC1586">
      <w:pPr>
        <w:pStyle w:val="ListParagraph"/>
        <w:ind w:left="1080"/>
      </w:pPr>
    </w:p>
    <w:p w14:paraId="331AF571" w14:textId="07A03394" w:rsidR="00CC1586" w:rsidRDefault="00CC1586" w:rsidP="00CC1586">
      <w:pPr>
        <w:pStyle w:val="ListParagraph"/>
        <w:numPr>
          <w:ilvl w:val="0"/>
          <w:numId w:val="7"/>
        </w:numPr>
      </w:pPr>
      <w:r>
        <w:t>Password Protection: All smart home devices must be password-protected, with strong and unique passwords.</w:t>
      </w:r>
    </w:p>
    <w:p w14:paraId="27E75882" w14:textId="77777777" w:rsidR="00CC1586" w:rsidRDefault="00CC1586" w:rsidP="00CC1586">
      <w:pPr>
        <w:pStyle w:val="ListParagraph"/>
        <w:ind w:left="1080"/>
      </w:pPr>
    </w:p>
    <w:p w14:paraId="25D35CB7" w14:textId="1CB96A34" w:rsidR="00CC1586" w:rsidRDefault="00CC1586" w:rsidP="00CC1586">
      <w:pPr>
        <w:pStyle w:val="ListParagraph"/>
        <w:numPr>
          <w:ilvl w:val="0"/>
          <w:numId w:val="7"/>
        </w:numPr>
      </w:pPr>
      <w:r>
        <w:t>Monitoring and Reporting: All smart home devices must be monitored for any suspicious activity, and any such activity must be immediately reported to the IT department.</w:t>
      </w:r>
    </w:p>
    <w:p w14:paraId="102C1EA4" w14:textId="77777777" w:rsidR="00CC1586" w:rsidRDefault="00CC1586" w:rsidP="00CC1586">
      <w:pPr>
        <w:pStyle w:val="ListParagraph"/>
        <w:ind w:left="1080"/>
      </w:pPr>
    </w:p>
    <w:p w14:paraId="5A2633DF" w14:textId="1F0F3790" w:rsidR="00CC1586" w:rsidRDefault="00CC1586" w:rsidP="00CC1586">
      <w:pPr>
        <w:pStyle w:val="ListParagraph"/>
        <w:numPr>
          <w:ilvl w:val="0"/>
          <w:numId w:val="7"/>
        </w:numPr>
      </w:pPr>
      <w:r>
        <w:t>Disposal: Any smart home devices that are no longer in use must be properly disconnected and securely disposed of.</w:t>
      </w:r>
    </w:p>
    <w:p w14:paraId="4568939B" w14:textId="77777777" w:rsidR="00CC1586" w:rsidRDefault="00CC1586" w:rsidP="00CC1586"/>
    <w:p w14:paraId="11120AEC" w14:textId="25503149" w:rsidR="00CC1586" w:rsidRDefault="00CC1586" w:rsidP="00CC1586">
      <w:pPr>
        <w:pStyle w:val="ListParagraph"/>
        <w:numPr>
          <w:ilvl w:val="0"/>
          <w:numId w:val="3"/>
        </w:numPr>
      </w:pPr>
      <w:r>
        <w:t>Roles and Responsibilities:</w:t>
      </w:r>
    </w:p>
    <w:p w14:paraId="7D2E3DCC" w14:textId="77777777" w:rsidR="00CC1586" w:rsidRDefault="00CC1586" w:rsidP="00CC1586">
      <w:pPr>
        <w:ind w:firstLine="360"/>
      </w:pPr>
    </w:p>
    <w:p w14:paraId="597AE9B8" w14:textId="287DF88D" w:rsidR="00CC1586" w:rsidRDefault="00CC1586" w:rsidP="00CC1586">
      <w:pPr>
        <w:pStyle w:val="ListParagraph"/>
        <w:numPr>
          <w:ilvl w:val="0"/>
          <w:numId w:val="8"/>
        </w:numPr>
      </w:pPr>
      <w:r>
        <w:t>IT Department: The IT department is responsible for ensuring that all smart home devices are configured and operated in compliance with this policy, and for conducting periodic audits to ensure compliance.</w:t>
      </w:r>
    </w:p>
    <w:p w14:paraId="03B51401" w14:textId="77777777" w:rsidR="00CC1586" w:rsidRDefault="00CC1586" w:rsidP="00CC1586">
      <w:pPr>
        <w:pStyle w:val="ListParagraph"/>
        <w:ind w:left="1080"/>
      </w:pPr>
    </w:p>
    <w:p w14:paraId="25D66ADE" w14:textId="36FE6BD0" w:rsidR="00CC1586" w:rsidRDefault="00CC1586" w:rsidP="00CC1586">
      <w:pPr>
        <w:pStyle w:val="ListParagraph"/>
        <w:numPr>
          <w:ilvl w:val="0"/>
          <w:numId w:val="8"/>
        </w:numPr>
      </w:pPr>
      <w:r>
        <w:t>Employees: All employees using smart home devices are responsible for following the policy and reporting any suspicious activity to the IT department.</w:t>
      </w:r>
    </w:p>
    <w:p w14:paraId="2DCE848A" w14:textId="77777777" w:rsidR="00CC1586" w:rsidRDefault="00CC1586" w:rsidP="00CC1586"/>
    <w:p w14:paraId="5DE89A85" w14:textId="77777777" w:rsidR="00CC1586" w:rsidRDefault="00CC1586" w:rsidP="00CC1586"/>
    <w:p w14:paraId="66BF7D52" w14:textId="54CD0CDE" w:rsidR="00CC1586" w:rsidRDefault="00CC1586" w:rsidP="00CC1586">
      <w:pPr>
        <w:pStyle w:val="ListParagraph"/>
        <w:numPr>
          <w:ilvl w:val="0"/>
          <w:numId w:val="3"/>
        </w:numPr>
      </w:pPr>
      <w:r>
        <w:lastRenderedPageBreak/>
        <w:t>Compliance and Enforcement:</w:t>
      </w:r>
    </w:p>
    <w:p w14:paraId="59738012" w14:textId="77777777" w:rsidR="00CC1586" w:rsidRDefault="00CC1586" w:rsidP="00CC1586">
      <w:pPr>
        <w:pStyle w:val="ListParagraph"/>
      </w:pPr>
    </w:p>
    <w:p w14:paraId="4C2CF112" w14:textId="7B6D3108" w:rsidR="00CC1586" w:rsidRDefault="00CC1586" w:rsidP="00CC1586">
      <w:pPr>
        <w:pStyle w:val="ListParagraph"/>
        <w:numPr>
          <w:ilvl w:val="0"/>
          <w:numId w:val="10"/>
        </w:numPr>
      </w:pPr>
      <w:r>
        <w:t>Disciplinary Action: Non-compliance with this policy may result in disciplinary action, up to and including termination of employment.</w:t>
      </w:r>
    </w:p>
    <w:p w14:paraId="26FEEA75" w14:textId="77777777" w:rsidR="00CC1586" w:rsidRDefault="00CC1586" w:rsidP="00CC1586">
      <w:pPr>
        <w:pStyle w:val="ListParagraph"/>
        <w:ind w:left="1080"/>
      </w:pPr>
    </w:p>
    <w:p w14:paraId="46D9B00E" w14:textId="77777777" w:rsidR="00CC1586" w:rsidRDefault="00CC1586" w:rsidP="00CC1586">
      <w:pPr>
        <w:pStyle w:val="ListParagraph"/>
        <w:numPr>
          <w:ilvl w:val="0"/>
          <w:numId w:val="10"/>
        </w:numPr>
      </w:pPr>
      <w:r>
        <w:t>Audits: The IT department will conduct periodic audits to ensure compliance with this policy.</w:t>
      </w:r>
    </w:p>
    <w:p w14:paraId="2F210A95" w14:textId="289713A7" w:rsidR="00CC1586" w:rsidRDefault="00CC1586" w:rsidP="00CC1586">
      <w:pPr>
        <w:pStyle w:val="ListParagraph"/>
        <w:numPr>
          <w:ilvl w:val="0"/>
          <w:numId w:val="10"/>
        </w:numPr>
      </w:pPr>
      <w:r>
        <w:t>Reporting: Any violation of this policy must be reported to the appropriate manager and the IT department.</w:t>
      </w:r>
    </w:p>
    <w:p w14:paraId="219FCA20" w14:textId="77777777" w:rsidR="00CC1586" w:rsidRDefault="00CC1586" w:rsidP="00CC1586"/>
    <w:p w14:paraId="0A19F8DB" w14:textId="3F050569" w:rsidR="00CC1586" w:rsidRDefault="00CC1586" w:rsidP="00CC1586">
      <w:pPr>
        <w:pStyle w:val="ListParagraph"/>
        <w:numPr>
          <w:ilvl w:val="0"/>
          <w:numId w:val="3"/>
        </w:numPr>
      </w:pPr>
      <w:r>
        <w:t>Policy Review:</w:t>
      </w:r>
    </w:p>
    <w:p w14:paraId="3EAD62F0" w14:textId="77777777" w:rsidR="00CC1586" w:rsidRDefault="00CC1586" w:rsidP="00CC1586">
      <w:pPr>
        <w:pStyle w:val="ListParagraph"/>
      </w:pPr>
    </w:p>
    <w:p w14:paraId="78650C45" w14:textId="265DACEE" w:rsidR="00CC1586" w:rsidRDefault="00CC1586" w:rsidP="00CC1586">
      <w:pPr>
        <w:pStyle w:val="ListParagraph"/>
        <w:numPr>
          <w:ilvl w:val="0"/>
          <w:numId w:val="11"/>
        </w:numPr>
      </w:pPr>
      <w:r>
        <w:t>Review Period: This policy will be reviewed annually to ensure that it remains up-to-date and effective.</w:t>
      </w:r>
    </w:p>
    <w:p w14:paraId="72BFFEF3" w14:textId="77777777" w:rsidR="00CC1586" w:rsidRDefault="00CC1586" w:rsidP="00CC1586">
      <w:pPr>
        <w:pStyle w:val="ListParagraph"/>
        <w:ind w:left="1080"/>
      </w:pPr>
    </w:p>
    <w:p w14:paraId="738A9406" w14:textId="4AA49DF9" w:rsidR="00CC1586" w:rsidRDefault="00CC1586" w:rsidP="00CC1586">
      <w:pPr>
        <w:pStyle w:val="ListParagraph"/>
        <w:numPr>
          <w:ilvl w:val="0"/>
          <w:numId w:val="11"/>
        </w:numPr>
      </w:pPr>
      <w:r>
        <w:t>Modification: The organization reserves the right to modify this policy as needed.</w:t>
      </w:r>
    </w:p>
    <w:p w14:paraId="3442C175" w14:textId="77777777" w:rsidR="00CC1586" w:rsidRDefault="00CC1586" w:rsidP="00CC1586">
      <w:pPr>
        <w:pStyle w:val="ListParagraph"/>
      </w:pPr>
    </w:p>
    <w:p w14:paraId="284D304D" w14:textId="06EE34D3" w:rsidR="00CC1586" w:rsidRDefault="00CC1586" w:rsidP="00CC1586">
      <w:pPr>
        <w:pStyle w:val="ListParagraph"/>
        <w:ind w:left="1080"/>
      </w:pPr>
    </w:p>
    <w:p w14:paraId="78ED4B6A" w14:textId="12AC356F" w:rsidR="00CC1586" w:rsidRDefault="00CC1586" w:rsidP="00CC1586">
      <w:pPr>
        <w:pStyle w:val="ListParagraph"/>
        <w:numPr>
          <w:ilvl w:val="0"/>
          <w:numId w:val="11"/>
        </w:numPr>
      </w:pPr>
      <w:r>
        <w:t>Communication: Any modifications to this policy will be communicated to all employees who use smart home devices.</w:t>
      </w:r>
    </w:p>
    <w:p w14:paraId="427314BF" w14:textId="77777777" w:rsidR="00CC1586" w:rsidRDefault="00CC1586" w:rsidP="00CC1586"/>
    <w:p w14:paraId="7C5B2128" w14:textId="77777777" w:rsidR="00CC1586" w:rsidRDefault="00CC1586" w:rsidP="00CC1586"/>
    <w:p w14:paraId="6B9F1DA5" w14:textId="5EF872DB" w:rsidR="000320ED" w:rsidRDefault="00CC1586" w:rsidP="00CC1586">
      <w:r>
        <w:t xml:space="preserve">This policy plan provides a comprehensive framework for ensuring the security of smart home devices in an organization's facilities. Each of the six branches is focused on a specific aspect of smart home security, including device configuration, network security, security updates, password protection, monitoring and reporting, and disposal. The roles and responsibilities section </w:t>
      </w:r>
      <w:r>
        <w:t>clarify</w:t>
      </w:r>
      <w:r>
        <w:t xml:space="preserve"> the responsibilities of both the IT department and employees, and the compliance and enforcement section </w:t>
      </w:r>
      <w:r>
        <w:t>outline</w:t>
      </w:r>
      <w:r>
        <w:t xml:space="preserve"> the consequences of non-compliance with the policy. Finally, the policy review section ensures that the policy remains up-to-date and effective.</w:t>
      </w:r>
      <w:r w:rsidR="000320ED">
        <w:t xml:space="preserve"> </w:t>
      </w:r>
    </w:p>
    <w:sectPr w:rsidR="00032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35CAE"/>
    <w:multiLevelType w:val="hybridMultilevel"/>
    <w:tmpl w:val="3188B798"/>
    <w:lvl w:ilvl="0" w:tplc="53B4B2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12488"/>
    <w:multiLevelType w:val="hybridMultilevel"/>
    <w:tmpl w:val="4AFE65C0"/>
    <w:lvl w:ilvl="0" w:tplc="4EC661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D555F"/>
    <w:multiLevelType w:val="hybridMultilevel"/>
    <w:tmpl w:val="C1CAED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92A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32A2E68"/>
    <w:multiLevelType w:val="hybridMultilevel"/>
    <w:tmpl w:val="BCBE3A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82514"/>
    <w:multiLevelType w:val="hybridMultilevel"/>
    <w:tmpl w:val="89B6A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A23D9"/>
    <w:multiLevelType w:val="multilevel"/>
    <w:tmpl w:val="FFF889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EBA7B4B"/>
    <w:multiLevelType w:val="hybridMultilevel"/>
    <w:tmpl w:val="4B847868"/>
    <w:lvl w:ilvl="0" w:tplc="F0B27E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3272D0"/>
    <w:multiLevelType w:val="hybridMultilevel"/>
    <w:tmpl w:val="5CB85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B66E2E"/>
    <w:multiLevelType w:val="hybridMultilevel"/>
    <w:tmpl w:val="57663594"/>
    <w:lvl w:ilvl="0" w:tplc="069AB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4F61FA"/>
    <w:multiLevelType w:val="hybridMultilevel"/>
    <w:tmpl w:val="DE6C82F4"/>
    <w:lvl w:ilvl="0" w:tplc="A3464C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ED"/>
    <w:rsid w:val="000320ED"/>
    <w:rsid w:val="00CC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0EE4"/>
  <w15:chartTrackingRefBased/>
  <w15:docId w15:val="{201FF010-414C-5840-86E4-0215B4F2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Madkour</dc:creator>
  <cp:keywords/>
  <dc:description/>
  <cp:lastModifiedBy>Julio Ribeiro Barros</cp:lastModifiedBy>
  <cp:revision>2</cp:revision>
  <dcterms:created xsi:type="dcterms:W3CDTF">2022-02-25T19:33:00Z</dcterms:created>
  <dcterms:modified xsi:type="dcterms:W3CDTF">2023-03-27T12:53:00Z</dcterms:modified>
</cp:coreProperties>
</file>