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EAAB8" w14:textId="18920A37" w:rsidR="00EB65EA" w:rsidRDefault="00016345">
      <w:r>
        <w:t>Julio Barros</w:t>
      </w:r>
    </w:p>
    <w:p w14:paraId="2043B8E7" w14:textId="4B25C625" w:rsidR="00016345" w:rsidRPr="00016345" w:rsidRDefault="00016345">
      <w:pPr>
        <w:rPr>
          <w:rFonts w:asciiTheme="majorHAnsi" w:hAnsiTheme="majorHAnsi" w:cstheme="majorHAnsi"/>
          <w:shd w:val="clear" w:color="auto" w:fill="FFFFFF"/>
        </w:rPr>
      </w:pPr>
      <w:r w:rsidRPr="00016345">
        <w:rPr>
          <w:rFonts w:asciiTheme="majorHAnsi" w:hAnsiTheme="majorHAnsi" w:cstheme="majorHAnsi"/>
          <w:shd w:val="clear" w:color="auto" w:fill="FFFFFF"/>
        </w:rPr>
        <w:t xml:space="preserve">Explain why either hping3 or HOIC </w:t>
      </w:r>
      <w:r w:rsidR="00324E50" w:rsidRPr="00016345">
        <w:rPr>
          <w:rFonts w:asciiTheme="majorHAnsi" w:hAnsiTheme="majorHAnsi" w:cstheme="majorHAnsi"/>
          <w:shd w:val="clear" w:color="auto" w:fill="FFFFFF"/>
        </w:rPr>
        <w:t>have legitimate</w:t>
      </w:r>
      <w:r w:rsidRPr="00016345">
        <w:rPr>
          <w:rFonts w:asciiTheme="majorHAnsi" w:hAnsiTheme="majorHAnsi" w:cstheme="majorHAnsi"/>
          <w:shd w:val="clear" w:color="auto" w:fill="FFFFFF"/>
        </w:rPr>
        <w:t xml:space="preserve"> uses for offensive security? Give examples.</w:t>
      </w:r>
    </w:p>
    <w:p w14:paraId="44913B52" w14:textId="77777777" w:rsidR="00016345" w:rsidRPr="00016345" w:rsidRDefault="00016345" w:rsidP="00016345">
      <w:pPr>
        <w:rPr>
          <w:rFonts w:asciiTheme="majorHAnsi" w:hAnsiTheme="majorHAnsi" w:cstheme="majorHAnsi"/>
        </w:rPr>
      </w:pPr>
      <w:r w:rsidRPr="00016345">
        <w:rPr>
          <w:rFonts w:asciiTheme="majorHAnsi" w:hAnsiTheme="majorHAnsi" w:cstheme="majorHAnsi"/>
        </w:rPr>
        <w:t>Hping3: Primarily a network tool for crafting and sending custom TCP/IP packets, it is used in network security auditing, penetration testing, and network performance testing. It helps in identifying vulnerabilities, testing network defenses, and assessing how systems handle various network conditions.</w:t>
      </w:r>
    </w:p>
    <w:p w14:paraId="4073EEA7" w14:textId="77777777" w:rsidR="00016345" w:rsidRPr="00016345" w:rsidRDefault="00016345" w:rsidP="00016345">
      <w:pPr>
        <w:rPr>
          <w:rFonts w:asciiTheme="majorHAnsi" w:hAnsiTheme="majorHAnsi" w:cstheme="majorHAnsi"/>
        </w:rPr>
      </w:pPr>
      <w:r w:rsidRPr="00016345">
        <w:rPr>
          <w:rFonts w:asciiTheme="majorHAnsi" w:hAnsiTheme="majorHAnsi" w:cstheme="majorHAnsi"/>
        </w:rPr>
        <w:t>HOIC: Known for its capacity to generate significant load on web servers, it's utilized in stress testing and DDoS mitigation testing. It allows organizations to evaluate the resilience of web applications under heavy traffic and the effectiveness of their DDoS countermeasures.</w:t>
      </w:r>
    </w:p>
    <w:p w14:paraId="2914E471" w14:textId="7414C6BC" w:rsidR="00324E50" w:rsidRDefault="00016345" w:rsidP="00016345">
      <w:pPr>
        <w:rPr>
          <w:rFonts w:asciiTheme="majorHAnsi" w:hAnsiTheme="majorHAnsi" w:cstheme="majorHAnsi"/>
        </w:rPr>
      </w:pPr>
      <w:r w:rsidRPr="00016345">
        <w:rPr>
          <w:rFonts w:asciiTheme="majorHAnsi" w:hAnsiTheme="majorHAnsi" w:cstheme="majorHAnsi"/>
        </w:rPr>
        <w:t>Both tools are also valuable in educational contexts for teaching cybersecurity concepts. Their use should always be ethical, legal, and with explicit permission to avoid legal and ethical issues.</w:t>
      </w:r>
    </w:p>
    <w:p w14:paraId="298E5276" w14:textId="612C6507" w:rsidR="00324E50" w:rsidRDefault="00324E50" w:rsidP="00016345">
      <w:pPr>
        <w:rPr>
          <w:rFonts w:asciiTheme="majorHAnsi" w:hAnsiTheme="majorHAnsi" w:cstheme="majorHAnsi"/>
        </w:rPr>
      </w:pPr>
      <w:r>
        <w:rPr>
          <w:rFonts w:asciiTheme="majorHAnsi" w:hAnsiTheme="majorHAnsi" w:cstheme="majorHAnsi"/>
          <w:noProof/>
        </w:rPr>
        <w:drawing>
          <wp:inline distT="0" distB="0" distL="0" distR="0" wp14:anchorId="6FF68449" wp14:editId="3D71FCC5">
            <wp:extent cx="5943600" cy="2233295"/>
            <wp:effectExtent l="0" t="0" r="0" b="0"/>
            <wp:docPr id="1664391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91842"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233295"/>
                    </a:xfrm>
                    <a:prstGeom prst="rect">
                      <a:avLst/>
                    </a:prstGeom>
                  </pic:spPr>
                </pic:pic>
              </a:graphicData>
            </a:graphic>
          </wp:inline>
        </w:drawing>
      </w:r>
      <w:r>
        <w:rPr>
          <w:rFonts w:asciiTheme="majorHAnsi" w:hAnsiTheme="majorHAnsi" w:cstheme="majorHAnsi"/>
          <w:noProof/>
        </w:rPr>
        <w:drawing>
          <wp:inline distT="0" distB="0" distL="0" distR="0" wp14:anchorId="7F2CB161" wp14:editId="1B19878D">
            <wp:extent cx="5943600" cy="2337435"/>
            <wp:effectExtent l="0" t="0" r="0" b="5715"/>
            <wp:docPr id="153671663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16631" name="Picture 2"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337435"/>
                    </a:xfrm>
                    <a:prstGeom prst="rect">
                      <a:avLst/>
                    </a:prstGeom>
                  </pic:spPr>
                </pic:pic>
              </a:graphicData>
            </a:graphic>
          </wp:inline>
        </w:drawing>
      </w:r>
    </w:p>
    <w:p w14:paraId="4997E2F5" w14:textId="77777777" w:rsidR="00324E50" w:rsidRDefault="00324E50" w:rsidP="00016345">
      <w:pPr>
        <w:rPr>
          <w:rFonts w:asciiTheme="majorHAnsi" w:hAnsiTheme="majorHAnsi" w:cstheme="majorHAnsi"/>
        </w:rPr>
      </w:pPr>
    </w:p>
    <w:p w14:paraId="6035E2CE" w14:textId="77777777" w:rsidR="00324E50" w:rsidRDefault="00324E50" w:rsidP="00016345">
      <w:pPr>
        <w:rPr>
          <w:rFonts w:asciiTheme="majorHAnsi" w:hAnsiTheme="majorHAnsi" w:cstheme="majorHAnsi"/>
        </w:rPr>
      </w:pPr>
    </w:p>
    <w:p w14:paraId="6A4FA830" w14:textId="77777777" w:rsidR="00324E50" w:rsidRDefault="00324E50" w:rsidP="00016345">
      <w:pPr>
        <w:rPr>
          <w:rFonts w:asciiTheme="majorHAnsi" w:hAnsiTheme="majorHAnsi" w:cstheme="majorHAnsi"/>
        </w:rPr>
      </w:pPr>
    </w:p>
    <w:p w14:paraId="43299B32" w14:textId="77777777" w:rsidR="00016345" w:rsidRDefault="00016345" w:rsidP="00016345">
      <w:pPr>
        <w:rPr>
          <w:rFonts w:asciiTheme="majorHAnsi" w:hAnsiTheme="majorHAnsi" w:cstheme="majorHAnsi"/>
        </w:rPr>
      </w:pPr>
    </w:p>
    <w:p w14:paraId="26DE6011" w14:textId="35C14FE0" w:rsidR="004C67AB" w:rsidRDefault="004C67AB" w:rsidP="004C67AB">
      <w:pPr>
        <w:pStyle w:val="p1"/>
        <w:numPr>
          <w:ilvl w:val="0"/>
          <w:numId w:val="1"/>
        </w:numPr>
        <w:shd w:val="clear" w:color="auto" w:fill="FFFFFF"/>
        <w:spacing w:before="180" w:beforeAutospacing="0" w:after="180" w:afterAutospacing="0"/>
        <w:rPr>
          <w:rStyle w:val="s1"/>
          <w:rFonts w:ascii="Lato" w:hAnsi="Lato"/>
          <w:color w:val="2D3B45"/>
        </w:rPr>
      </w:pPr>
      <w:r>
        <w:rPr>
          <w:rStyle w:val="s1"/>
          <w:rFonts w:ascii="Lato" w:hAnsi="Lato"/>
          <w:color w:val="2D3B45"/>
        </w:rPr>
        <w:lastRenderedPageBreak/>
        <w:t>What worked well in the lab?</w:t>
      </w:r>
    </w:p>
    <w:p w14:paraId="32B06FE4" w14:textId="71B6D8FE" w:rsidR="004C67AB" w:rsidRDefault="004C67AB" w:rsidP="004C67AB">
      <w:pPr>
        <w:pStyle w:val="p1"/>
        <w:shd w:val="clear" w:color="auto" w:fill="FFFFFF"/>
        <w:spacing w:before="180" w:beforeAutospacing="0" w:after="180" w:afterAutospacing="0"/>
        <w:ind w:left="720"/>
        <w:rPr>
          <w:rFonts w:ascii="Lato" w:hAnsi="Lato"/>
          <w:color w:val="2D3B45"/>
        </w:rPr>
      </w:pPr>
      <w:r>
        <w:rPr>
          <w:rStyle w:val="s1"/>
          <w:rFonts w:ascii="Lato" w:hAnsi="Lato"/>
          <w:color w:val="2D3B45"/>
        </w:rPr>
        <w:t xml:space="preserve">Part 2,3,4,5 was working perfectly, when I </w:t>
      </w:r>
      <w:r w:rsidR="003558C7">
        <w:rPr>
          <w:rStyle w:val="s1"/>
          <w:rFonts w:ascii="Lato" w:hAnsi="Lato"/>
          <w:color w:val="2D3B45"/>
        </w:rPr>
        <w:t>got</w:t>
      </w:r>
      <w:r>
        <w:rPr>
          <w:rStyle w:val="s1"/>
          <w:rFonts w:ascii="Lato" w:hAnsi="Lato"/>
          <w:color w:val="2D3B45"/>
        </w:rPr>
        <w:t xml:space="preserve"> to part 6 the stop working at all, I tried multiple times and multiple ways to </w:t>
      </w:r>
      <w:proofErr w:type="gramStart"/>
      <w:r>
        <w:rPr>
          <w:rStyle w:val="s1"/>
          <w:rFonts w:ascii="Lato" w:hAnsi="Lato"/>
          <w:color w:val="2D3B45"/>
        </w:rPr>
        <w:t>reconnect</w:t>
      </w:r>
      <w:proofErr w:type="gramEnd"/>
      <w:r>
        <w:rPr>
          <w:rStyle w:val="s1"/>
          <w:rFonts w:ascii="Lato" w:hAnsi="Lato"/>
          <w:color w:val="2D3B45"/>
        </w:rPr>
        <w:t xml:space="preserve"> but nothing worked at all. I will be posting down all my screenshots trying to reconnect to the server.</w:t>
      </w:r>
    </w:p>
    <w:p w14:paraId="3C1830A9" w14:textId="553365EB" w:rsidR="004C67AB" w:rsidRDefault="004C67AB" w:rsidP="00C64C50">
      <w:pPr>
        <w:pStyle w:val="p1"/>
        <w:numPr>
          <w:ilvl w:val="0"/>
          <w:numId w:val="1"/>
        </w:numPr>
        <w:shd w:val="clear" w:color="auto" w:fill="FFFFFF"/>
        <w:spacing w:before="180" w:beforeAutospacing="0" w:after="180" w:afterAutospacing="0"/>
        <w:rPr>
          <w:rStyle w:val="s1"/>
          <w:rFonts w:ascii="Lato" w:hAnsi="Lato"/>
          <w:color w:val="2D3B45"/>
        </w:rPr>
      </w:pPr>
      <w:r>
        <w:rPr>
          <w:rStyle w:val="s1"/>
          <w:rFonts w:ascii="Lato" w:hAnsi="Lato"/>
          <w:color w:val="2D3B45"/>
        </w:rPr>
        <w:t>What parts were troublesome?</w:t>
      </w:r>
    </w:p>
    <w:p w14:paraId="129ABC38" w14:textId="528BBD75" w:rsidR="00C64C50" w:rsidRDefault="00C64C50" w:rsidP="00C64C50">
      <w:pPr>
        <w:pStyle w:val="p1"/>
        <w:shd w:val="clear" w:color="auto" w:fill="FFFFFF"/>
        <w:spacing w:before="180" w:beforeAutospacing="0" w:after="180" w:afterAutospacing="0"/>
        <w:ind w:left="720"/>
        <w:rPr>
          <w:rFonts w:ascii="Lato" w:hAnsi="Lato"/>
          <w:color w:val="2D3B45"/>
        </w:rPr>
      </w:pPr>
      <w:r>
        <w:rPr>
          <w:rStyle w:val="s1"/>
          <w:rFonts w:ascii="Lato" w:hAnsi="Lato"/>
          <w:color w:val="2D3B45"/>
        </w:rPr>
        <w:t xml:space="preserve">After </w:t>
      </w:r>
      <w:r w:rsidR="003558C7">
        <w:rPr>
          <w:rStyle w:val="s1"/>
          <w:rFonts w:ascii="Lato" w:hAnsi="Lato"/>
          <w:color w:val="2D3B45"/>
        </w:rPr>
        <w:t>part</w:t>
      </w:r>
      <w:r>
        <w:rPr>
          <w:rStyle w:val="s1"/>
          <w:rFonts w:ascii="Lato" w:hAnsi="Lato"/>
          <w:color w:val="2D3B45"/>
        </w:rPr>
        <w:t xml:space="preserve"> 6 </w:t>
      </w:r>
      <w:proofErr w:type="gramStart"/>
      <w:r>
        <w:rPr>
          <w:rStyle w:val="s1"/>
          <w:rFonts w:ascii="Lato" w:hAnsi="Lato"/>
          <w:color w:val="2D3B45"/>
        </w:rPr>
        <w:t>on</w:t>
      </w:r>
      <w:proofErr w:type="gramEnd"/>
      <w:r>
        <w:rPr>
          <w:rStyle w:val="s1"/>
          <w:rFonts w:ascii="Lato" w:hAnsi="Lato"/>
          <w:color w:val="2D3B45"/>
        </w:rPr>
        <w:t xml:space="preserve"> the </w:t>
      </w:r>
      <w:proofErr w:type="gramStart"/>
      <w:r>
        <w:rPr>
          <w:rStyle w:val="s1"/>
          <w:rFonts w:ascii="Lato" w:hAnsi="Lato"/>
          <w:color w:val="2D3B45"/>
        </w:rPr>
        <w:t>lab</w:t>
      </w:r>
      <w:proofErr w:type="gramEnd"/>
      <w:r>
        <w:rPr>
          <w:rStyle w:val="s1"/>
          <w:rFonts w:ascii="Lato" w:hAnsi="Lato"/>
          <w:color w:val="2D3B45"/>
        </w:rPr>
        <w:t xml:space="preserve"> I was not able to have access and complete the assignment.</w:t>
      </w:r>
    </w:p>
    <w:p w14:paraId="62FE7E0C" w14:textId="50FF982E" w:rsidR="004C67AB" w:rsidRDefault="004C67AB" w:rsidP="00C64C50">
      <w:pPr>
        <w:pStyle w:val="p1"/>
        <w:numPr>
          <w:ilvl w:val="0"/>
          <w:numId w:val="1"/>
        </w:numPr>
        <w:shd w:val="clear" w:color="auto" w:fill="FFFFFF"/>
        <w:spacing w:before="180" w:beforeAutospacing="0" w:after="180" w:afterAutospacing="0"/>
        <w:rPr>
          <w:rStyle w:val="s1"/>
          <w:rFonts w:ascii="Lato" w:hAnsi="Lato"/>
          <w:color w:val="2D3B45"/>
        </w:rPr>
      </w:pPr>
      <w:r>
        <w:rPr>
          <w:rStyle w:val="s1"/>
          <w:rFonts w:ascii="Lato" w:hAnsi="Lato"/>
          <w:color w:val="2D3B45"/>
        </w:rPr>
        <w:t>Over all impression of the lab?</w:t>
      </w:r>
    </w:p>
    <w:p w14:paraId="7AA96E76" w14:textId="6FAD4EBE" w:rsidR="00C64C50" w:rsidRDefault="00C64C50" w:rsidP="00C64C50">
      <w:pPr>
        <w:pStyle w:val="p1"/>
        <w:shd w:val="clear" w:color="auto" w:fill="FFFFFF"/>
        <w:spacing w:before="180" w:beforeAutospacing="0" w:after="180" w:afterAutospacing="0"/>
        <w:ind w:left="720"/>
        <w:rPr>
          <w:rStyle w:val="s1"/>
          <w:rFonts w:ascii="Lato" w:hAnsi="Lato"/>
          <w:color w:val="2D3B45"/>
        </w:rPr>
      </w:pPr>
      <w:r>
        <w:rPr>
          <w:rStyle w:val="s1"/>
          <w:rFonts w:ascii="Lato" w:hAnsi="Lato"/>
          <w:color w:val="2D3B45"/>
        </w:rPr>
        <w:t xml:space="preserve">This was the first lab I had a bad experience for multiple days, I tried different </w:t>
      </w:r>
      <w:r w:rsidR="003558C7">
        <w:rPr>
          <w:rStyle w:val="s1"/>
          <w:rFonts w:ascii="Lato" w:hAnsi="Lato"/>
          <w:color w:val="2D3B45"/>
        </w:rPr>
        <w:t>hours,</w:t>
      </w:r>
      <w:r>
        <w:rPr>
          <w:rStyle w:val="s1"/>
          <w:rFonts w:ascii="Lato" w:hAnsi="Lato"/>
          <w:color w:val="2D3B45"/>
        </w:rPr>
        <w:t xml:space="preserve"> and nothing helped. I really enjoyed creating the hping3 and HOIC attacks, but I was not able to complete the Zed Attack Proxy, because the lab kept crashing.</w:t>
      </w:r>
    </w:p>
    <w:p w14:paraId="0B57D3AD" w14:textId="77777777" w:rsidR="00324E50" w:rsidRDefault="00324E50" w:rsidP="00C64C50">
      <w:pPr>
        <w:pStyle w:val="p1"/>
        <w:shd w:val="clear" w:color="auto" w:fill="FFFFFF"/>
        <w:spacing w:before="180" w:beforeAutospacing="0" w:after="180" w:afterAutospacing="0"/>
        <w:ind w:left="720"/>
        <w:rPr>
          <w:rStyle w:val="s1"/>
          <w:rFonts w:ascii="Lato" w:hAnsi="Lato"/>
          <w:color w:val="2D3B45"/>
        </w:rPr>
      </w:pPr>
    </w:p>
    <w:p w14:paraId="5DCB61C6" w14:textId="557F736F" w:rsidR="00324E50" w:rsidRDefault="00324E50" w:rsidP="00C64C50">
      <w:pPr>
        <w:pStyle w:val="p1"/>
        <w:shd w:val="clear" w:color="auto" w:fill="FFFFFF"/>
        <w:spacing w:before="180" w:beforeAutospacing="0" w:after="180" w:afterAutospacing="0"/>
        <w:ind w:left="720"/>
        <w:rPr>
          <w:rFonts w:ascii="Lato" w:hAnsi="Lato"/>
          <w:color w:val="2D3B45"/>
        </w:rPr>
      </w:pPr>
      <w:r>
        <w:rPr>
          <w:rFonts w:ascii="Lato" w:hAnsi="Lato"/>
          <w:noProof/>
          <w:color w:val="2D3B45"/>
          <w14:ligatures w14:val="standardContextual"/>
        </w:rPr>
        <w:lastRenderedPageBreak/>
        <w:drawing>
          <wp:inline distT="0" distB="0" distL="0" distR="0" wp14:anchorId="79B3A08F" wp14:editId="3D27D165">
            <wp:extent cx="5943600" cy="3342005"/>
            <wp:effectExtent l="0" t="0" r="0" b="0"/>
            <wp:docPr id="220260331" name="Picture 3"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60331" name="Picture 3" descr="A computer screen with a black scree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inline>
        </w:drawing>
      </w:r>
      <w:r>
        <w:rPr>
          <w:rFonts w:ascii="Lato" w:hAnsi="Lato"/>
          <w:noProof/>
          <w:color w:val="2D3B45"/>
          <w14:ligatures w14:val="standardContextual"/>
        </w:rPr>
        <w:drawing>
          <wp:inline distT="0" distB="0" distL="0" distR="0" wp14:anchorId="0B0A049C" wp14:editId="3A7F352D">
            <wp:extent cx="5943600" cy="3356610"/>
            <wp:effectExtent l="0" t="0" r="0" b="0"/>
            <wp:docPr id="259975522" name="Picture 4"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975522" name="Picture 4" descr="A computer screen with a black scree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56610"/>
                    </a:xfrm>
                    <a:prstGeom prst="rect">
                      <a:avLst/>
                    </a:prstGeom>
                  </pic:spPr>
                </pic:pic>
              </a:graphicData>
            </a:graphic>
          </wp:inline>
        </w:drawing>
      </w:r>
      <w:r>
        <w:rPr>
          <w:rFonts w:ascii="Lato" w:hAnsi="Lato"/>
          <w:noProof/>
          <w:color w:val="2D3B45"/>
          <w14:ligatures w14:val="standardContextual"/>
        </w:rPr>
        <w:lastRenderedPageBreak/>
        <w:drawing>
          <wp:inline distT="0" distB="0" distL="0" distR="0" wp14:anchorId="1F57B505" wp14:editId="29B25BF9">
            <wp:extent cx="5943600" cy="3339465"/>
            <wp:effectExtent l="0" t="0" r="0" b="0"/>
            <wp:docPr id="1684656197" name="Picture 5"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56197" name="Picture 5" descr="A computer screen with a black scree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39465"/>
                    </a:xfrm>
                    <a:prstGeom prst="rect">
                      <a:avLst/>
                    </a:prstGeom>
                  </pic:spPr>
                </pic:pic>
              </a:graphicData>
            </a:graphic>
          </wp:inline>
        </w:drawing>
      </w:r>
      <w:r>
        <w:rPr>
          <w:rFonts w:ascii="Lato" w:hAnsi="Lato"/>
          <w:noProof/>
          <w:color w:val="2D3B45"/>
          <w14:ligatures w14:val="standardContextual"/>
        </w:rPr>
        <w:drawing>
          <wp:inline distT="0" distB="0" distL="0" distR="0" wp14:anchorId="157C5334" wp14:editId="3677B6F3">
            <wp:extent cx="5943600" cy="3335020"/>
            <wp:effectExtent l="0" t="0" r="0" b="0"/>
            <wp:docPr id="890889657" name="Picture 6"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89657" name="Picture 6" descr="A computer screen with a black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35020"/>
                    </a:xfrm>
                    <a:prstGeom prst="rect">
                      <a:avLst/>
                    </a:prstGeom>
                  </pic:spPr>
                </pic:pic>
              </a:graphicData>
            </a:graphic>
          </wp:inline>
        </w:drawing>
      </w:r>
    </w:p>
    <w:p w14:paraId="2B19DDD3" w14:textId="42EA82C8" w:rsidR="0042788B" w:rsidRPr="00C64C50" w:rsidRDefault="0042788B" w:rsidP="00C64C50">
      <w:pPr>
        <w:pStyle w:val="p1"/>
        <w:shd w:val="clear" w:color="auto" w:fill="FFFFFF"/>
        <w:spacing w:before="180" w:beforeAutospacing="0" w:after="180" w:afterAutospacing="0"/>
        <w:ind w:left="720"/>
        <w:rPr>
          <w:rFonts w:ascii="Lato" w:hAnsi="Lato"/>
          <w:color w:val="2D3B45"/>
        </w:rPr>
      </w:pPr>
      <w:r w:rsidRPr="0042788B">
        <w:rPr>
          <w:rFonts w:ascii="Lato" w:hAnsi="Lato"/>
          <w:color w:val="2D3B45"/>
        </w:rPr>
        <w:lastRenderedPageBreak/>
        <w:drawing>
          <wp:inline distT="0" distB="0" distL="0" distR="0" wp14:anchorId="39A7FDE3" wp14:editId="7A6F4E3E">
            <wp:extent cx="5943600" cy="3342005"/>
            <wp:effectExtent l="0" t="0" r="0" b="0"/>
            <wp:docPr id="681479502" name="Picture 1" descr="A computer screen with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79502" name="Picture 1" descr="A computer screen with a black screen&#10;&#10;Description automatically generated"/>
                    <pic:cNvPicPr/>
                  </pic:nvPicPr>
                  <pic:blipFill>
                    <a:blip r:embed="rId11"/>
                    <a:stretch>
                      <a:fillRect/>
                    </a:stretch>
                  </pic:blipFill>
                  <pic:spPr>
                    <a:xfrm>
                      <a:off x="0" y="0"/>
                      <a:ext cx="5943600" cy="3342005"/>
                    </a:xfrm>
                    <a:prstGeom prst="rect">
                      <a:avLst/>
                    </a:prstGeom>
                  </pic:spPr>
                </pic:pic>
              </a:graphicData>
            </a:graphic>
          </wp:inline>
        </w:drawing>
      </w:r>
    </w:p>
    <w:sectPr w:rsidR="0042788B" w:rsidRPr="00C64C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16EFA"/>
    <w:multiLevelType w:val="hybridMultilevel"/>
    <w:tmpl w:val="8CF2B4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378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345"/>
    <w:rsid w:val="00016345"/>
    <w:rsid w:val="002F0DCC"/>
    <w:rsid w:val="00324E50"/>
    <w:rsid w:val="003558C7"/>
    <w:rsid w:val="0042788B"/>
    <w:rsid w:val="004C67AB"/>
    <w:rsid w:val="00C64C50"/>
    <w:rsid w:val="00EB6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5E20"/>
  <w15:chartTrackingRefBased/>
  <w15:docId w15:val="{932D8B28-0244-4E15-985C-C5280BE26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4C67A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s1">
    <w:name w:val="s1"/>
    <w:basedOn w:val="DefaultParagraphFont"/>
    <w:rsid w:val="004C67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593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5</Pages>
  <Words>233</Words>
  <Characters>1331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Barros</dc:creator>
  <cp:keywords/>
  <dc:description/>
  <cp:lastModifiedBy>Julio Barros</cp:lastModifiedBy>
  <cp:revision>4</cp:revision>
  <dcterms:created xsi:type="dcterms:W3CDTF">2024-02-18T18:56:00Z</dcterms:created>
  <dcterms:modified xsi:type="dcterms:W3CDTF">2024-02-19T00:04:00Z</dcterms:modified>
</cp:coreProperties>
</file>