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C8A966D" w14:paraId="1275DDA4" wp14:textId="4D343CDA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3D3C"/>
          <w:sz w:val="22"/>
          <w:szCs w:val="22"/>
          <w:lang w:val="en-US"/>
        </w:rPr>
      </w:pPr>
      <w:r w:rsidRPr="2C8A966D" w:rsidR="71D7E90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3D3C"/>
          <w:sz w:val="22"/>
          <w:szCs w:val="22"/>
          <w:lang w:val="en-US"/>
        </w:rPr>
        <w:t xml:space="preserve">Name: Julio Barros </w:t>
      </w:r>
      <w:r>
        <w:tab/>
      </w:r>
      <w:r>
        <w:tab/>
      </w:r>
    </w:p>
    <w:p xmlns:wp14="http://schemas.microsoft.com/office/word/2010/wordml" w:rsidP="2C8A966D" w14:paraId="46E5C329" wp14:textId="126CA231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3D3C"/>
          <w:sz w:val="22"/>
          <w:szCs w:val="22"/>
          <w:lang w:val="en-US"/>
        </w:rPr>
      </w:pPr>
    </w:p>
    <w:p xmlns:wp14="http://schemas.microsoft.com/office/word/2010/wordml" w:rsidP="2C8A966D" w14:paraId="03AC0BB8" wp14:textId="3FA677E7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3D3C"/>
          <w:sz w:val="22"/>
          <w:szCs w:val="22"/>
          <w:lang w:val="en-US"/>
        </w:rPr>
      </w:pPr>
    </w:p>
    <w:p xmlns:wp14="http://schemas.microsoft.com/office/word/2010/wordml" w:rsidP="2C8A966D" w14:paraId="71808776" wp14:textId="26509DCA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3D3C"/>
          <w:sz w:val="22"/>
          <w:szCs w:val="22"/>
          <w:lang w:val="en-US"/>
        </w:rPr>
      </w:pPr>
    </w:p>
    <w:p xmlns:wp14="http://schemas.microsoft.com/office/word/2010/wordml" w:rsidP="2C8A966D" w14:paraId="20816EB1" wp14:textId="1F7D83FE">
      <w:pPr>
        <w:pStyle w:val="Heading3"/>
      </w:pPr>
      <w:r w:rsidRPr="2C8A966D" w:rsidR="71D7E90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3D3C"/>
          <w:sz w:val="22"/>
          <w:szCs w:val="22"/>
          <w:lang w:val="en-US"/>
        </w:rPr>
        <w:t xml:space="preserve">15. What differentiates between the </w:t>
      </w:r>
      <w:r w:rsidRPr="2C8A966D" w:rsidR="71D7E90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3D3C"/>
          <w:sz w:val="22"/>
          <w:szCs w:val="22"/>
          <w:lang w:val="en-US"/>
        </w:rPr>
        <w:t>command's</w:t>
      </w:r>
      <w:r w:rsidRPr="2C8A966D" w:rsidR="71D7E90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3D3C"/>
          <w:sz w:val="22"/>
          <w:szCs w:val="22"/>
          <w:lang w:val="en-US"/>
        </w:rPr>
        <w:t xml:space="preserve"> git remote and git clone?</w:t>
      </w:r>
    </w:p>
    <w:p xmlns:wp14="http://schemas.microsoft.com/office/word/2010/wordml" w:rsidP="2C8A966D" w14:paraId="2C078E63" wp14:textId="32F680E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A6B3DB"/>
    <w:rsid w:val="29A6B3DB"/>
    <w:rsid w:val="2C8A966D"/>
    <w:rsid w:val="37E7B839"/>
    <w:rsid w:val="71D7E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B3DB"/>
  <w15:chartTrackingRefBased/>
  <w15:docId w15:val="{4451AB4D-416D-4CEF-AEEA-90E14ABC7A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2022-01-28T00:24:48.9078823Z</dcterms:created>
  <dcterms:modified xsi:type="dcterms:W3CDTF">2022-01-28T00:26:19.6312870Z</dcterms:modified>
  <dc:creator>Julio Ribeiro Barros</dc:creator>
  <lastModifiedBy>Julio Ribeiro Barros</lastModifiedBy>
</coreProperties>
</file>