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30251" w14:textId="64923953" w:rsidR="008C2FAF" w:rsidRDefault="008C2FAF" w:rsidP="008C2FAF">
      <w:pPr>
        <w:pStyle w:val="Title"/>
      </w:pPr>
      <w:r>
        <w:t>Olive Branch Bakes | Phase 3A</w:t>
      </w:r>
    </w:p>
    <w:p w14:paraId="39AD8A81" w14:textId="787F2B74" w:rsidR="005962E5" w:rsidRDefault="008C2FAF" w:rsidP="008C2FAF">
      <w:pPr>
        <w:pStyle w:val="Heading1"/>
      </w:pPr>
      <w:r>
        <w:t>Variant Card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1"/>
        <w:gridCol w:w="491"/>
        <w:gridCol w:w="2136"/>
        <w:gridCol w:w="2563"/>
        <w:gridCol w:w="2729"/>
      </w:tblGrid>
      <w:tr w:rsidR="006C5722" w14:paraId="2E105D80" w14:textId="77777777" w:rsidTr="006C5722">
        <w:trPr>
          <w:trHeight w:val="548"/>
        </w:trPr>
        <w:tc>
          <w:tcPr>
            <w:tcW w:w="1300" w:type="dxa"/>
            <w:shd w:val="clear" w:color="auto" w:fill="BF4E14" w:themeFill="accent2" w:themeFillShade="BF"/>
          </w:tcPr>
          <w:p w14:paraId="7B9B7485" w14:textId="441AF32E" w:rsidR="006C5722" w:rsidRPr="006C5722" w:rsidRDefault="006C5722" w:rsidP="006C5722">
            <w:pPr>
              <w:spacing w:before="240"/>
              <w:jc w:val="right"/>
              <w:rPr>
                <w:b/>
                <w:bCs/>
                <w:color w:val="E8E8E8" w:themeColor="background2"/>
              </w:rPr>
            </w:pPr>
            <w:r>
              <w:rPr>
                <w:b/>
                <w:bCs/>
                <w:color w:val="E8E8E8" w:themeColor="background2"/>
              </w:rPr>
              <w:t>Rule</w:t>
            </w:r>
          </w:p>
        </w:tc>
        <w:tc>
          <w:tcPr>
            <w:tcW w:w="495" w:type="dxa"/>
            <w:shd w:val="clear" w:color="auto" w:fill="BF4E14" w:themeFill="accent2" w:themeFillShade="BF"/>
          </w:tcPr>
          <w:p w14:paraId="51AAF986" w14:textId="13DE1CDA" w:rsidR="006C5722" w:rsidRDefault="006C5722" w:rsidP="006C5722">
            <w:pPr>
              <w:spacing w:before="240"/>
              <w:jc w:val="center"/>
              <w:rPr>
                <w:b/>
                <w:bCs/>
                <w:color w:val="E8E8E8" w:themeColor="background2"/>
              </w:rPr>
            </w:pPr>
            <w:r>
              <w:rPr>
                <w:b/>
                <w:bCs/>
                <w:color w:val="E8E8E8" w:themeColor="background2"/>
              </w:rPr>
              <w:t>#</w:t>
            </w:r>
          </w:p>
        </w:tc>
        <w:tc>
          <w:tcPr>
            <w:tcW w:w="2160" w:type="dxa"/>
            <w:shd w:val="clear" w:color="auto" w:fill="BF4E14" w:themeFill="accent2" w:themeFillShade="BF"/>
          </w:tcPr>
          <w:p w14:paraId="082A5E11" w14:textId="0D7B63A9" w:rsidR="006C5722" w:rsidRPr="006C5722" w:rsidRDefault="006C5722" w:rsidP="006C5722">
            <w:pPr>
              <w:spacing w:before="240"/>
              <w:rPr>
                <w:b/>
                <w:bCs/>
                <w:color w:val="E8E8E8" w:themeColor="background2"/>
              </w:rPr>
            </w:pPr>
            <w:r>
              <w:rPr>
                <w:b/>
                <w:bCs/>
                <w:color w:val="E8E8E8" w:themeColor="background2"/>
              </w:rPr>
              <w:t>Name</w:t>
            </w:r>
          </w:p>
        </w:tc>
        <w:tc>
          <w:tcPr>
            <w:tcW w:w="5395" w:type="dxa"/>
            <w:gridSpan w:val="2"/>
            <w:shd w:val="clear" w:color="auto" w:fill="BF4E14" w:themeFill="accent2" w:themeFillShade="BF"/>
          </w:tcPr>
          <w:p w14:paraId="06C77CEE" w14:textId="6F311DCF" w:rsidR="006C5722" w:rsidRPr="006C5722" w:rsidRDefault="006C5722" w:rsidP="006C5722">
            <w:pPr>
              <w:spacing w:before="240"/>
              <w:rPr>
                <w:b/>
                <w:bCs/>
                <w:color w:val="E8E8E8" w:themeColor="background2"/>
              </w:rPr>
            </w:pPr>
            <w:r>
              <w:rPr>
                <w:b/>
                <w:bCs/>
                <w:color w:val="E8E8E8" w:themeColor="background2"/>
              </w:rPr>
              <w:t>Details</w:t>
            </w:r>
          </w:p>
        </w:tc>
      </w:tr>
      <w:tr w:rsidR="006C5722" w14:paraId="400EB462" w14:textId="77777777" w:rsidTr="006C5722">
        <w:tc>
          <w:tcPr>
            <w:tcW w:w="1300" w:type="dxa"/>
            <w:shd w:val="clear" w:color="auto" w:fill="BF4E14" w:themeFill="accent2" w:themeFillShade="BF"/>
          </w:tcPr>
          <w:p w14:paraId="338E1323" w14:textId="26937026" w:rsidR="006C5722" w:rsidRPr="006C5722" w:rsidRDefault="006C5722" w:rsidP="006C5722">
            <w:pPr>
              <w:jc w:val="right"/>
              <w:rPr>
                <w:b/>
                <w:bCs/>
                <w:color w:val="E8E8E8" w:themeColor="background2"/>
              </w:rPr>
            </w:pPr>
            <w:r>
              <w:rPr>
                <w:b/>
                <w:bCs/>
                <w:color w:val="E8E8E8" w:themeColor="background2"/>
              </w:rPr>
              <w:t>Signature Seasonal Item</w:t>
            </w:r>
          </w:p>
        </w:tc>
        <w:tc>
          <w:tcPr>
            <w:tcW w:w="495" w:type="dxa"/>
          </w:tcPr>
          <w:p w14:paraId="7AF0864D" w14:textId="4B059BC1" w:rsidR="006C5722" w:rsidRPr="006C5722" w:rsidRDefault="006C5722" w:rsidP="006C5722">
            <w:pPr>
              <w:jc w:val="center"/>
            </w:pPr>
            <w:r>
              <w:t>5</w:t>
            </w:r>
          </w:p>
        </w:tc>
        <w:tc>
          <w:tcPr>
            <w:tcW w:w="2160" w:type="dxa"/>
          </w:tcPr>
          <w:p w14:paraId="44DFC354" w14:textId="27336D30" w:rsidR="006C5722" w:rsidRDefault="006C5722" w:rsidP="006C5722">
            <w:r w:rsidRPr="006C5722">
              <w:t>Cranberry orange scone (each)</w:t>
            </w:r>
          </w:p>
        </w:tc>
        <w:tc>
          <w:tcPr>
            <w:tcW w:w="2610" w:type="dxa"/>
          </w:tcPr>
          <w:p w14:paraId="57554076" w14:textId="3C258B0C" w:rsidR="006C5722" w:rsidRDefault="006C5722" w:rsidP="006C5722">
            <w:r w:rsidRPr="006C5722">
              <w:t>$3.25</w:t>
            </w:r>
          </w:p>
        </w:tc>
        <w:tc>
          <w:tcPr>
            <w:tcW w:w="2785" w:type="dxa"/>
          </w:tcPr>
          <w:p w14:paraId="7C96CBA0" w14:textId="2A14C1F4" w:rsidR="006C5722" w:rsidRDefault="006C5722" w:rsidP="006C5722">
            <w:r w:rsidRPr="006C5722">
              <w:t>Nov 1 to Jan 15</w:t>
            </w:r>
          </w:p>
        </w:tc>
      </w:tr>
      <w:tr w:rsidR="006C5722" w14:paraId="5B3F3233" w14:textId="77777777" w:rsidTr="006C5722">
        <w:tc>
          <w:tcPr>
            <w:tcW w:w="1300" w:type="dxa"/>
            <w:shd w:val="clear" w:color="auto" w:fill="BF4E14" w:themeFill="accent2" w:themeFillShade="BF"/>
          </w:tcPr>
          <w:p w14:paraId="286C03B4" w14:textId="2C443854" w:rsidR="006C5722" w:rsidRPr="006C5722" w:rsidRDefault="006C5722" w:rsidP="006C5722">
            <w:pPr>
              <w:jc w:val="right"/>
              <w:rPr>
                <w:b/>
                <w:bCs/>
                <w:color w:val="E8E8E8" w:themeColor="background2"/>
              </w:rPr>
            </w:pPr>
            <w:r w:rsidRPr="006C5722">
              <w:rPr>
                <w:b/>
                <w:bCs/>
                <w:color w:val="E8E8E8" w:themeColor="background2"/>
              </w:rPr>
              <w:t>Operations</w:t>
            </w:r>
            <w:r>
              <w:rPr>
                <w:b/>
                <w:bCs/>
                <w:color w:val="E8E8E8" w:themeColor="background2"/>
              </w:rPr>
              <w:t xml:space="preserve"> Rule</w:t>
            </w:r>
          </w:p>
        </w:tc>
        <w:tc>
          <w:tcPr>
            <w:tcW w:w="495" w:type="dxa"/>
          </w:tcPr>
          <w:p w14:paraId="2C017F82" w14:textId="1AC30360" w:rsidR="006C5722" w:rsidRDefault="006C5722" w:rsidP="006C5722">
            <w:pPr>
              <w:jc w:val="center"/>
            </w:pPr>
            <w:r>
              <w:t>1</w:t>
            </w:r>
          </w:p>
        </w:tc>
        <w:tc>
          <w:tcPr>
            <w:tcW w:w="2160" w:type="dxa"/>
          </w:tcPr>
          <w:p w14:paraId="0F2AE5CD" w14:textId="7DF82C0F" w:rsidR="006C5722" w:rsidRDefault="006C5722" w:rsidP="006C5722">
            <w:r w:rsidRPr="006C5722">
              <w:t>Pie capacity</w:t>
            </w:r>
          </w:p>
        </w:tc>
        <w:tc>
          <w:tcPr>
            <w:tcW w:w="5395" w:type="dxa"/>
            <w:gridSpan w:val="2"/>
          </w:tcPr>
          <w:p w14:paraId="5C1636BF" w14:textId="6627F80F" w:rsidR="006C5722" w:rsidRDefault="006C5722" w:rsidP="006C5722">
            <w:r w:rsidRPr="006C5722">
              <w:t>No more than 12 pies total across all orders for one pickup date. Block the order and show how many pies are still available for that date.</w:t>
            </w:r>
          </w:p>
        </w:tc>
      </w:tr>
      <w:tr w:rsidR="006C5722" w14:paraId="10CD2F33" w14:textId="77777777" w:rsidTr="006C5722">
        <w:tc>
          <w:tcPr>
            <w:tcW w:w="1300" w:type="dxa"/>
            <w:shd w:val="clear" w:color="auto" w:fill="BF4E14" w:themeFill="accent2" w:themeFillShade="BF"/>
          </w:tcPr>
          <w:p w14:paraId="7601E59A" w14:textId="6944C28B" w:rsidR="006C5722" w:rsidRPr="006C5722" w:rsidRDefault="006C5722" w:rsidP="006C5722">
            <w:pPr>
              <w:jc w:val="right"/>
              <w:rPr>
                <w:b/>
                <w:bCs/>
                <w:color w:val="E8E8E8" w:themeColor="background2"/>
              </w:rPr>
            </w:pPr>
            <w:r w:rsidRPr="006C5722">
              <w:rPr>
                <w:b/>
                <w:bCs/>
                <w:color w:val="E8E8E8" w:themeColor="background2"/>
              </w:rPr>
              <w:t>Pricing</w:t>
            </w:r>
            <w:r>
              <w:rPr>
                <w:b/>
                <w:bCs/>
                <w:color w:val="E8E8E8" w:themeColor="background2"/>
              </w:rPr>
              <w:t xml:space="preserve"> Rule</w:t>
            </w:r>
          </w:p>
        </w:tc>
        <w:tc>
          <w:tcPr>
            <w:tcW w:w="495" w:type="dxa"/>
          </w:tcPr>
          <w:p w14:paraId="41D2394F" w14:textId="0DE83FDE" w:rsidR="006C5722" w:rsidRDefault="006C5722" w:rsidP="006C5722">
            <w:pPr>
              <w:jc w:val="center"/>
            </w:pPr>
            <w:r>
              <w:t>7</w:t>
            </w:r>
          </w:p>
        </w:tc>
        <w:tc>
          <w:tcPr>
            <w:tcW w:w="2160" w:type="dxa"/>
          </w:tcPr>
          <w:p w14:paraId="38ED68FC" w14:textId="31CAF598" w:rsidR="006C5722" w:rsidRPr="006C5722" w:rsidRDefault="006C5722" w:rsidP="006C5722">
            <w:r w:rsidRPr="006C5722">
              <w:t>Volume tiers</w:t>
            </w:r>
          </w:p>
        </w:tc>
        <w:tc>
          <w:tcPr>
            <w:tcW w:w="5395" w:type="dxa"/>
            <w:gridSpan w:val="2"/>
          </w:tcPr>
          <w:p w14:paraId="06E16ADC" w14:textId="0A882184" w:rsidR="006C5722" w:rsidRPr="006C5722" w:rsidRDefault="006C5722" w:rsidP="006C5722">
            <w:r w:rsidRPr="006C5722">
              <w:t>Subtotal $50.00 to $99.99 gets 5% off. Subtotal $100.00 or more gets 12% off.</w:t>
            </w:r>
          </w:p>
        </w:tc>
      </w:tr>
    </w:tbl>
    <w:p w14:paraId="0FB6A158" w14:textId="63FE9224" w:rsidR="006C5722" w:rsidRDefault="006C5722" w:rsidP="006C5722">
      <w:pPr>
        <w:pStyle w:val="Heading1"/>
      </w:pPr>
      <w:r>
        <w:t>Hand Calculations</w:t>
      </w:r>
    </w:p>
    <w:p w14:paraId="2CFD50E1" w14:textId="37D6A546" w:rsidR="006C5722" w:rsidRDefault="006C5722" w:rsidP="006C5722">
      <w:r>
        <w:rPr>
          <w:i/>
          <w:iCs/>
        </w:rPr>
        <w:t>(</w:t>
      </w:r>
      <w:r w:rsidRPr="006C5722">
        <w:rPr>
          <w:i/>
          <w:iCs/>
        </w:rPr>
        <w:t>Discounts apply before tax. Fees are taxable. Round money to the nearest cent only when you display or save a total, never in the middle of a calculation.</w:t>
      </w:r>
      <w:r>
        <w:rPr>
          <w:i/>
          <w:i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3150"/>
        <w:gridCol w:w="5575"/>
      </w:tblGrid>
      <w:tr w:rsidR="002F4C06" w14:paraId="253E287B" w14:textId="77777777" w:rsidTr="002F4C06">
        <w:tc>
          <w:tcPr>
            <w:tcW w:w="625" w:type="dxa"/>
            <w:shd w:val="clear" w:color="auto" w:fill="3A7C22" w:themeFill="accent6" w:themeFillShade="BF"/>
          </w:tcPr>
          <w:p w14:paraId="6F0C75BD" w14:textId="6AE74CC7" w:rsidR="002F4C06" w:rsidRPr="002F4C06" w:rsidRDefault="002F4C06" w:rsidP="002F4C06">
            <w:pPr>
              <w:spacing w:before="240"/>
              <w:jc w:val="right"/>
              <w:rPr>
                <w:b/>
                <w:bCs/>
                <w:color w:val="E8E8E8" w:themeColor="background2"/>
              </w:rPr>
            </w:pPr>
            <w:r>
              <w:rPr>
                <w:b/>
                <w:bCs/>
                <w:color w:val="E8E8E8" w:themeColor="background2"/>
              </w:rPr>
              <w:t>ID</w:t>
            </w:r>
          </w:p>
        </w:tc>
        <w:tc>
          <w:tcPr>
            <w:tcW w:w="3150" w:type="dxa"/>
            <w:shd w:val="clear" w:color="auto" w:fill="3A7C22" w:themeFill="accent6" w:themeFillShade="BF"/>
          </w:tcPr>
          <w:p w14:paraId="4C0DCA1F" w14:textId="55DCED64" w:rsidR="002F4C06" w:rsidRPr="002F4C06" w:rsidRDefault="002F4C06" w:rsidP="002F4C06">
            <w:pPr>
              <w:spacing w:before="240"/>
              <w:rPr>
                <w:b/>
                <w:bCs/>
                <w:color w:val="E8E8E8" w:themeColor="background2"/>
              </w:rPr>
            </w:pPr>
            <w:r>
              <w:rPr>
                <w:b/>
                <w:bCs/>
                <w:color w:val="E8E8E8" w:themeColor="background2"/>
              </w:rPr>
              <w:t>What The Row Must Test</w:t>
            </w:r>
          </w:p>
        </w:tc>
        <w:tc>
          <w:tcPr>
            <w:tcW w:w="5575" w:type="dxa"/>
            <w:shd w:val="clear" w:color="auto" w:fill="3A7C22" w:themeFill="accent6" w:themeFillShade="BF"/>
          </w:tcPr>
          <w:p w14:paraId="480FE7D8" w14:textId="149CC298" w:rsidR="002F4C06" w:rsidRPr="002F4C06" w:rsidRDefault="002F4C06" w:rsidP="002F4C06">
            <w:pPr>
              <w:spacing w:before="240"/>
              <w:rPr>
                <w:b/>
                <w:bCs/>
                <w:color w:val="E8E8E8" w:themeColor="background2"/>
              </w:rPr>
            </w:pPr>
            <w:r>
              <w:rPr>
                <w:b/>
                <w:bCs/>
                <w:color w:val="E8E8E8" w:themeColor="background2"/>
              </w:rPr>
              <w:t>Expected Result</w:t>
            </w:r>
          </w:p>
        </w:tc>
      </w:tr>
      <w:tr w:rsidR="002F4C06" w14:paraId="4AFDF7A7" w14:textId="77777777" w:rsidTr="002F4C06">
        <w:tc>
          <w:tcPr>
            <w:tcW w:w="625" w:type="dxa"/>
          </w:tcPr>
          <w:p w14:paraId="5CA3B672" w14:textId="3548E1B2" w:rsidR="002F4C06" w:rsidRDefault="002F4C06" w:rsidP="002F4C06">
            <w:pPr>
              <w:jc w:val="right"/>
            </w:pPr>
            <w:r>
              <w:t>T1</w:t>
            </w:r>
          </w:p>
        </w:tc>
        <w:tc>
          <w:tcPr>
            <w:tcW w:w="3150" w:type="dxa"/>
          </w:tcPr>
          <w:p w14:paraId="0F9B235C" w14:textId="06B5398F" w:rsidR="002F4C06" w:rsidRDefault="002F4C06" w:rsidP="006C5722">
            <w:r w:rsidRPr="002F4C06">
              <w:t>Baseline: 2 sourdough loaves, 6 chocolate chip cookies, 1 apple pie, guest, pickup 3 days out</w:t>
            </w:r>
          </w:p>
        </w:tc>
        <w:tc>
          <w:tcPr>
            <w:tcW w:w="5575" w:type="dxa"/>
          </w:tcPr>
          <w:p w14:paraId="6CAD1374" w14:textId="4A5E85A2" w:rsidR="002F4C06" w:rsidRDefault="00E56D45" w:rsidP="006C5722">
            <w:r>
              <w:t>Subtotal: $15.00 + $13.50 + $22.00 = $50.50</w:t>
            </w:r>
          </w:p>
          <w:p w14:paraId="1780662F" w14:textId="55ECB774" w:rsidR="00E56D45" w:rsidRDefault="00E56D45" w:rsidP="006C5722">
            <w:r>
              <w:t>Discount</w:t>
            </w:r>
            <w:r w:rsidR="00B85EDC">
              <w:t>ed</w:t>
            </w:r>
            <w:r>
              <w:t>:</w:t>
            </w:r>
            <w:r w:rsidR="00B85EDC">
              <w:t xml:space="preserve"> 0.95</w:t>
            </w:r>
            <w:r>
              <w:t xml:space="preserve"> * $50.50 = $</w:t>
            </w:r>
            <w:r w:rsidR="00B85EDC" w:rsidRPr="00B85EDC">
              <w:t>47.975</w:t>
            </w:r>
          </w:p>
          <w:p w14:paraId="62B43A7F" w14:textId="0553A60C" w:rsidR="00E56D45" w:rsidRDefault="00E56D45" w:rsidP="006C5722">
            <w:r>
              <w:t xml:space="preserve">Tax: 0.085 * </w:t>
            </w:r>
            <w:r w:rsidR="00B85EDC">
              <w:t>$</w:t>
            </w:r>
            <w:r w:rsidR="00B85EDC" w:rsidRPr="00B85EDC">
              <w:t>47.975</w:t>
            </w:r>
            <w:r>
              <w:t xml:space="preserve">= </w:t>
            </w:r>
            <w:r w:rsidR="00B85EDC">
              <w:t>$</w:t>
            </w:r>
            <w:r w:rsidR="00B85EDC" w:rsidRPr="00B85EDC">
              <w:t>4.077875</w:t>
            </w:r>
          </w:p>
          <w:p w14:paraId="77C4F2F0" w14:textId="77777777" w:rsidR="00E56D45" w:rsidRDefault="00E56D45" w:rsidP="006C5722"/>
          <w:p w14:paraId="4DA84222" w14:textId="0025B08E" w:rsidR="00E56D45" w:rsidRDefault="00E56D45" w:rsidP="006C5722">
            <w:r>
              <w:t xml:space="preserve">Total: </w:t>
            </w:r>
            <w:r w:rsidR="00233C53">
              <w:t>$</w:t>
            </w:r>
            <w:r w:rsidR="00233C53" w:rsidRPr="00B85EDC">
              <w:t>47.975</w:t>
            </w:r>
            <w:r w:rsidR="00233C53">
              <w:t xml:space="preserve"> </w:t>
            </w:r>
            <w:r>
              <w:t xml:space="preserve">+ </w:t>
            </w:r>
            <w:r w:rsidR="00233C53">
              <w:t>$</w:t>
            </w:r>
            <w:r w:rsidR="00233C53" w:rsidRPr="00B85EDC">
              <w:t>4.077875</w:t>
            </w:r>
            <w:r w:rsidR="00233C53">
              <w:t xml:space="preserve"> </w:t>
            </w:r>
            <w:r>
              <w:t>= $5</w:t>
            </w:r>
            <w:r w:rsidR="00B85EDC">
              <w:t>2</w:t>
            </w:r>
            <w:r>
              <w:t>.</w:t>
            </w:r>
            <w:r w:rsidR="00233C53">
              <w:t xml:space="preserve">052875 = </w:t>
            </w:r>
            <w:r w:rsidR="00233C53" w:rsidRPr="00233C53">
              <w:rPr>
                <w:b/>
                <w:bCs/>
              </w:rPr>
              <w:t>$52.05</w:t>
            </w:r>
          </w:p>
        </w:tc>
      </w:tr>
      <w:tr w:rsidR="002F4C06" w14:paraId="306A9129" w14:textId="77777777" w:rsidTr="002F4C06">
        <w:tc>
          <w:tcPr>
            <w:tcW w:w="625" w:type="dxa"/>
          </w:tcPr>
          <w:p w14:paraId="0C12B1B0" w14:textId="5679A2C8" w:rsidR="002F4C06" w:rsidRDefault="002F4C06" w:rsidP="002F4C06">
            <w:pPr>
              <w:jc w:val="right"/>
            </w:pPr>
            <w:r>
              <w:t>T2</w:t>
            </w:r>
          </w:p>
        </w:tc>
        <w:tc>
          <w:tcPr>
            <w:tcW w:w="3150" w:type="dxa"/>
          </w:tcPr>
          <w:p w14:paraId="4437759E" w14:textId="104C5D32" w:rsidR="002F4C06" w:rsidRDefault="002F4C06" w:rsidP="006C5722">
            <w:r w:rsidRPr="002F4C06">
              <w:t>Just below the point where your Pricing rule starts to apply</w:t>
            </w:r>
          </w:p>
        </w:tc>
        <w:tc>
          <w:tcPr>
            <w:tcW w:w="5575" w:type="dxa"/>
          </w:tcPr>
          <w:p w14:paraId="6A2B3C9F" w14:textId="77777777" w:rsidR="002F4C06" w:rsidRDefault="00B85EDC" w:rsidP="006C5722">
            <w:r>
              <w:t>Subtotal: $49.99</w:t>
            </w:r>
          </w:p>
          <w:p w14:paraId="2F228D7A" w14:textId="7DD372DA" w:rsidR="00B85EDC" w:rsidRDefault="00233C53" w:rsidP="006C5722">
            <w:r>
              <w:t>No Discount</w:t>
            </w:r>
          </w:p>
          <w:p w14:paraId="39D857B8" w14:textId="7544827F" w:rsidR="00B85EDC" w:rsidRDefault="00B85EDC" w:rsidP="006C5722">
            <w:r>
              <w:t>Tax: 0.085 * $49.99 = $</w:t>
            </w:r>
            <w:r w:rsidRPr="00B85EDC">
              <w:t>4.24915</w:t>
            </w:r>
          </w:p>
          <w:p w14:paraId="023B15AD" w14:textId="77777777" w:rsidR="00B85EDC" w:rsidRDefault="00B85EDC" w:rsidP="006C5722"/>
          <w:p w14:paraId="1EA80F95" w14:textId="704D9BAD" w:rsidR="00B85EDC" w:rsidRDefault="00B85EDC" w:rsidP="006C5722">
            <w:r>
              <w:t>Total: $49.99 + $</w:t>
            </w:r>
            <w:r w:rsidRPr="00B85EDC">
              <w:t>4.24915</w:t>
            </w:r>
            <w:r>
              <w:t xml:space="preserve"> = $</w:t>
            </w:r>
            <w:r w:rsidRPr="00B85EDC">
              <w:t>54.23915</w:t>
            </w:r>
            <w:r>
              <w:t xml:space="preserve"> = </w:t>
            </w:r>
            <w:r w:rsidRPr="00B85EDC">
              <w:rPr>
                <w:b/>
                <w:bCs/>
              </w:rPr>
              <w:t>$54.24</w:t>
            </w:r>
          </w:p>
        </w:tc>
      </w:tr>
      <w:tr w:rsidR="002F4C06" w14:paraId="09E78AC9" w14:textId="77777777" w:rsidTr="002F4C06">
        <w:tc>
          <w:tcPr>
            <w:tcW w:w="625" w:type="dxa"/>
          </w:tcPr>
          <w:p w14:paraId="114AEA61" w14:textId="352732E3" w:rsidR="002F4C06" w:rsidRDefault="002F4C06" w:rsidP="002F4C06">
            <w:pPr>
              <w:jc w:val="right"/>
            </w:pPr>
            <w:r>
              <w:t>T3</w:t>
            </w:r>
          </w:p>
        </w:tc>
        <w:tc>
          <w:tcPr>
            <w:tcW w:w="3150" w:type="dxa"/>
          </w:tcPr>
          <w:p w14:paraId="020E435D" w14:textId="1F74872D" w:rsidR="002F4C06" w:rsidRDefault="002F4C06" w:rsidP="006C5722">
            <w:r w:rsidRPr="002F4C06">
              <w:t>Exactly at the point where your Pricing rule starts to apply</w:t>
            </w:r>
          </w:p>
        </w:tc>
        <w:tc>
          <w:tcPr>
            <w:tcW w:w="5575" w:type="dxa"/>
          </w:tcPr>
          <w:p w14:paraId="651F7EE5" w14:textId="77777777" w:rsidR="002F4C06" w:rsidRDefault="00B85EDC" w:rsidP="006C5722">
            <w:r>
              <w:t>Subtotal $50.00</w:t>
            </w:r>
          </w:p>
          <w:p w14:paraId="57792435" w14:textId="0F894CA1" w:rsidR="00B85EDC" w:rsidRDefault="00B85EDC" w:rsidP="006C5722">
            <w:r>
              <w:t>Discount</w:t>
            </w:r>
            <w:r w:rsidR="00233C53">
              <w:t>ed</w:t>
            </w:r>
            <w:r>
              <w:t>: 0</w:t>
            </w:r>
            <w:r w:rsidR="00233C53">
              <w:t>.9</w:t>
            </w:r>
            <w:r>
              <w:t xml:space="preserve">5 * $50.00 = </w:t>
            </w:r>
            <w:r w:rsidR="00233C53">
              <w:t>$47.50</w:t>
            </w:r>
          </w:p>
          <w:p w14:paraId="48F064C4" w14:textId="77777777" w:rsidR="00B85EDC" w:rsidRDefault="00B85EDC" w:rsidP="006C5722">
            <w:r>
              <w:t>Tax: 0.085 * $</w:t>
            </w:r>
            <w:r w:rsidR="00233C53">
              <w:t>47.50</w:t>
            </w:r>
            <w:r>
              <w:t xml:space="preserve"> = </w:t>
            </w:r>
            <w:r w:rsidR="00233C53">
              <w:t>$</w:t>
            </w:r>
            <w:r w:rsidR="00233C53" w:rsidRPr="00233C53">
              <w:t>4.0375</w:t>
            </w:r>
          </w:p>
          <w:p w14:paraId="17EF365C" w14:textId="77777777" w:rsidR="00233C53" w:rsidRDefault="00233C53" w:rsidP="006C5722"/>
          <w:p w14:paraId="783AFC22" w14:textId="3029D76A" w:rsidR="00233C53" w:rsidRDefault="00233C53" w:rsidP="006C5722">
            <w:r>
              <w:t xml:space="preserve">Total: </w:t>
            </w:r>
            <w:r>
              <w:t>$47.50</w:t>
            </w:r>
            <w:r>
              <w:t xml:space="preserve"> + </w:t>
            </w:r>
            <w:r>
              <w:t>$</w:t>
            </w:r>
            <w:r w:rsidRPr="00233C53">
              <w:t>4.0375</w:t>
            </w:r>
            <w:r>
              <w:t xml:space="preserve"> = $</w:t>
            </w:r>
            <w:r w:rsidRPr="00233C53">
              <w:t>51.5375</w:t>
            </w:r>
            <w:r>
              <w:t xml:space="preserve"> = </w:t>
            </w:r>
            <w:r w:rsidRPr="00233C53">
              <w:rPr>
                <w:b/>
                <w:bCs/>
              </w:rPr>
              <w:t>$51.54</w:t>
            </w:r>
          </w:p>
        </w:tc>
      </w:tr>
      <w:tr w:rsidR="002F4C06" w14:paraId="25FB8D5C" w14:textId="77777777" w:rsidTr="002F4C06">
        <w:tc>
          <w:tcPr>
            <w:tcW w:w="625" w:type="dxa"/>
          </w:tcPr>
          <w:p w14:paraId="1EC98FF2" w14:textId="5ED54E27" w:rsidR="002F4C06" w:rsidRDefault="002F4C06" w:rsidP="002F4C06">
            <w:pPr>
              <w:jc w:val="right"/>
            </w:pPr>
            <w:r>
              <w:t>T4</w:t>
            </w:r>
          </w:p>
        </w:tc>
        <w:tc>
          <w:tcPr>
            <w:tcW w:w="3150" w:type="dxa"/>
          </w:tcPr>
          <w:p w14:paraId="35A409F0" w14:textId="251439B1" w:rsidR="002F4C06" w:rsidRDefault="002F4C06" w:rsidP="006C5722">
            <w:r w:rsidRPr="002F4C06">
              <w:t>Well past that point, or the rule applied more than once</w:t>
            </w:r>
          </w:p>
        </w:tc>
        <w:tc>
          <w:tcPr>
            <w:tcW w:w="5575" w:type="dxa"/>
          </w:tcPr>
          <w:p w14:paraId="2401448D" w14:textId="77777777" w:rsidR="002F4C06" w:rsidRDefault="00233C53" w:rsidP="006C5722">
            <w:r>
              <w:t>Subtotal: $120.00</w:t>
            </w:r>
          </w:p>
          <w:p w14:paraId="560CF1D7" w14:textId="6C2F0477" w:rsidR="00233C53" w:rsidRDefault="00233C53" w:rsidP="006C5722">
            <w:r>
              <w:t>Discounted: 0.88 * $120.00 = $105.60</w:t>
            </w:r>
          </w:p>
          <w:p w14:paraId="2BD8788E" w14:textId="77777777" w:rsidR="00233C53" w:rsidRDefault="00233C53" w:rsidP="006C5722">
            <w:r>
              <w:t>Tax: 0.085 * $105.60 = $</w:t>
            </w:r>
            <w:r w:rsidRPr="00233C53">
              <w:t>8.976</w:t>
            </w:r>
          </w:p>
          <w:p w14:paraId="4B790D78" w14:textId="77777777" w:rsidR="00233C53" w:rsidRDefault="00233C53" w:rsidP="006C5722"/>
          <w:p w14:paraId="711DF98D" w14:textId="5E858BB9" w:rsidR="00233C53" w:rsidRDefault="00233C53" w:rsidP="006C5722">
            <w:r>
              <w:t>Total: $105.60 + $8.976 = $</w:t>
            </w:r>
            <w:r w:rsidRPr="00233C53">
              <w:t>114.576</w:t>
            </w:r>
            <w:r>
              <w:t xml:space="preserve"> = </w:t>
            </w:r>
            <w:r w:rsidRPr="00233C53">
              <w:rPr>
                <w:b/>
                <w:bCs/>
              </w:rPr>
              <w:t>$114.58</w:t>
            </w:r>
          </w:p>
        </w:tc>
      </w:tr>
      <w:tr w:rsidR="002F4C06" w14:paraId="4242CBD5" w14:textId="77777777" w:rsidTr="002F4C06">
        <w:tc>
          <w:tcPr>
            <w:tcW w:w="625" w:type="dxa"/>
          </w:tcPr>
          <w:p w14:paraId="7CF2CD71" w14:textId="12A4284E" w:rsidR="002F4C06" w:rsidRDefault="002F4C06" w:rsidP="002F4C06">
            <w:pPr>
              <w:jc w:val="right"/>
            </w:pPr>
            <w:r>
              <w:lastRenderedPageBreak/>
              <w:t>T5</w:t>
            </w:r>
          </w:p>
        </w:tc>
        <w:tc>
          <w:tcPr>
            <w:tcW w:w="3150" w:type="dxa"/>
          </w:tcPr>
          <w:p w14:paraId="09C052FA" w14:textId="36F41F90" w:rsidR="002F4C06" w:rsidRDefault="002F4C06" w:rsidP="006C5722">
            <w:r w:rsidRPr="002F4C06">
              <w:t>Same cart as guest and as signed-in customer</w:t>
            </w:r>
          </w:p>
        </w:tc>
        <w:tc>
          <w:tcPr>
            <w:tcW w:w="5575" w:type="dxa"/>
          </w:tcPr>
          <w:p w14:paraId="323BFC17" w14:textId="36F36D71" w:rsidR="002F4C06" w:rsidRDefault="00A30CFC" w:rsidP="006C5722">
            <w:r>
              <w:t>No difference (</w:t>
            </w:r>
            <w:r w:rsidR="00233C53">
              <w:t xml:space="preserve">Both </w:t>
            </w:r>
            <w:r>
              <w:t>have same pricing rules)</w:t>
            </w:r>
          </w:p>
        </w:tc>
      </w:tr>
      <w:tr w:rsidR="002F4C06" w14:paraId="2408E333" w14:textId="77777777" w:rsidTr="002F4C06">
        <w:tc>
          <w:tcPr>
            <w:tcW w:w="625" w:type="dxa"/>
          </w:tcPr>
          <w:p w14:paraId="27781DA3" w14:textId="28124D01" w:rsidR="002F4C06" w:rsidRDefault="002F4C06" w:rsidP="002F4C06">
            <w:pPr>
              <w:jc w:val="right"/>
            </w:pPr>
            <w:r>
              <w:t>T6</w:t>
            </w:r>
          </w:p>
        </w:tc>
        <w:tc>
          <w:tcPr>
            <w:tcW w:w="3150" w:type="dxa"/>
          </w:tcPr>
          <w:p w14:paraId="4615B3BB" w14:textId="63F46869" w:rsidR="002F4C06" w:rsidRDefault="002F4C06" w:rsidP="006C5722">
            <w:r w:rsidRPr="002F4C06">
              <w:t>Your Operations rule at its limit, allowed</w:t>
            </w:r>
          </w:p>
        </w:tc>
        <w:tc>
          <w:tcPr>
            <w:tcW w:w="5575" w:type="dxa"/>
          </w:tcPr>
          <w:p w14:paraId="03077CBC" w14:textId="77777777" w:rsidR="002F4C06" w:rsidRDefault="00233C53" w:rsidP="006C5722">
            <w:r>
              <w:t>Subtotal: $22.00 * 12 = $264.00</w:t>
            </w:r>
          </w:p>
          <w:p w14:paraId="40FE518F" w14:textId="77777777" w:rsidR="00233C53" w:rsidRDefault="00233C53" w:rsidP="006C5722">
            <w:r>
              <w:t>Discounted: 0.88 * $264.00 = $232.32</w:t>
            </w:r>
          </w:p>
          <w:p w14:paraId="03FE2B4D" w14:textId="77777777" w:rsidR="00233C53" w:rsidRDefault="00233C53" w:rsidP="006C5722">
            <w:r>
              <w:t>Tax: 0.085 * $232.32 = $</w:t>
            </w:r>
            <w:r w:rsidRPr="00233C53">
              <w:t>19.7472</w:t>
            </w:r>
          </w:p>
          <w:p w14:paraId="67F5C8B5" w14:textId="77777777" w:rsidR="00233C53" w:rsidRDefault="00233C53" w:rsidP="006C5722"/>
          <w:p w14:paraId="499CEBA5" w14:textId="6558EE2D" w:rsidR="00233C53" w:rsidRDefault="00233C53" w:rsidP="006C5722">
            <w:r>
              <w:t>Total: $232.32 + $</w:t>
            </w:r>
            <w:r w:rsidRPr="00233C53">
              <w:t>19.7472</w:t>
            </w:r>
            <w:r>
              <w:t xml:space="preserve"> = </w:t>
            </w:r>
            <w:r w:rsidR="00A30CFC">
              <w:t>$</w:t>
            </w:r>
            <w:r w:rsidR="00A30CFC" w:rsidRPr="00A30CFC">
              <w:t>252.0672</w:t>
            </w:r>
            <w:r w:rsidR="00A30CFC">
              <w:t xml:space="preserve"> = </w:t>
            </w:r>
            <w:r w:rsidR="00A30CFC" w:rsidRPr="00A30CFC">
              <w:rPr>
                <w:b/>
                <w:bCs/>
              </w:rPr>
              <w:t>$252.07</w:t>
            </w:r>
          </w:p>
        </w:tc>
      </w:tr>
      <w:tr w:rsidR="002F4C06" w14:paraId="00DB4FD0" w14:textId="77777777" w:rsidTr="002F4C06">
        <w:tc>
          <w:tcPr>
            <w:tcW w:w="625" w:type="dxa"/>
          </w:tcPr>
          <w:p w14:paraId="3FA1FF3A" w14:textId="0923BCDD" w:rsidR="002F4C06" w:rsidRDefault="002F4C06" w:rsidP="002F4C06">
            <w:pPr>
              <w:jc w:val="right"/>
            </w:pPr>
            <w:r>
              <w:t>T7</w:t>
            </w:r>
          </w:p>
        </w:tc>
        <w:tc>
          <w:tcPr>
            <w:tcW w:w="3150" w:type="dxa"/>
          </w:tcPr>
          <w:p w14:paraId="44C93B9F" w14:textId="0A250A8F" w:rsidR="002F4C06" w:rsidRDefault="002F4C06" w:rsidP="006C5722">
            <w:r w:rsidRPr="002F4C06">
              <w:t>Your Operations rule one step past its limit, blocked with the correct message</w:t>
            </w:r>
          </w:p>
        </w:tc>
        <w:tc>
          <w:tcPr>
            <w:tcW w:w="5575" w:type="dxa"/>
          </w:tcPr>
          <w:p w14:paraId="7FD2D6CD" w14:textId="77777777" w:rsidR="002F4C06" w:rsidRDefault="00A30CFC" w:rsidP="006C5722">
            <w:r>
              <w:t>Too Many Pies</w:t>
            </w:r>
          </w:p>
          <w:p w14:paraId="77011DA6" w14:textId="0B27F69E" w:rsidR="00A30CFC" w:rsidRDefault="00A30CFC" w:rsidP="006C5722">
            <w:r>
              <w:t>The Max amount of Pies to one Order is 12.</w:t>
            </w:r>
          </w:p>
        </w:tc>
      </w:tr>
      <w:tr w:rsidR="002F4C06" w14:paraId="07551A8C" w14:textId="77777777" w:rsidTr="002F4C06">
        <w:tc>
          <w:tcPr>
            <w:tcW w:w="625" w:type="dxa"/>
          </w:tcPr>
          <w:p w14:paraId="5C62DC59" w14:textId="1BA108A7" w:rsidR="002F4C06" w:rsidRDefault="002F4C06" w:rsidP="002F4C06">
            <w:pPr>
              <w:jc w:val="right"/>
            </w:pPr>
            <w:r>
              <w:t>T8</w:t>
            </w:r>
          </w:p>
        </w:tc>
        <w:tc>
          <w:tcPr>
            <w:tcW w:w="3150" w:type="dxa"/>
          </w:tcPr>
          <w:p w14:paraId="57AC3412" w14:textId="7332522D" w:rsidR="002F4C06" w:rsidRDefault="002F4C06" w:rsidP="006C5722">
            <w:r w:rsidRPr="002F4C06">
              <w:t>Your seasonal item one day outside its season</w:t>
            </w:r>
          </w:p>
        </w:tc>
        <w:tc>
          <w:tcPr>
            <w:tcW w:w="5575" w:type="dxa"/>
          </w:tcPr>
          <w:p w14:paraId="04568C68" w14:textId="3F0DC53F" w:rsidR="002F4C06" w:rsidRDefault="00A30CFC" w:rsidP="006C5722">
            <w:r>
              <w:t>Unavailable (won’t appear on menu)</w:t>
            </w:r>
          </w:p>
        </w:tc>
      </w:tr>
      <w:tr w:rsidR="002F4C06" w14:paraId="713CBBE8" w14:textId="77777777" w:rsidTr="002F4C06">
        <w:tc>
          <w:tcPr>
            <w:tcW w:w="625" w:type="dxa"/>
          </w:tcPr>
          <w:p w14:paraId="243CF9E4" w14:textId="1D867972" w:rsidR="002F4C06" w:rsidRDefault="002F4C06" w:rsidP="002F4C06">
            <w:pPr>
              <w:jc w:val="right"/>
            </w:pPr>
            <w:r>
              <w:t>T9</w:t>
            </w:r>
          </w:p>
        </w:tc>
        <w:tc>
          <w:tcPr>
            <w:tcW w:w="3150" w:type="dxa"/>
          </w:tcPr>
          <w:p w14:paraId="524B6B6E" w14:textId="363090DA" w:rsidR="002F4C06" w:rsidRDefault="002F4C06" w:rsidP="006C5722">
            <w:r w:rsidRPr="002F4C06">
              <w:t>Empty cart, or quantity of 0 or a letter</w:t>
            </w:r>
          </w:p>
        </w:tc>
        <w:tc>
          <w:tcPr>
            <w:tcW w:w="5575" w:type="dxa"/>
          </w:tcPr>
          <w:p w14:paraId="38676AA7" w14:textId="6D0C7713" w:rsidR="002F4C06" w:rsidRDefault="00A30CFC" w:rsidP="006C5722">
            <w:r>
              <w:t>“Empty Cart</w:t>
            </w:r>
          </w:p>
          <w:p w14:paraId="32653F5E" w14:textId="65C6CAF4" w:rsidR="00A30CFC" w:rsidRDefault="00A30CFC" w:rsidP="006C5722">
            <w:r>
              <w:t>Cannot checkout, as your order is empty.”</w:t>
            </w:r>
          </w:p>
        </w:tc>
      </w:tr>
      <w:tr w:rsidR="002F4C06" w14:paraId="2E7A08BC" w14:textId="77777777" w:rsidTr="002F4C06">
        <w:tc>
          <w:tcPr>
            <w:tcW w:w="625" w:type="dxa"/>
          </w:tcPr>
          <w:p w14:paraId="050A1062" w14:textId="15CB6D44" w:rsidR="002F4C06" w:rsidRDefault="002F4C06" w:rsidP="002F4C06">
            <w:pPr>
              <w:jc w:val="right"/>
            </w:pPr>
            <w:r>
              <w:t>T10</w:t>
            </w:r>
          </w:p>
        </w:tc>
        <w:tc>
          <w:tcPr>
            <w:tcW w:w="3150" w:type="dxa"/>
          </w:tcPr>
          <w:p w14:paraId="6E233672" w14:textId="6B90A68B" w:rsidR="002F4C06" w:rsidRDefault="002F4C06" w:rsidP="006C5722">
            <w:r w:rsidRPr="002F4C06">
              <w:t>Pickup on December 25</w:t>
            </w:r>
          </w:p>
        </w:tc>
        <w:tc>
          <w:tcPr>
            <w:tcW w:w="5575" w:type="dxa"/>
          </w:tcPr>
          <w:p w14:paraId="5E0278A4" w14:textId="75DCC0DB" w:rsidR="002F4C06" w:rsidRDefault="00A30CFC" w:rsidP="006C5722">
            <w:r>
              <w:t>“Unavailable</w:t>
            </w:r>
          </w:p>
          <w:p w14:paraId="57ECB21E" w14:textId="4FCF0AB3" w:rsidR="00A30CFC" w:rsidRDefault="00A30CFC" w:rsidP="006C5722">
            <w:r>
              <w:t>Please pick another date.”</w:t>
            </w:r>
          </w:p>
        </w:tc>
      </w:tr>
      <w:tr w:rsidR="002F4C06" w14:paraId="6930C3D5" w14:textId="77777777" w:rsidTr="002F4C06">
        <w:tc>
          <w:tcPr>
            <w:tcW w:w="625" w:type="dxa"/>
          </w:tcPr>
          <w:p w14:paraId="296DE385" w14:textId="2B83EE11" w:rsidR="002F4C06" w:rsidRDefault="002F4C06" w:rsidP="002F4C06">
            <w:pPr>
              <w:jc w:val="right"/>
            </w:pPr>
            <w:r>
              <w:t>T11</w:t>
            </w:r>
          </w:p>
        </w:tc>
        <w:tc>
          <w:tcPr>
            <w:tcW w:w="3150" w:type="dxa"/>
          </w:tcPr>
          <w:p w14:paraId="77BE327D" w14:textId="4D122097" w:rsidR="002F4C06" w:rsidRDefault="00E56D45" w:rsidP="006C5722">
            <w:r>
              <w:t>Add</w:t>
            </w:r>
            <w:r w:rsidR="002F4C06">
              <w:t xml:space="preserve"> 5 cinnamon</w:t>
            </w:r>
            <w:r w:rsidR="00A30CFC">
              <w:t xml:space="preserve"> rolls</w:t>
            </w:r>
            <w:r w:rsidR="002F4C06">
              <w:t xml:space="preserve"> to order, then </w:t>
            </w:r>
            <w:r>
              <w:t>add</w:t>
            </w:r>
            <w:r w:rsidR="002F4C06">
              <w:t xml:space="preserve"> 5 more cinnamon rolls to order</w:t>
            </w:r>
          </w:p>
        </w:tc>
        <w:tc>
          <w:tcPr>
            <w:tcW w:w="5575" w:type="dxa"/>
          </w:tcPr>
          <w:p w14:paraId="55A58156" w14:textId="77777777" w:rsidR="002F4C06" w:rsidRDefault="00A30CFC" w:rsidP="006C5722">
            <w:r>
              <w:t>(Item counts will combine to one order of 10 Cinnamon Rolls)</w:t>
            </w:r>
          </w:p>
          <w:p w14:paraId="09E68892" w14:textId="77777777" w:rsidR="00A30CFC" w:rsidRDefault="00A30CFC" w:rsidP="006C5722">
            <w:r>
              <w:t>Subtotal: 10 * $3.75 = $37.50</w:t>
            </w:r>
          </w:p>
          <w:p w14:paraId="5E25948E" w14:textId="77777777" w:rsidR="00A30CFC" w:rsidRDefault="00A30CFC" w:rsidP="006C5722">
            <w:r>
              <w:t>No Discount</w:t>
            </w:r>
          </w:p>
          <w:p w14:paraId="52898B29" w14:textId="77777777" w:rsidR="00A30CFC" w:rsidRDefault="00A30CFC" w:rsidP="006C5722">
            <w:r>
              <w:t>Tax: 0.085 * $37.50 = $</w:t>
            </w:r>
            <w:r w:rsidRPr="00A30CFC">
              <w:t>3.1875</w:t>
            </w:r>
          </w:p>
          <w:p w14:paraId="55069CF0" w14:textId="77777777" w:rsidR="00A30CFC" w:rsidRDefault="00A30CFC" w:rsidP="006C5722"/>
          <w:p w14:paraId="56A3E90F" w14:textId="6677EACF" w:rsidR="00A30CFC" w:rsidRDefault="00A30CFC" w:rsidP="006C5722">
            <w:r>
              <w:t>Total: $37.50 + $</w:t>
            </w:r>
            <w:r w:rsidRPr="00A30CFC">
              <w:t>3.1875</w:t>
            </w:r>
            <w:r>
              <w:t xml:space="preserve"> = $</w:t>
            </w:r>
            <w:r w:rsidRPr="00A30CFC">
              <w:t>40.6875</w:t>
            </w:r>
            <w:r>
              <w:t xml:space="preserve"> = </w:t>
            </w:r>
            <w:r w:rsidRPr="00A30CFC">
              <w:rPr>
                <w:b/>
                <w:bCs/>
              </w:rPr>
              <w:t>$40.69</w:t>
            </w:r>
          </w:p>
        </w:tc>
      </w:tr>
      <w:tr w:rsidR="002F4C06" w14:paraId="1F468449" w14:textId="77777777" w:rsidTr="002F4C06">
        <w:tc>
          <w:tcPr>
            <w:tcW w:w="625" w:type="dxa"/>
          </w:tcPr>
          <w:p w14:paraId="4389CD7C" w14:textId="3DA92553" w:rsidR="002F4C06" w:rsidRDefault="002F4C06" w:rsidP="002F4C06">
            <w:pPr>
              <w:jc w:val="right"/>
            </w:pPr>
            <w:r>
              <w:t>T12</w:t>
            </w:r>
          </w:p>
        </w:tc>
        <w:tc>
          <w:tcPr>
            <w:tcW w:w="3150" w:type="dxa"/>
          </w:tcPr>
          <w:p w14:paraId="189CD801" w14:textId="6FDA7C24" w:rsidR="002F4C06" w:rsidRDefault="00E56D45" w:rsidP="006C5722">
            <w:r>
              <w:t>Ordering an available seasonal item for pickup outside of its seasonal time</w:t>
            </w:r>
          </w:p>
        </w:tc>
        <w:tc>
          <w:tcPr>
            <w:tcW w:w="5575" w:type="dxa"/>
          </w:tcPr>
          <w:p w14:paraId="4188453F" w14:textId="77777777" w:rsidR="002F4C06" w:rsidRDefault="00A30CFC" w:rsidP="006C5722">
            <w:r>
              <w:t>“Unavailable</w:t>
            </w:r>
          </w:p>
          <w:p w14:paraId="54175C8E" w14:textId="1693E323" w:rsidR="00A30CFC" w:rsidRDefault="00A30CFC" w:rsidP="006C5722">
            <w:r>
              <w:t>[Item] is only available within [mm/dd/yyyy] and [mm/dd/yyyy], please reschedule.”</w:t>
            </w:r>
          </w:p>
        </w:tc>
      </w:tr>
    </w:tbl>
    <w:p w14:paraId="54A3476D" w14:textId="77777777" w:rsidR="006C5722" w:rsidRPr="006C5722" w:rsidRDefault="006C5722" w:rsidP="006C5722"/>
    <w:sectPr w:rsidR="006C5722" w:rsidRPr="006C57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A03"/>
    <w:rsid w:val="00233C53"/>
    <w:rsid w:val="002F4C06"/>
    <w:rsid w:val="005962E5"/>
    <w:rsid w:val="006C5722"/>
    <w:rsid w:val="007B34C3"/>
    <w:rsid w:val="008C2FAF"/>
    <w:rsid w:val="00944FA2"/>
    <w:rsid w:val="00A30CFC"/>
    <w:rsid w:val="00A61A03"/>
    <w:rsid w:val="00A86FF7"/>
    <w:rsid w:val="00B60F8D"/>
    <w:rsid w:val="00B85EDC"/>
    <w:rsid w:val="00E56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7A57D"/>
  <w15:chartTrackingRefBased/>
  <w15:docId w15:val="{2F2B5E70-C823-4EDA-A96C-7DE4CAB3A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A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A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A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A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A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A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A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A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A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A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A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A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A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A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A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A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A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A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A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A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A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A0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C57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383</Words>
  <Characters>2186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Payes</dc:creator>
  <cp:keywords/>
  <dc:description/>
  <cp:lastModifiedBy>Jacob Payes</cp:lastModifiedBy>
  <cp:revision>3</cp:revision>
  <dcterms:created xsi:type="dcterms:W3CDTF">2026-10-26T18:43:00Z</dcterms:created>
  <dcterms:modified xsi:type="dcterms:W3CDTF">2026-10-26T19:55:00Z</dcterms:modified>
</cp:coreProperties>
</file>