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Noto Sans CJK KR" w:hAnsi="Noto Sans CJK KR" w:eastAsia="Noto Sans CJK KR"/>
          <w:b/>
          <w:color w:val="17365D"/>
          <w:sz w:val="54"/>
        </w:rPr>
        <w:t>1일차 수업 매뉴얼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2F5597"/>
          <w:sz w:val="26"/>
        </w:rPr>
        <w:t>산업 데이터·AI 프로젝트의 전체 구조와 사례 이해</w:t>
      </w:r>
    </w:p>
    <w:p>
      <w:pPr>
        <w:spacing w:before="600"/>
        <w:jc w:val="center"/>
      </w:pPr>
      <w:r>
        <w:rPr>
          <w:rFonts w:ascii="Noto Sans CJK KR" w:hAnsi="Noto Sans CJK KR" w:eastAsia="Noto Sans CJK KR"/>
          <w:color w:val="666666"/>
          <w:sz w:val="20"/>
        </w:rPr>
        <w:t>2026년 8월 · 설치부터 실행 결과까지 다시 따라 하는 기록</w:t>
      </w:r>
    </w:p>
    <w:p>
      <w:r>
        <w:br w:type="page"/>
      </w:r>
    </w:p>
    <w:p>
      <w:pPr>
        <w:pStyle w:val="Heading1"/>
      </w:pPr>
      <w:r>
        <w:t>이 문서에서 다루는 내용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31"/>
        <w:gridCol w:w="4831"/>
      </w:tblGrid>
      <w:tr>
        <w:tc>
          <w:tcPr>
            <w:tcW w:type="dxa" w:w="4831"/>
            <w:shd w:fill="17365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4831"/>
            <w:shd w:fill="17365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학습 내용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1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데이터 사이언티스트와 데이터 엔지니어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2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산업 AI 과제 선정과 ROI/KPI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3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제조 데이터 구조와 수집 계층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4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분석·MLOps 파이프라인</w:t>
            </w:r>
          </w:p>
        </w:tc>
      </w:tr>
      <w:tr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b/>
                <w:color w:val="2F5597"/>
                <w:sz w:val="18"/>
              </w:rPr>
              <w:t>5</w:t>
            </w:r>
          </w:p>
        </w:tc>
        <w:tc>
          <w:tcPr>
            <w:tcW w:type="dxa" w:w="4831"/>
          </w:tcPr>
          <w:p>
            <w:r>
              <w:rPr>
                <w:rFonts w:ascii="Noto Sans CJK KR" w:hAnsi="Noto Sans CJK KR" w:eastAsia="Noto Sans CJK KR"/>
                <w:sz w:val="18"/>
              </w:rPr>
              <w:t>수강생 프로젝트 사례와 발표 구성</w:t>
            </w:r>
          </w:p>
        </w:tc>
      </w:tr>
    </w:tbl>
    <w:p>
      <w:pPr>
        <w:pStyle w:val="Heading1"/>
      </w:pPr>
      <w:r>
        <w:t>1. 데이터 사이언티스트와 데이터 엔지니어</w:t>
      </w:r>
    </w:p>
    <w:p>
      <w:r>
        <w:rPr>
          <w:rFonts w:ascii="Noto Sans CJK KR" w:hAnsi="Noto Sans CJK KR" w:eastAsia="Noto Sans CJK KR"/>
          <w:b w:val="0"/>
          <w:sz w:val="19"/>
        </w:rPr>
        <w:t>데이터 사이언티스트는 데이터에서 의미를 찾고 모델을 설계하는 역할, 데이터 엔지니어는 데이터가 안정적으로 수집·저장·처리되도록 흐름과 시스템을 만드는 역할이다.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1"/>
        <w:gridCol w:w="3221"/>
        <w:gridCol w:w="3221"/>
      </w:tblGrid>
      <w:tr>
        <w:tc>
          <w:tcPr>
            <w:tcW w:type="dxa" w:w="3221"/>
            <w:shd w:fill="17365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221"/>
            <w:shd w:fill="17365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데이터 사이언티스트</w:t>
            </w:r>
          </w:p>
        </w:tc>
        <w:tc>
          <w:tcPr>
            <w:tcW w:type="dxa" w:w="3221"/>
            <w:shd w:fill="17365D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데이터 엔지니어</w:t>
            </w:r>
          </w:p>
        </w:tc>
      </w:tr>
      <w:tr>
        <w:tc>
          <w:tcPr>
            <w:tcW w:type="dxa" w:w="3221"/>
          </w:tcPr>
          <w:p>
            <w:r>
              <w:rPr>
                <w:rFonts w:ascii="Noto Sans CJK KR" w:hAnsi="Noto Sans CJK KR" w:eastAsia="Noto Sans CJK KR"/>
                <w:sz w:val="17"/>
              </w:rPr>
              <w:t>핵심 질문</w:t>
            </w:r>
          </w:p>
        </w:tc>
        <w:tc>
          <w:tcPr>
            <w:tcW w:type="dxa" w:w="3221"/>
          </w:tcPr>
          <w:p>
            <w:r>
              <w:rPr>
                <w:rFonts w:ascii="Noto Sans CJK KR" w:hAnsi="Noto Sans CJK KR" w:eastAsia="Noto Sans CJK KR"/>
                <w:sz w:val="17"/>
              </w:rPr>
              <w:t>무엇을 예측·분류할 것인가?</w:t>
            </w:r>
          </w:p>
        </w:tc>
        <w:tc>
          <w:tcPr>
            <w:tcW w:type="dxa" w:w="3221"/>
          </w:tcPr>
          <w:p>
            <w:r>
              <w:rPr>
                <w:rFonts w:ascii="Noto Sans CJK KR" w:hAnsi="Noto Sans CJK KR" w:eastAsia="Noto Sans CJK KR"/>
                <w:sz w:val="17"/>
              </w:rPr>
              <w:t>데이터를 어떻게 안정적으로 흘릴 것인가?</w:t>
            </w:r>
          </w:p>
        </w:tc>
      </w:tr>
      <w:tr>
        <w:tc>
          <w:tcPr>
            <w:tcW w:type="dxa" w:w="3221"/>
          </w:tcPr>
          <w:p>
            <w:r>
              <w:rPr>
                <w:rFonts w:ascii="Noto Sans CJK KR" w:hAnsi="Noto Sans CJK KR" w:eastAsia="Noto Sans CJK KR"/>
                <w:sz w:val="17"/>
              </w:rPr>
              <w:t>주요 작업</w:t>
            </w:r>
          </w:p>
        </w:tc>
        <w:tc>
          <w:tcPr>
            <w:tcW w:type="dxa" w:w="3221"/>
          </w:tcPr>
          <w:p>
            <w:r>
              <w:rPr>
                <w:rFonts w:ascii="Noto Sans CJK KR" w:hAnsi="Noto Sans CJK KR" w:eastAsia="Noto Sans CJK KR"/>
                <w:sz w:val="17"/>
              </w:rPr>
              <w:t>분석, 특징 설계, 모델링, 평가</w:t>
            </w:r>
          </w:p>
        </w:tc>
        <w:tc>
          <w:tcPr>
            <w:tcW w:type="dxa" w:w="3221"/>
          </w:tcPr>
          <w:p>
            <w:r>
              <w:rPr>
                <w:rFonts w:ascii="Noto Sans CJK KR" w:hAnsi="Noto Sans CJK KR" w:eastAsia="Noto Sans CJK KR"/>
                <w:sz w:val="17"/>
              </w:rPr>
              <w:t>수집, ETL, 저장, 배치·스트림, 운영</w:t>
            </w:r>
          </w:p>
        </w:tc>
      </w:tr>
      <w:tr>
        <w:tc>
          <w:tcPr>
            <w:tcW w:type="dxa" w:w="3221"/>
          </w:tcPr>
          <w:p>
            <w:r>
              <w:rPr>
                <w:rFonts w:ascii="Noto Sans CJK KR" w:hAnsi="Noto Sans CJK KR" w:eastAsia="Noto Sans CJK KR"/>
                <w:sz w:val="17"/>
              </w:rPr>
              <w:t>대표 기술</w:t>
            </w:r>
          </w:p>
        </w:tc>
        <w:tc>
          <w:tcPr>
            <w:tcW w:type="dxa" w:w="3221"/>
          </w:tcPr>
          <w:p>
            <w:r>
              <w:rPr>
                <w:rFonts w:ascii="Noto Sans CJK KR" w:hAnsi="Noto Sans CJK KR" w:eastAsia="Noto Sans CJK KR"/>
                <w:sz w:val="17"/>
              </w:rPr>
              <w:t>Python, 통계, ML, 시각화</w:t>
            </w:r>
          </w:p>
        </w:tc>
        <w:tc>
          <w:tcPr>
            <w:tcW w:type="dxa" w:w="3221"/>
          </w:tcPr>
          <w:p>
            <w:r>
              <w:rPr>
                <w:rFonts w:ascii="Noto Sans CJK KR" w:hAnsi="Noto Sans CJK KR" w:eastAsia="Noto Sans CJK KR"/>
                <w:sz w:val="17"/>
              </w:rPr>
              <w:t>Kafka, DB, Spark, Kubernetes, API</w:t>
            </w:r>
          </w:p>
        </w:tc>
      </w:tr>
      <w:tr>
        <w:tc>
          <w:tcPr>
            <w:tcW w:type="dxa" w:w="3221"/>
          </w:tcPr>
          <w:p>
            <w:r>
              <w:rPr>
                <w:rFonts w:ascii="Noto Sans CJK KR" w:hAnsi="Noto Sans CJK KR" w:eastAsia="Noto Sans CJK KR"/>
                <w:sz w:val="17"/>
              </w:rPr>
              <w:t>산출물</w:t>
            </w:r>
          </w:p>
        </w:tc>
        <w:tc>
          <w:tcPr>
            <w:tcW w:type="dxa" w:w="3221"/>
          </w:tcPr>
          <w:p>
            <w:r>
              <w:rPr>
                <w:rFonts w:ascii="Noto Sans CJK KR" w:hAnsi="Noto Sans CJK KR" w:eastAsia="Noto Sans CJK KR"/>
                <w:sz w:val="17"/>
              </w:rPr>
              <w:t>모델·분석 결과</w:t>
            </w:r>
          </w:p>
        </w:tc>
        <w:tc>
          <w:tcPr>
            <w:tcW w:type="dxa" w:w="3221"/>
          </w:tcPr>
          <w:p>
            <w:r>
              <w:rPr>
                <w:rFonts w:ascii="Noto Sans CJK KR" w:hAnsi="Noto Sans CJK KR" w:eastAsia="Noto Sans CJK KR"/>
                <w:sz w:val="17"/>
              </w:rPr>
              <w:t>재현 가능한 데이터 파이프라인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280"/>
      </w:tblGrid>
      <w:tr>
        <w:tc>
          <w:tcPr>
            <w:tcW w:type="dxa" w:w="483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4831"/>
            <w:shd w:fill="EAF0F8"/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이번 과정은 서버가 데이터를 받고, 저장하고, 처리하고, 그래프로 보이는 흐름을 직접 확인하므로 데이터 엔지니어 성격이 강하다.</w:t>
            </w:r>
          </w:p>
        </w:tc>
      </w:tr>
    </w:tbl>
    <w:p>
      <w:pPr>
        <w:pStyle w:val="Heading1"/>
      </w:pPr>
      <w:r>
        <w:t>2. 산업 AI 과제 선정: 효과가 먼저다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AI 적용 자체보다 해결할 문제와 기대 효과를 먼저 정의한다.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ROI는 투자 대비 수익, KPI는 성과를 측정하는 구체적인 지표다.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OEE(설비종합효율)는 가동률·성능·품질을 함께 보며 생산 손실을 줄이는 관점이다.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효과가 작거나 단순 규칙으로 충분한 문제라면 굳이 AI를 사용할 필요가 없다.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280"/>
      </w:tblGrid>
      <w:tr>
        <w:tc>
          <w:tcPr>
            <w:tcW w:type="dxa" w:w="483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4831"/>
            <w:shd w:fill="EAF0F8"/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과제 정의 문장 예: “프레스 힘 데이터를 실시간 수집하여 이상 징후를 조기에 탐지하고 비가동 손실을 줄인다.”</w:t>
            </w:r>
          </w:p>
        </w:tc>
      </w:tr>
    </w:tbl>
    <w:p>
      <w:pPr>
        <w:pStyle w:val="Heading1"/>
      </w:pPr>
      <w:r>
        <w:t>3. 제조 시스템의 4계층과 데이터 흐름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1. </w:t>
      </w:r>
      <w:r>
        <w:rPr>
          <w:rFonts w:ascii="Noto Sans CJK KR" w:hAnsi="Noto Sans CJK KR" w:eastAsia="Noto Sans CJK KR"/>
          <w:sz w:val="19"/>
        </w:rPr>
        <w:t>L1 필드 계층: 센서·설비에서 진동, 온도, 힘 등의 원시 데이터를 만든다.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>L2 컨트롤 계층: PLC와 제어기가 설비를 제어하고 신호를 모은다.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>L3 오퍼레이션 계층: 생산·품질·설비 시스템이 현장 데이터를 운영 정보로 바꾼다.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4. </w:t>
      </w:r>
      <w:r>
        <w:rPr>
          <w:rFonts w:ascii="Noto Sans CJK KR" w:hAnsi="Noto Sans CJK KR" w:eastAsia="Noto Sans CJK KR"/>
          <w:sz w:val="19"/>
        </w:rPr>
        <w:t>L4 매니지먼트 계층: 경영 지표, 통합 모니터링, 의사결정에 활용한다.</w:t>
      </w:r>
    </w:p>
    <w:p>
      <w:r>
        <w:rPr>
          <w:rFonts w:ascii="Noto Sans CJK KR" w:hAnsi="Noto Sans CJK KR" w:eastAsia="Noto Sans CJK KR"/>
          <w:b w:val="0"/>
          <w:sz w:val="19"/>
        </w:rPr>
        <w:t>수집에는 TCP/IP, Kafka, Open API, 크롤링 등이 사용된다. 저장은 RDBMS, NoSQL, 분산 파일시스템을 상황에 맞게 선택하며, 최근에는 Spark와 Kubernetes 기반으로 분산 처리와 운영을 구성하는 경우가 많다.</w:t>
      </w:r>
    </w:p>
    <w:p>
      <w:pPr>
        <w:pStyle w:val="Heading1"/>
      </w:pPr>
      <w:r>
        <w:t>4. 분석·서비스·MLOps 파이프라인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88"/>
      </w:tblGrid>
      <w:tr>
        <w:tc>
          <w:tcPr>
            <w:tcW w:type="dxa" w:w="9663"/>
            <w:shd w:fill="F3F5F7"/>
          </w:tcPr>
          <w:p>
            <w:pPr>
              <w:spacing w:after="0"/>
            </w:pPr>
            <w:r>
              <w:rPr>
                <w:rFonts w:ascii="Consolas" w:hAnsi="Consolas" w:eastAsia="D2Coding"/>
                <w:sz w:val="16"/>
              </w:rPr>
              <w:t>수집 → 전처리(ETL) → 저장 → 특징/지표 설계 → 모델 학습 → 평가 → 배포 → 모니터링 → 재학습</w:t>
            </w:r>
          </w:p>
        </w:tc>
      </w:tr>
    </w:tbl>
    <w:p>
      <w:pPr>
        <w:pStyle w:val="ListBullet"/>
      </w:pPr>
      <w:r>
        <w:rPr>
          <w:rFonts w:ascii="Noto Sans CJK KR" w:hAnsi="Noto Sans CJK KR" w:eastAsia="Noto Sans CJK KR"/>
          <w:sz w:val="19"/>
        </w:rPr>
        <w:t>모델 배포 후 데이터 분포가 달라지는 Drift를 감시한다.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성능이 떨어지면 새 데이터로 재학습하고 버전을 관리한다.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Kubeflow 등은 학습·배포·모니터링 파이프라인을 반복 가능하게 만든다.</w:t>
      </w:r>
    </w:p>
    <w:p>
      <w:pPr>
        <w:pStyle w:val="ListBullet"/>
      </w:pPr>
      <w:r>
        <w:rPr>
          <w:rFonts w:ascii="Noto Sans CJK KR" w:hAnsi="Noto Sans CJK KR" w:eastAsia="Noto Sans CJK KR"/>
          <w:sz w:val="19"/>
        </w:rPr>
        <w:t>로우데이터만으로 구분이 안 되면 Health Index, 마하라노비스 거리 등 적절한 지표를 설계한다.</w:t>
      </w:r>
    </w:p>
    <w:p>
      <w:pPr>
        <w:pStyle w:val="Heading1"/>
      </w:pPr>
      <w:r>
        <w:t>5. 수업에서 다룬 프로젝트 사례</w:t>
      </w:r>
    </w:p>
    <w:p>
      <w:pPr>
        <w:pStyle w:val="Heading2"/>
      </w:pPr>
      <w:r>
        <w:t>소음 진단</w:t>
      </w:r>
    </w:p>
    <w:p>
      <w:r>
        <w:rPr>
          <w:rFonts w:ascii="Noto Sans CJK KR" w:hAnsi="Noto Sans CJK KR" w:eastAsia="Noto Sans CJK KR"/>
          <w:b w:val="0"/>
          <w:sz w:val="19"/>
        </w:rPr>
        <w:t>여러 소음 데이터를 앙상블로 학습하여 신규 소음이 모터·벨트 등 어느 부품과 위치에서 발생했는지 분류한다.</w:t>
      </w:r>
    </w:p>
    <w:p>
      <w:pPr>
        <w:pStyle w:val="Heading2"/>
      </w:pPr>
      <w:r>
        <w:t>CALIPER 비전검사</w:t>
      </w:r>
    </w:p>
    <w:p>
      <w:r>
        <w:rPr>
          <w:rFonts w:ascii="Noto Sans CJK KR" w:hAnsi="Noto Sans CJK KR" w:eastAsia="Noto Sans CJK KR"/>
          <w:b w:val="0"/>
          <w:sz w:val="19"/>
        </w:rPr>
        <w:t>컨베이어의 제품을 카메라로 촬영하여 정상·불량을 실시간 판정하고 육안검사의 휴먼에러를 줄인다.</w:t>
      </w:r>
    </w:p>
    <w:p>
      <w:pPr>
        <w:pStyle w:val="Heading2"/>
      </w:pPr>
      <w:r>
        <w:t>롤컬링 설비 파손 예측</w:t>
      </w:r>
    </w:p>
    <w:p>
      <w:r>
        <w:rPr>
          <w:rFonts w:ascii="Noto Sans CJK KR" w:hAnsi="Noto Sans CJK KR" w:eastAsia="Noto Sans CJK KR"/>
          <w:b w:val="0"/>
          <w:sz w:val="19"/>
        </w:rPr>
        <w:t>원시 데이터에서 직접 보이지 않던 변화를 Health Index로 변환하고 마하라노비스 거리로 표현하여 파손 전 징후를 찾는다.</w:t>
      </w:r>
    </w:p>
    <w:p>
      <w:pPr>
        <w:pStyle w:val="Heading2"/>
      </w:pPr>
      <w:r>
        <w:t>차량 PHM</w:t>
      </w:r>
    </w:p>
    <w:p>
      <w:r>
        <w:rPr>
          <w:rFonts w:ascii="Noto Sans CJK KR" w:hAnsi="Noto Sans CJK KR" w:eastAsia="Noto Sans CJK KR"/>
          <w:b w:val="0"/>
          <w:sz w:val="19"/>
        </w:rPr>
        <w:t>차량의 상태 데이터를 수집·분석하여 고장을 예측하고 정비 시점을 지원한다.</w:t>
      </w:r>
    </w:p>
    <w:p>
      <w:pPr>
        <w:pStyle w:val="Heading2"/>
      </w:pPr>
      <w:r>
        <w:t>진동 기반 너트 체결 판별</w:t>
      </w:r>
    </w:p>
    <w:p>
      <w:r>
        <w:rPr>
          <w:rFonts w:ascii="Noto Sans CJK KR" w:hAnsi="Noto Sans CJK KR" w:eastAsia="Noto Sans CJK KR"/>
          <w:b w:val="0"/>
          <w:sz w:val="19"/>
        </w:rPr>
        <w:t>정상 데이터만 학습하는 One-Class Learning/Autoencoder 방식으로 이상 방향성을 제시하고, UI와 MLOps 파이프라인까지 구현한다.</w:t>
      </w:r>
    </w:p>
    <w:p>
      <w:pPr>
        <w:pStyle w:val="Heading2"/>
      </w:pPr>
      <w:r>
        <w:t>멀티모달 불량 탐지</w:t>
      </w:r>
    </w:p>
    <w:p>
      <w:r>
        <w:rPr>
          <w:rFonts w:ascii="Noto Sans CJK KR" w:hAnsi="Noto Sans CJK KR" w:eastAsia="Noto Sans CJK KR"/>
          <w:b w:val="0"/>
          <w:sz w:val="19"/>
        </w:rPr>
        <w:t>이미지·센서·텍스트 등 여러 형식의 데이터를 결합해 불량 탐지뿐 아니라 원인 분석까지 확장한다.</w:t>
      </w:r>
    </w:p>
    <w:p>
      <w:pPr>
        <w:pStyle w:val="Heading1"/>
      </w:pPr>
      <w:r>
        <w:t>6. 프로젝트 발표 자료의 권장 순서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1. </w:t>
      </w:r>
      <w:r>
        <w:rPr>
          <w:rFonts w:ascii="Noto Sans CJK KR" w:hAnsi="Noto Sans CJK KR" w:eastAsia="Noto Sans CJK KR"/>
          <w:sz w:val="19"/>
        </w:rPr>
        <w:t>팀원 소개와 담당 업무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2. </w:t>
      </w:r>
      <w:r>
        <w:rPr>
          <w:rFonts w:ascii="Noto Sans CJK KR" w:hAnsi="Noto Sans CJK KR" w:eastAsia="Noto Sans CJK KR"/>
          <w:sz w:val="19"/>
        </w:rPr>
        <w:t>제안 배경 및 문제 정의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3. </w:t>
      </w:r>
      <w:r>
        <w:rPr>
          <w:rFonts w:ascii="Noto Sans CJK KR" w:hAnsi="Noto Sans CJK KR" w:eastAsia="Noto Sans CJK KR"/>
          <w:sz w:val="19"/>
        </w:rPr>
        <w:t>데이터 수집·전처리·모델링 구현 방안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4. </w:t>
      </w:r>
      <w:r>
        <w:rPr>
          <w:rFonts w:ascii="Noto Sans CJK KR" w:hAnsi="Noto Sans CJK KR" w:eastAsia="Noto Sans CJK KR"/>
          <w:sz w:val="19"/>
        </w:rPr>
        <w:t>핵심 기술과 전체 파이프라인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5. </w:t>
      </w:r>
      <w:r>
        <w:rPr>
          <w:rFonts w:ascii="Noto Sans CJK KR" w:hAnsi="Noto Sans CJK KR" w:eastAsia="Noto Sans CJK KR"/>
          <w:sz w:val="19"/>
        </w:rPr>
        <w:t>검증 결과와 UI/서비스 구현</w:t>
      </w:r>
    </w:p>
    <w:p>
      <w:pPr>
        <w:ind w:left="259" w:hanging="259"/>
      </w:pPr>
      <w:r>
        <w:rPr>
          <w:rFonts w:ascii="Noto Sans CJK KR" w:hAnsi="Noto Sans CJK KR" w:eastAsia="Noto Sans CJK KR"/>
          <w:b/>
          <w:color w:val="2F5597"/>
          <w:sz w:val="19"/>
        </w:rPr>
        <w:t xml:space="preserve">6. </w:t>
      </w:r>
      <w:r>
        <w:rPr>
          <w:rFonts w:ascii="Noto Sans CJK KR" w:hAnsi="Noto Sans CJK KR" w:eastAsia="Noto Sans CJK KR"/>
          <w:sz w:val="19"/>
        </w:rPr>
        <w:t>기대 효과, KPI, 향후 개선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8280"/>
      </w:tblGrid>
      <w:tr>
        <w:tc>
          <w:tcPr>
            <w:tcW w:type="dxa" w:w="4831"/>
            <w:shd w:fill="2F5597"/>
            <w:vAlign w:val="center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확인</w:t>
            </w:r>
          </w:p>
        </w:tc>
        <w:tc>
          <w:tcPr>
            <w:tcW w:type="dxa" w:w="4831"/>
            <w:shd w:fill="EAF0F8"/>
            <w:vAlign w:val="center"/>
          </w:tcPr>
          <w:p>
            <w:r>
              <w:rPr>
                <w:rFonts w:ascii="Noto Sans CJK KR" w:hAnsi="Noto Sans CJK KR" w:eastAsia="Noto Sans CJK KR"/>
                <w:sz w:val="18"/>
              </w:rPr>
              <w:t>강점은 “모델 정확도”만이 아니라 데이터 수집부터 UI와 운영 파이프라인까지 연결했다는 점으로 제시한다.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666666"/>
        <w:sz w:val="16"/>
      </w:rPr>
      <w:t>수업 복습 및 재실행 매뉴얼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66666"/>
        <w:sz w:val="16"/>
      </w:rPr>
      <w:t>천안 데이터 심화과정 · 1일차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69" w:lineRule="auto"/>
    </w:pPr>
    <w:rPr>
      <w:rFonts w:ascii="Noto Sans CJK KR" w:hAnsi="Noto Sans CJK KR" w:eastAsia="Noto Sans CJK KR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 w:line="269" w:lineRule="auto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 w:line="269" w:lineRule="auto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9" w:lineRule="auto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