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2652E" w:rsidRPr="0092652E" w:rsidRDefault="0092652E" w:rsidP="00EF7707">
      <w:pPr>
        <w:jc w:val="center"/>
        <w:rPr>
          <w:b/>
          <w:bCs/>
          <w:lang w:val="ru-RU"/>
        </w:rPr>
      </w:pPr>
      <w:r>
        <w:rPr>
          <w:b/>
          <w:bCs/>
          <w:lang w:val="ru-RU"/>
        </w:rPr>
        <w:t>Правительство Российской Федерации</w:t>
      </w:r>
    </w:p>
    <w:p w:rsidR="0092652E" w:rsidRPr="0092652E" w:rsidRDefault="0092652E" w:rsidP="00EF7707">
      <w:pPr>
        <w:jc w:val="center"/>
        <w:rPr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DF518F" wp14:editId="7D48B90E">
                <wp:simplePos x="0" y="0"/>
                <wp:positionH relativeFrom="margin">
                  <wp:posOffset>-546735</wp:posOffset>
                </wp:positionH>
                <wp:positionV relativeFrom="paragraph">
                  <wp:posOffset>141605</wp:posOffset>
                </wp:positionV>
                <wp:extent cx="6442075" cy="0"/>
                <wp:effectExtent l="0" t="0" r="0" b="0"/>
                <wp:wrapNone/>
                <wp:docPr id="2" name="Прямая соединительная линия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442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151201" id="Прямая соединительная линия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43.05pt,11.15pt" to="464.2pt,11.1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bobnpwEAAKQDAAAOAAAAZHJzL2Uyb0RvYy54bWysU8Fu1DAQvSPxD5bvrLOrUlC02R5awaWC isIHuM54Y9X2WGOzyf49trMJCBBCiIsVe96beW9msr+ZnGUnoGjQd3y7aTgDr7A3/tjxL5/fvXrL WUzS99Kih46fIfKbw8sX+zG0sMMBbQ/EchIf2zF0fEgptEJENYCTcYMBfA5qJCdTvtJR9CTHnN1Z sWuaazEi9YFQQYz59W4O8kPNrzWo9FHrCInZjmdtqZ5Uz6dyisNetkeSYTDqIkP+gwonjc9F11R3 Mkn2lcwvqZxRhBF12ih0ArU2CqqH7Gbb/OTmcZABqpfcnBjWNsX/l1Z9ON36ByrS1eQfwz2q55ib IsYQ2zVYLjHMsEmTK/CsnU21kee1kTAlpvLj9dXVrnnzmjO1xIRsF2KgmN4DOlY+Om6NLx5lK0/3 MZXSsl0gFx1z6SoinS0UsPWfQDPT52Lbyq4bA7eW2EnmWffP2zLbnKsiC0Uba1dS82fSBVtoULfo b4krulZEn1aiMx7pd1XTtEjVM35xPXsttp+wPz/QMpa8CtXZZW3Lrv14r/TvP9fhGwAAAP//AwBQ SwMEFAAGAAgAAAAhAOGVehPhAAAADgEAAA8AAABkcnMvZG93bnJldi54bWxMT8tOwzAQvCPxD9Yi cWudGhSFNE5VFSHEBdEU7m7sOgF7HdlOGv4eIw7lstLuzM6j2szWkEn50DvksFpmQBS2TvaoObwf nhYFkBAFSmEcKg7fKsCmvr6qRCndGfdqaqImSQRDKTh0MQ4lpaHtlBVh6QaFCTs5b0VMq9dUenFO 4tZQlmU5taLH5NCJQe061X41o+VgXvz0oXd6G8bnfd58vp3Y62Hi/PZmflynsV0DiWqOlw/47ZDy Q52CHd2IMhDDYVHkq0TlwNgdkER4YMU9kOPfgdYV/V+j/gEAAP//AwBQSwECLQAUAAYACAAAACEA toM4kv4AAADhAQAAEwAAAAAAAAAAAAAAAAAAAAAAW0NvbnRlbnRfVHlwZXNdLnhtbFBLAQItABQA BgAIAAAAIQA4/SH/1gAAAJQBAAALAAAAAAAAAAAAAAAAAC8BAABfcmVscy8ucmVsc1BLAQItABQA BgAIAAAAIQBmbobnpwEAAKQDAAAOAAAAAAAAAAAAAAAAAC4CAABkcnMvZTJvRG9jLnhtbFBLAQIt ABQABgAIAAAAIQDhlXoT4QAAAA4BAAAPAAAAAAAAAAAAAAAAAAEEAABkcnMvZG93bnJldi54bWxQ SwUGAAAAAAQABADzAAAADwUAAAAA " strokecolor="black [3200]" strokeweight=".5pt">
                <v:stroke joinstyle="miter"/>
                <o:lock v:ext="edit" shapetype="f"/>
                <w10:wrap anchorx="margin"/>
              </v:line>
            </w:pict>
          </mc:Fallback>
        </mc:AlternateContent>
      </w:r>
    </w:p>
    <w:p w:rsidR="0092652E" w:rsidRPr="0092652E" w:rsidRDefault="0092652E" w:rsidP="00EF7707">
      <w:pPr>
        <w:jc w:val="center"/>
        <w:rPr>
          <w:lang w:val="ru-RU"/>
        </w:rPr>
      </w:pPr>
    </w:p>
    <w:p w:rsidR="0092652E" w:rsidRPr="0092652E" w:rsidRDefault="0092652E" w:rsidP="00EF7707">
      <w:pPr>
        <w:jc w:val="center"/>
        <w:rPr>
          <w:lang w:val="ru-RU"/>
        </w:rPr>
      </w:pPr>
      <w:r>
        <w:rPr>
          <w:lang w:val="ru-RU"/>
        </w:rPr>
        <w:t>ФЕДЕРАЛЬНОЕ ГОСУДАРСТВЕННОЕ АВТОНОМНОЕ</w:t>
      </w:r>
    </w:p>
    <w:p w:rsidR="0092652E" w:rsidRPr="0092652E" w:rsidRDefault="0092652E" w:rsidP="00EF7707">
      <w:pPr>
        <w:jc w:val="center"/>
        <w:rPr>
          <w:lang w:val="ru-RU"/>
        </w:rPr>
      </w:pPr>
      <w:r>
        <w:rPr>
          <w:lang w:val="ru-RU"/>
        </w:rPr>
        <w:t>ОБРАЗОВАТЕЛЬНОЕ УЧРЕЖДЕНИЕ ВЫСШЕГО ОБРАЗОВАНИЯ</w:t>
      </w:r>
    </w:p>
    <w:p w:rsidR="0092652E" w:rsidRPr="0092652E" w:rsidRDefault="0092652E" w:rsidP="00EF7707">
      <w:pPr>
        <w:jc w:val="center"/>
        <w:rPr>
          <w:lang w:val="ru-RU"/>
        </w:rPr>
      </w:pPr>
      <w:r>
        <w:rPr>
          <w:lang w:val="ru-RU"/>
        </w:rPr>
        <w:t>«НАЦИОНАЛЬНЫЙ ИССЛЕДОВАТЕЛЬСКИЙ УНИВЕРСИТЕТ</w:t>
      </w:r>
    </w:p>
    <w:p w:rsidR="0092652E" w:rsidRPr="0092652E" w:rsidRDefault="0092652E" w:rsidP="00EF7707">
      <w:pPr>
        <w:jc w:val="center"/>
        <w:rPr>
          <w:lang w:val="ru-RU"/>
        </w:rPr>
      </w:pPr>
      <w:r>
        <w:rPr>
          <w:lang w:val="ru-RU"/>
        </w:rPr>
        <w:t>«ВЫСШАЯ ШКОЛА ЭКОНОМИКИ»</w:t>
      </w:r>
    </w:p>
    <w:p w:rsidR="0092652E" w:rsidRPr="0092652E" w:rsidRDefault="0092652E" w:rsidP="00EF7707">
      <w:pPr>
        <w:jc w:val="center"/>
        <w:rPr>
          <w:lang w:val="ru-RU"/>
        </w:rPr>
      </w:pPr>
    </w:p>
    <w:p w:rsidR="0092652E" w:rsidRPr="0092652E" w:rsidRDefault="0092652E" w:rsidP="00EF7707">
      <w:pPr>
        <w:spacing w:before="100" w:beforeAutospacing="1" w:after="100" w:afterAutospacing="1"/>
        <w:jc w:val="center"/>
        <w:outlineLvl w:val="1"/>
        <w:rPr>
          <w:lang w:val="ru-RU"/>
        </w:rPr>
      </w:pPr>
    </w:p>
    <w:p w:rsidR="0092652E" w:rsidRPr="0092652E" w:rsidRDefault="0092652E" w:rsidP="00EF7707">
      <w:pPr>
        <w:jc w:val="center"/>
        <w:rPr>
          <w:lang w:val="ru-RU"/>
        </w:rPr>
      </w:pPr>
      <w:r>
        <w:rPr>
          <w:lang w:val="ru-RU"/>
        </w:rPr>
        <w:t>Кафедра «Компьютерной безопасности»</w:t>
      </w:r>
    </w:p>
    <w:p w:rsidR="0092652E" w:rsidRPr="0092652E" w:rsidRDefault="0092652E" w:rsidP="00EF7707">
      <w:pPr>
        <w:spacing w:before="100" w:beforeAutospacing="1" w:after="100" w:afterAutospacing="1"/>
        <w:jc w:val="center"/>
        <w:outlineLvl w:val="1"/>
        <w:rPr>
          <w:sz w:val="36"/>
          <w:szCs w:val="36"/>
          <w:lang w:val="ru-RU"/>
        </w:rPr>
      </w:pPr>
    </w:p>
    <w:p w:rsidR="0092652E" w:rsidRPr="0092652E" w:rsidRDefault="0092652E" w:rsidP="00EF7707">
      <w:pPr>
        <w:spacing w:before="100" w:beforeAutospacing="1" w:after="100" w:afterAutospacing="1"/>
        <w:jc w:val="center"/>
        <w:outlineLvl w:val="1"/>
        <w:rPr>
          <w:sz w:val="36"/>
          <w:szCs w:val="36"/>
          <w:lang w:val="ru-RU"/>
        </w:rPr>
      </w:pPr>
    </w:p>
    <w:p w:rsidR="0092652E" w:rsidRPr="00837504" w:rsidRDefault="0092652E" w:rsidP="00EF7707">
      <w:pPr>
        <w:jc w:val="center"/>
        <w:rPr>
          <w:b/>
          <w:bCs/>
          <w:sz w:val="48"/>
          <w:szCs w:val="48"/>
          <w:lang w:val="ru-RU"/>
        </w:rPr>
      </w:pPr>
      <w:r>
        <w:rPr>
          <w:b/>
          <w:bCs/>
          <w:sz w:val="48"/>
          <w:szCs w:val="48"/>
          <w:lang w:val="ru-RU"/>
        </w:rPr>
        <w:t>Отчет к лабораторной работе №9</w:t>
      </w:r>
    </w:p>
    <w:p w:rsidR="0092652E" w:rsidRPr="0092652E" w:rsidRDefault="0092652E" w:rsidP="00EF7707">
      <w:pPr>
        <w:jc w:val="center"/>
        <w:rPr>
          <w:b/>
          <w:bCs/>
          <w:sz w:val="40"/>
          <w:szCs w:val="40"/>
          <w:lang w:val="ru-RU"/>
        </w:rPr>
      </w:pPr>
      <w:r>
        <w:rPr>
          <w:b/>
          <w:bCs/>
          <w:sz w:val="40"/>
          <w:szCs w:val="40"/>
          <w:lang w:val="ru-RU"/>
        </w:rPr>
        <w:t>по дисциплине</w:t>
      </w:r>
    </w:p>
    <w:p w:rsidR="0092652E" w:rsidRPr="0092652E" w:rsidRDefault="0092652E" w:rsidP="00EF7707">
      <w:pPr>
        <w:jc w:val="center"/>
        <w:rPr>
          <w:b/>
          <w:bCs/>
          <w:sz w:val="40"/>
          <w:szCs w:val="40"/>
          <w:lang w:val="ru-RU"/>
        </w:rPr>
      </w:pPr>
      <w:r>
        <w:rPr>
          <w:b/>
          <w:bCs/>
          <w:sz w:val="40"/>
          <w:szCs w:val="40"/>
          <w:lang w:val="ru-RU"/>
        </w:rPr>
        <w:t>«Языки программирования»</w:t>
      </w:r>
    </w:p>
    <w:p w:rsidR="0092652E" w:rsidRPr="0092652E" w:rsidRDefault="0092652E" w:rsidP="00EF7707">
      <w:pPr>
        <w:jc w:val="center"/>
        <w:rPr>
          <w:b/>
          <w:bCs/>
          <w:sz w:val="40"/>
          <w:szCs w:val="40"/>
          <w:lang w:val="ru-RU"/>
        </w:rPr>
      </w:pPr>
    </w:p>
    <w:p w:rsidR="0092652E" w:rsidRPr="0092652E" w:rsidRDefault="0092652E" w:rsidP="00EF7707">
      <w:pPr>
        <w:jc w:val="center"/>
        <w:rPr>
          <w:b/>
          <w:bCs/>
          <w:sz w:val="40"/>
          <w:szCs w:val="40"/>
          <w:lang w:val="ru-RU"/>
        </w:rPr>
      </w:pPr>
    </w:p>
    <w:p w:rsidR="0092652E" w:rsidRPr="0092652E" w:rsidRDefault="0092652E" w:rsidP="00EF7707">
      <w:pPr>
        <w:jc w:val="center"/>
        <w:rPr>
          <w:b/>
          <w:bCs/>
          <w:sz w:val="40"/>
          <w:szCs w:val="40"/>
          <w:lang w:val="ru-RU"/>
        </w:rPr>
      </w:pPr>
    </w:p>
    <w:p w:rsidR="0092652E" w:rsidRPr="0092652E" w:rsidRDefault="0092652E" w:rsidP="00EF7707">
      <w:pPr>
        <w:jc w:val="center"/>
        <w:rPr>
          <w:b/>
          <w:bCs/>
          <w:sz w:val="40"/>
          <w:szCs w:val="40"/>
          <w:lang w:val="ru-RU"/>
        </w:rPr>
      </w:pPr>
    </w:p>
    <w:p w:rsidR="0092652E" w:rsidRPr="0092652E" w:rsidRDefault="0092652E" w:rsidP="00EF7707">
      <w:pPr>
        <w:jc w:val="center"/>
        <w:rPr>
          <w:b/>
          <w:bCs/>
          <w:sz w:val="40"/>
          <w:szCs w:val="40"/>
          <w:lang w:val="ru-RU"/>
        </w:rPr>
      </w:pPr>
    </w:p>
    <w:p w:rsidR="0092652E" w:rsidRPr="0092652E" w:rsidRDefault="0092652E" w:rsidP="00EF7707">
      <w:pPr>
        <w:jc w:val="center"/>
        <w:rPr>
          <w:b/>
          <w:bCs/>
          <w:sz w:val="40"/>
          <w:szCs w:val="40"/>
          <w:lang w:val="ru-RU"/>
        </w:rPr>
      </w:pPr>
    </w:p>
    <w:p w:rsidR="0092652E" w:rsidRPr="00565AA3" w:rsidRDefault="0092652E" w:rsidP="00EF7707">
      <w:pPr>
        <w:ind w:left="-1418"/>
        <w:jc w:val="center"/>
        <w:rPr>
          <w:lang w:val="ru-RU"/>
        </w:rPr>
      </w:pPr>
      <w:r>
        <w:rPr>
          <w:lang w:val="ru-RU"/>
        </w:rPr>
        <w:t xml:space="preserve">Работу выполнил студент группы СКБ253             ________________ </w:t>
      </w:r>
      <w:r>
        <w:rPr>
          <w:lang w:val="ru-RU"/>
        </w:rPr>
        <w:tab/>
        <w:t xml:space="preserve">                      О.Д. Родин</w:t>
      </w:r>
    </w:p>
    <w:p w:rsidR="0092652E" w:rsidRPr="0092652E" w:rsidRDefault="001E60F9" w:rsidP="001E60F9">
      <w:pPr>
        <w:ind w:left="4320"/>
        <w:rPr>
          <w:lang w:val="ru-RU"/>
        </w:rPr>
      </w:pPr>
      <w:r>
        <w:rPr>
          <w:lang w:val="ru-RU"/>
        </w:rPr>
        <w:t xml:space="preserve">    подпись, дата</w:t>
      </w:r>
    </w:p>
    <w:p w:rsidR="0092652E" w:rsidRPr="0092652E" w:rsidRDefault="0092652E" w:rsidP="00EF7707">
      <w:pPr>
        <w:ind w:left="1985"/>
        <w:jc w:val="center"/>
        <w:rPr>
          <w:lang w:val="ru-RU"/>
        </w:rPr>
      </w:pPr>
    </w:p>
    <w:p w:rsidR="0092652E" w:rsidRPr="0092652E" w:rsidRDefault="0092652E" w:rsidP="00EF7707">
      <w:pPr>
        <w:ind w:left="1134"/>
        <w:jc w:val="center"/>
        <w:rPr>
          <w:lang w:val="ru-RU"/>
        </w:rPr>
      </w:pPr>
      <w:r>
        <w:rPr>
          <w:lang w:val="ru-RU"/>
        </w:rPr>
        <w:t xml:space="preserve">Работу проверил            </w:t>
      </w:r>
      <w:r>
        <w:rPr>
          <w:lang w:val="ru-RU"/>
        </w:rPr>
        <w:tab/>
        <w:t xml:space="preserve">   ________________</w:t>
      </w:r>
      <w:r>
        <w:rPr>
          <w:lang w:val="ru-RU"/>
        </w:rPr>
        <w:tab/>
        <w:t xml:space="preserve">                   С.А. Булгаков</w:t>
      </w:r>
    </w:p>
    <w:p w:rsidR="0092652E" w:rsidRPr="00913C11" w:rsidRDefault="001E60F9" w:rsidP="001E60F9">
      <w:pPr>
        <w:ind w:left="4248"/>
      </w:pPr>
      <w:r>
        <w:rPr>
          <w:lang w:val="ru-RU"/>
        </w:rPr>
        <w:t xml:space="preserve">      </w:t>
      </w:r>
      <w:r>
        <w:t>подпись, дата</w:t>
      </w:r>
    </w:p>
    <w:p w:rsidR="0092652E" w:rsidRDefault="0092652E" w:rsidP="00EF7707">
      <w:pPr>
        <w:ind w:left="4248"/>
        <w:jc w:val="center"/>
      </w:pPr>
    </w:p>
    <w:p w:rsidR="0092652E" w:rsidRPr="0027766F" w:rsidRDefault="0092652E" w:rsidP="00EF7707">
      <w:pPr>
        <w:spacing w:line="360" w:lineRule="auto"/>
        <w:jc w:val="center"/>
      </w:pPr>
    </w:p>
    <w:p w:rsidR="0092652E" w:rsidRPr="0027766F" w:rsidRDefault="0092652E" w:rsidP="00EF7707">
      <w:pPr>
        <w:spacing w:line="360" w:lineRule="auto"/>
        <w:jc w:val="center"/>
      </w:pPr>
    </w:p>
    <w:p w:rsidR="0092652E" w:rsidRPr="0027766F" w:rsidRDefault="0092652E" w:rsidP="00EF7707">
      <w:pPr>
        <w:spacing w:line="360" w:lineRule="auto"/>
        <w:jc w:val="center"/>
      </w:pPr>
    </w:p>
    <w:p w:rsidR="0092652E" w:rsidRPr="0027766F" w:rsidRDefault="0092652E" w:rsidP="00EF7707">
      <w:pPr>
        <w:spacing w:line="360" w:lineRule="auto"/>
        <w:jc w:val="center"/>
      </w:pPr>
    </w:p>
    <w:p w:rsidR="0092652E" w:rsidRPr="0027766F" w:rsidRDefault="0092652E" w:rsidP="00EF7707">
      <w:pPr>
        <w:spacing w:line="360" w:lineRule="auto"/>
        <w:jc w:val="center"/>
      </w:pPr>
    </w:p>
    <w:p w:rsidR="0092652E" w:rsidRPr="0027766F" w:rsidRDefault="0092652E" w:rsidP="00EF7707">
      <w:pPr>
        <w:spacing w:line="360" w:lineRule="auto"/>
        <w:jc w:val="center"/>
      </w:pPr>
    </w:p>
    <w:p w:rsidR="0092652E" w:rsidRPr="0027766F" w:rsidRDefault="0092652E" w:rsidP="00EF7707">
      <w:pPr>
        <w:spacing w:line="360" w:lineRule="auto"/>
        <w:jc w:val="center"/>
      </w:pPr>
    </w:p>
    <w:p w:rsidR="0092652E" w:rsidRPr="0027766F" w:rsidRDefault="0092652E" w:rsidP="00EF7707">
      <w:pPr>
        <w:spacing w:line="360" w:lineRule="auto"/>
        <w:jc w:val="center"/>
      </w:pPr>
    </w:p>
    <w:p w:rsidR="0092652E" w:rsidRPr="0025385F" w:rsidRDefault="0092652E" w:rsidP="00EF7707">
      <w:pPr>
        <w:spacing w:line="360" w:lineRule="auto"/>
        <w:jc w:val="center"/>
        <w:rPr>
          <w:lang w:val="en-US"/>
        </w:rPr>
      </w:pPr>
      <w:r>
        <w:t>Москва, 202</w:t>
      </w:r>
      <w:r>
        <w:rPr>
          <w:lang w:val="en-US"/>
        </w:rPr>
        <w:t>5</w:t>
      </w:r>
    </w:p>
    <w:p w:rsidR="00A21CE0" w:rsidRDefault="00000000" w:rsidP="00EF770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/>
        <w:ind w:left="2832" w:firstLine="708"/>
        <w:jc w:val="both"/>
        <w:rPr>
          <w:b/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lastRenderedPageBreak/>
        <w:t>Содержание</w:t>
      </w:r>
    </w:p>
    <w:sdt>
      <w:sdtPr>
        <w:rPr>
          <w:rFonts w:eastAsia="Times New Roman"/>
        </w:rPr>
        <w:id w:val="-289111993"/>
        <w:docPartObj>
          <w:docPartGallery w:val="Table of Contents"/>
          <w:docPartUnique/>
        </w:docPartObj>
      </w:sdtPr>
      <w:sdtContent>
        <w:p w:rsidR="00E027AE" w:rsidRDefault="00000000">
          <w:pPr>
            <w:pStyle w:val="TOC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lang w:val="en-RU"/>
              <w14:ligatures w14:val="standardContextual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Toc223736027" w:history="1">
            <w:r w:rsidR="00E027AE" w:rsidRPr="000E7802">
              <w:rPr>
                <w:rStyle w:val="Hyperlink"/>
                <w:noProof/>
                <w:lang w:val="ru-RU"/>
              </w:rPr>
              <w:t>Постановка задачи</w:t>
            </w:r>
            <w:r w:rsidR="00E027AE">
              <w:rPr>
                <w:noProof/>
                <w:webHidden/>
              </w:rPr>
              <w:tab/>
            </w:r>
            <w:r w:rsidR="00E027AE">
              <w:rPr>
                <w:noProof/>
                <w:webHidden/>
              </w:rPr>
              <w:fldChar w:fldCharType="begin"/>
            </w:r>
            <w:r w:rsidR="00E027AE">
              <w:rPr>
                <w:noProof/>
                <w:webHidden/>
              </w:rPr>
              <w:instrText xml:space="preserve"> PAGEREF _Toc223736027 \h </w:instrText>
            </w:r>
            <w:r w:rsidR="00E027AE">
              <w:rPr>
                <w:noProof/>
                <w:webHidden/>
              </w:rPr>
            </w:r>
            <w:r w:rsidR="00E027AE">
              <w:rPr>
                <w:noProof/>
                <w:webHidden/>
              </w:rPr>
              <w:fldChar w:fldCharType="separate"/>
            </w:r>
            <w:r w:rsidR="00E027AE">
              <w:rPr>
                <w:noProof/>
                <w:webHidden/>
              </w:rPr>
              <w:t>4</w:t>
            </w:r>
            <w:r w:rsidR="00E027AE">
              <w:rPr>
                <w:noProof/>
                <w:webHidden/>
              </w:rPr>
              <w:fldChar w:fldCharType="end"/>
            </w:r>
          </w:hyperlink>
        </w:p>
        <w:p w:rsidR="00E027AE" w:rsidRDefault="00E027AE">
          <w:pPr>
            <w:pStyle w:val="TOC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lang w:val="en-RU"/>
              <w14:ligatures w14:val="standardContextual"/>
            </w:rPr>
          </w:pPr>
          <w:hyperlink w:anchor="_Toc223736028" w:history="1">
            <w:r w:rsidRPr="000E7802">
              <w:rPr>
                <w:rStyle w:val="Hyperlink"/>
                <w:noProof/>
                <w:lang w:val="ru-RU"/>
              </w:rPr>
              <w:t>Алгоритм решения</w:t>
            </w:r>
            <w:r w:rsidRPr="000E7802">
              <w:rPr>
                <w:rStyle w:val="Hyperlink"/>
                <w:noProof/>
                <w:lang w:val="ru-RU"/>
              </w:rPr>
              <w:t xml:space="preserve"> </w:t>
            </w:r>
            <w:r w:rsidRPr="000E7802">
              <w:rPr>
                <w:rStyle w:val="Hyperlink"/>
                <w:noProof/>
                <w:lang w:val="ru-RU"/>
              </w:rPr>
              <w:t>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_Toc223736028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27AE" w:rsidRDefault="00E027AE">
          <w:pPr>
            <w:pStyle w:val="TOC2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lang w:val="en-RU"/>
              <w14:ligatures w14:val="standardContextual"/>
            </w:rPr>
          </w:pPr>
          <w:hyperlink w:anchor="_Toc223736029" w:history="1">
            <w:r w:rsidRPr="000E7802">
              <w:rPr>
                <w:rStyle w:val="Hyperlink"/>
                <w:noProof/>
                <w:lang w:val="ru-RU"/>
              </w:rPr>
              <w:t>1. Описание структуры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_Toc223736029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27AE" w:rsidRDefault="00E027AE">
          <w:pPr>
            <w:pStyle w:val="TOC3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lang w:val="en-RU"/>
              <w14:ligatures w14:val="standardContextual"/>
            </w:rPr>
          </w:pPr>
          <w:hyperlink w:anchor="_Toc223736030" w:history="1">
            <w:r w:rsidRPr="000E7802">
              <w:rPr>
                <w:rStyle w:val="Hyperlink"/>
                <w:noProof/>
                <w:lang w:val="ru-RU"/>
              </w:rPr>
              <w:t>1.1 Общая информация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_Toc223736030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27AE" w:rsidRDefault="00E027AE">
          <w:pPr>
            <w:pStyle w:val="TOC3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lang w:val="en-RU"/>
              <w14:ligatures w14:val="standardContextual"/>
            </w:rPr>
          </w:pPr>
          <w:hyperlink w:anchor="_Toc223736031" w:history="1">
            <w:r w:rsidRPr="000E7802">
              <w:rPr>
                <w:rStyle w:val="Hyperlink"/>
                <w:noProof/>
                <w:lang w:val="ru-RU"/>
              </w:rPr>
              <w:t>1.2 Типы данных и приватные поля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_Toc223736031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27AE" w:rsidRDefault="00E027AE">
          <w:pPr>
            <w:pStyle w:val="TOC3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lang w:val="en-RU"/>
              <w14:ligatures w14:val="standardContextual"/>
            </w:rPr>
          </w:pPr>
          <w:hyperlink w:anchor="_Toc223736032" w:history="1">
            <w:r w:rsidRPr="000E7802">
              <w:rPr>
                <w:rStyle w:val="Hyperlink"/>
                <w:noProof/>
                <w:lang w:val="ru-RU"/>
              </w:rPr>
              <w:t>1.3 Конструкторы и деструктор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_Toc223736032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27AE" w:rsidRDefault="00E027AE">
          <w:pPr>
            <w:pStyle w:val="TOC3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lang w:val="en-RU"/>
              <w14:ligatures w14:val="standardContextual"/>
            </w:rPr>
          </w:pPr>
          <w:hyperlink w:anchor="_Toc223736033" w:history="1">
            <w:r w:rsidRPr="000E7802">
              <w:rPr>
                <w:rStyle w:val="Hyperlink"/>
                <w:noProof/>
                <w:lang w:val="ru-RU"/>
              </w:rPr>
              <w:t>1.4 Доступ к элементам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_Toc223736033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27AE" w:rsidRDefault="00E027AE">
          <w:pPr>
            <w:pStyle w:val="TOC3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lang w:val="en-RU"/>
              <w14:ligatures w14:val="standardContextual"/>
            </w:rPr>
          </w:pPr>
          <w:hyperlink w:anchor="_Toc223736034" w:history="1">
            <w:r w:rsidRPr="000E7802">
              <w:rPr>
                <w:rStyle w:val="Hyperlink"/>
                <w:noProof/>
                <w:lang w:val="ru-RU"/>
              </w:rPr>
              <w:t>1.5 Итераторы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_Toc223736034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27AE" w:rsidRDefault="00E027AE">
          <w:pPr>
            <w:pStyle w:val="TOC3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lang w:val="en-RU"/>
              <w14:ligatures w14:val="standardContextual"/>
            </w:rPr>
          </w:pPr>
          <w:hyperlink w:anchor="_Toc223736035" w:history="1">
            <w:r w:rsidRPr="000E7802">
              <w:rPr>
                <w:rStyle w:val="Hyperlink"/>
                <w:noProof/>
                <w:lang w:val="ru-RU"/>
              </w:rPr>
              <w:t>1.6 Управление памятью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_Toc223736035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27AE" w:rsidRDefault="00E027AE">
          <w:pPr>
            <w:pStyle w:val="TOC3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lang w:val="en-RU"/>
              <w14:ligatures w14:val="standardContextual"/>
            </w:rPr>
          </w:pPr>
          <w:hyperlink w:anchor="_Toc223736036" w:history="1">
            <w:r w:rsidRPr="000E7802">
              <w:rPr>
                <w:rStyle w:val="Hyperlink"/>
                <w:noProof/>
                <w:lang w:val="ru-RU"/>
              </w:rPr>
              <w:t>1.7 Модификаторы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_Toc223736036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27AE" w:rsidRDefault="00E027AE">
          <w:pPr>
            <w:pStyle w:val="TOC2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lang w:val="en-RU"/>
              <w14:ligatures w14:val="standardContextual"/>
            </w:rPr>
          </w:pPr>
          <w:hyperlink w:anchor="_Toc223736037" w:history="1">
            <w:r w:rsidRPr="000E7802">
              <w:rPr>
                <w:rStyle w:val="Hyperlink"/>
                <w:noProof/>
                <w:lang w:val="ru-RU"/>
              </w:rPr>
              <w:t>2. Проверка базовой функциональности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_Toc223736037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27AE" w:rsidRDefault="00E027AE">
          <w:pPr>
            <w:pStyle w:val="TOC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lang w:val="en-RU"/>
              <w14:ligatures w14:val="standardContextual"/>
            </w:rPr>
          </w:pPr>
          <w:hyperlink w:anchor="_Toc223736038" w:history="1">
            <w:r w:rsidRPr="000E7802">
              <w:rPr>
                <w:rStyle w:val="Hyperlink"/>
                <w:noProof/>
                <w:lang w:val="ru-RU"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_Toc223736038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27AE" w:rsidRDefault="00E027AE">
          <w:pPr>
            <w:pStyle w:val="TOC2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lang w:val="en-RU"/>
              <w14:ligatures w14:val="standardContextual"/>
            </w:rPr>
          </w:pPr>
          <w:hyperlink w:anchor="_Toc223736039" w:history="1">
            <w:r w:rsidRPr="000E7802">
              <w:rPr>
                <w:rStyle w:val="Hyperlink"/>
                <w:noProof/>
                <w:lang w:val="ru-RU"/>
              </w:rPr>
              <w:t>Файл vector.hpp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_Toc223736039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27AE" w:rsidRDefault="00E027AE">
          <w:pPr>
            <w:pStyle w:val="TOC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lang w:val="en-RU"/>
              <w14:ligatures w14:val="standardContextual"/>
            </w:rPr>
          </w:pPr>
          <w:hyperlink w:anchor="_Toc223736040" w:history="1">
            <w:r w:rsidRPr="000E7802">
              <w:rPr>
                <w:rStyle w:val="Hyperlink"/>
                <w:noProof/>
                <w:lang w:val="ru-RU"/>
              </w:rPr>
              <w:t>Приложение 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_Toc223736040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27AE" w:rsidRDefault="00E027AE">
          <w:pPr>
            <w:pStyle w:val="TOC2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lang w:val="en-RU"/>
              <w14:ligatures w14:val="standardContextual"/>
            </w:rPr>
          </w:pPr>
          <w:hyperlink w:anchor="_Toc223736041" w:history="1">
            <w:r w:rsidRPr="000E7802">
              <w:rPr>
                <w:rStyle w:val="Hyperlink"/>
                <w:noProof/>
                <w:lang w:val="ru-RU"/>
              </w:rPr>
              <w:t>Файл test.cpp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_Toc223736041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27AE" w:rsidRDefault="00E027AE">
          <w:pPr>
            <w:pStyle w:val="TOC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lang w:val="en-RU"/>
              <w14:ligatures w14:val="standardContextual"/>
            </w:rPr>
          </w:pPr>
          <w:hyperlink w:anchor="_Toc223736042" w:history="1">
            <w:r w:rsidRPr="000E7802">
              <w:rPr>
                <w:rStyle w:val="Hyperlink"/>
                <w:noProof/>
                <w:lang w:val="ru-RU"/>
              </w:rPr>
              <w:t>Диаграмма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_Toc223736042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1CE0" w:rsidRDefault="00000000" w:rsidP="00EF7707">
          <w:pPr>
            <w:widowControl w:val="0"/>
            <w:tabs>
              <w:tab w:val="right" w:leader="dot" w:pos="12000"/>
            </w:tabs>
            <w:spacing w:before="60"/>
            <w:jc w:val="both"/>
            <w:rPr>
              <w:b/>
              <w:color w:val="000000"/>
            </w:rPr>
          </w:pPr>
          <w:r>
            <w:fldChar w:fldCharType="end"/>
          </w:r>
        </w:p>
      </w:sdtContent>
    </w:sdt>
    <w:p w:rsidR="00A21CE0" w:rsidRDefault="00A21CE0" w:rsidP="00EF7707">
      <w:pPr>
        <w:jc w:val="both"/>
      </w:pPr>
    </w:p>
    <w:p w:rsidR="00A21CE0" w:rsidRDefault="00000000" w:rsidP="00EF7707">
      <w:pPr>
        <w:jc w:val="both"/>
      </w:pPr>
      <w:r>
        <w:br w:type="page"/>
      </w:r>
    </w:p>
    <w:p w:rsidR="005A1071" w:rsidRDefault="00000000">
      <w:pPr>
        <w:pStyle w:val="Heading1"/>
        <w:jc w:val="both"/>
        <w:rPr>
          <w:lang w:val="ru-RU"/>
        </w:rPr>
      </w:pPr>
      <w:bookmarkStart w:id="0" w:name="_Toc9Lab001"/>
      <w:bookmarkStart w:id="1" w:name="_Toc223736027"/>
      <w:r>
        <w:rPr>
          <w:lang w:val="ru-RU"/>
        </w:rPr>
        <w:lastRenderedPageBreak/>
        <w:t>Постановка задачи</w:t>
      </w:r>
      <w:bookmarkEnd w:id="0"/>
      <w:bookmarkEnd w:id="1"/>
    </w:p>
    <w:p w:rsidR="005A1071" w:rsidRPr="00E027AE" w:rsidRDefault="005A1071">
      <w:pPr>
        <w:jc w:val="both"/>
        <w:rPr>
          <w:lang w:val="ru-RU"/>
        </w:rPr>
      </w:pPr>
    </w:p>
    <w:p w:rsidR="005A1071" w:rsidRDefault="00000000">
      <w:pPr>
        <w:jc w:val="both"/>
        <w:rPr>
          <w:lang w:val="ru-RU"/>
        </w:rPr>
      </w:pPr>
      <w:r>
        <w:rPr>
          <w:lang w:val="ru-RU"/>
        </w:rPr>
        <w:t>Разработать шаблонный класс kb::Vector&lt;T&gt; — полнофункциональный аналог стандартного контейнера std::vector из стандартной библиотеки C++. Реализация должна быть выполнена на языке C++ в соответствии со стандартом C++98 (-std=c++98).</w:t>
      </w:r>
    </w:p>
    <w:p w:rsidR="005A1071" w:rsidRPr="00E027AE" w:rsidRDefault="005A1071">
      <w:pPr>
        <w:jc w:val="both"/>
        <w:rPr>
          <w:lang w:val="ru-RU"/>
        </w:rPr>
      </w:pPr>
    </w:p>
    <w:p w:rsidR="005A1071" w:rsidRDefault="00000000">
      <w:pPr>
        <w:jc w:val="both"/>
        <w:rPr>
          <w:lang w:val="ru-RU"/>
        </w:rPr>
      </w:pPr>
      <w:r>
        <w:rPr>
          <w:lang w:val="ru-RU"/>
        </w:rPr>
        <w:t>Класс должен поддерживать следующий функционал:</w:t>
      </w:r>
    </w:p>
    <w:p w:rsidR="005A1071" w:rsidRDefault="00000000">
      <w:pPr>
        <w:jc w:val="both"/>
        <w:rPr>
          <w:lang w:val="ru-RU"/>
        </w:rPr>
      </w:pPr>
      <w:r>
        <w:rPr>
          <w:lang w:val="ru-RU"/>
        </w:rPr>
        <w:t>— конструкторы: по умолчанию, с указанием размера и значения, копирующий, из диапазона итераторов;</w:t>
      </w:r>
    </w:p>
    <w:p w:rsidR="005A1071" w:rsidRDefault="00000000">
      <w:pPr>
        <w:jc w:val="both"/>
        <w:rPr>
          <w:lang w:val="ru-RU"/>
        </w:rPr>
      </w:pPr>
      <w:r>
        <w:rPr>
          <w:lang w:val="ru-RU"/>
        </w:rPr>
        <w:t>— деструктор с корректным освобождением памяти;</w:t>
      </w:r>
    </w:p>
    <w:p w:rsidR="005A1071" w:rsidRDefault="00000000">
      <w:pPr>
        <w:jc w:val="both"/>
        <w:rPr>
          <w:lang w:val="ru-RU"/>
        </w:rPr>
      </w:pPr>
      <w:r>
        <w:rPr>
          <w:lang w:val="ru-RU"/>
        </w:rPr>
        <w:t>— оператор присваивания и перегрузки метода assign (по значению и по диапазону итераторов);</w:t>
      </w:r>
    </w:p>
    <w:p w:rsidR="005A1071" w:rsidRPr="00E027AE" w:rsidRDefault="00000000">
      <w:pPr>
        <w:jc w:val="both"/>
        <w:rPr>
          <w:lang w:val="en-US"/>
        </w:rPr>
      </w:pPr>
      <w:r w:rsidRPr="00E027AE">
        <w:rPr>
          <w:lang w:val="en-US"/>
        </w:rPr>
        <w:t xml:space="preserve">— </w:t>
      </w:r>
      <w:r>
        <w:rPr>
          <w:lang w:val="ru-RU"/>
        </w:rPr>
        <w:t>доступ</w:t>
      </w:r>
      <w:r w:rsidRPr="00E027AE">
        <w:rPr>
          <w:lang w:val="en-US"/>
        </w:rPr>
        <w:t xml:space="preserve"> </w:t>
      </w:r>
      <w:r>
        <w:rPr>
          <w:lang w:val="ru-RU"/>
        </w:rPr>
        <w:t>к</w:t>
      </w:r>
      <w:r w:rsidRPr="00E027AE">
        <w:rPr>
          <w:lang w:val="en-US"/>
        </w:rPr>
        <w:t xml:space="preserve"> </w:t>
      </w:r>
      <w:r>
        <w:rPr>
          <w:lang w:val="ru-RU"/>
        </w:rPr>
        <w:t>элементам</w:t>
      </w:r>
      <w:r w:rsidRPr="00E027AE">
        <w:rPr>
          <w:lang w:val="en-US"/>
        </w:rPr>
        <w:t>: at(), operator[], front(), back(), data();</w:t>
      </w:r>
    </w:p>
    <w:p w:rsidR="005A1071" w:rsidRDefault="00000000">
      <w:pPr>
        <w:jc w:val="both"/>
        <w:rPr>
          <w:lang w:val="ru-RU"/>
        </w:rPr>
      </w:pPr>
      <w:r>
        <w:rPr>
          <w:lang w:val="ru-RU"/>
        </w:rPr>
        <w:t>— итераторы прямого хода: begin(), end() в константном и неконстантном вариантах;</w:t>
      </w:r>
    </w:p>
    <w:p w:rsidR="005A1071" w:rsidRPr="00E027AE" w:rsidRDefault="00000000">
      <w:pPr>
        <w:jc w:val="both"/>
        <w:rPr>
          <w:lang w:val="en-US"/>
        </w:rPr>
      </w:pPr>
      <w:r w:rsidRPr="00E027AE">
        <w:rPr>
          <w:lang w:val="en-US"/>
        </w:rPr>
        <w:t xml:space="preserve">— </w:t>
      </w:r>
      <w:r>
        <w:rPr>
          <w:lang w:val="ru-RU"/>
        </w:rPr>
        <w:t>обратные</w:t>
      </w:r>
      <w:r w:rsidRPr="00E027AE">
        <w:rPr>
          <w:lang w:val="en-US"/>
        </w:rPr>
        <w:t xml:space="preserve"> </w:t>
      </w:r>
      <w:r>
        <w:rPr>
          <w:lang w:val="ru-RU"/>
        </w:rPr>
        <w:t>итераторы</w:t>
      </w:r>
      <w:r w:rsidRPr="00E027AE">
        <w:rPr>
          <w:lang w:val="en-US"/>
        </w:rPr>
        <w:t xml:space="preserve">: rbegin(), rend() </w:t>
      </w:r>
      <w:r>
        <w:rPr>
          <w:lang w:val="ru-RU"/>
        </w:rPr>
        <w:t>через</w:t>
      </w:r>
      <w:r w:rsidRPr="00E027AE">
        <w:rPr>
          <w:lang w:val="en-US"/>
        </w:rPr>
        <w:t xml:space="preserve"> std::reverse_iterator;</w:t>
      </w:r>
    </w:p>
    <w:p w:rsidR="005A1071" w:rsidRPr="00E027AE" w:rsidRDefault="00000000">
      <w:pPr>
        <w:jc w:val="both"/>
        <w:rPr>
          <w:lang w:val="en-US"/>
        </w:rPr>
      </w:pPr>
      <w:r w:rsidRPr="00E027AE">
        <w:rPr>
          <w:lang w:val="en-US"/>
        </w:rPr>
        <w:t xml:space="preserve">— </w:t>
      </w:r>
      <w:r>
        <w:rPr>
          <w:lang w:val="ru-RU"/>
        </w:rPr>
        <w:t>методы</w:t>
      </w:r>
      <w:r w:rsidRPr="00E027AE">
        <w:rPr>
          <w:lang w:val="en-US"/>
        </w:rPr>
        <w:t xml:space="preserve"> </w:t>
      </w:r>
      <w:r>
        <w:rPr>
          <w:lang w:val="ru-RU"/>
        </w:rPr>
        <w:t>управления</w:t>
      </w:r>
      <w:r w:rsidRPr="00E027AE">
        <w:rPr>
          <w:lang w:val="en-US"/>
        </w:rPr>
        <w:t xml:space="preserve"> </w:t>
      </w:r>
      <w:r>
        <w:rPr>
          <w:lang w:val="ru-RU"/>
        </w:rPr>
        <w:t>памятью</w:t>
      </w:r>
      <w:r w:rsidRPr="00E027AE">
        <w:rPr>
          <w:lang w:val="en-US"/>
        </w:rPr>
        <w:t>: empty(), size(), max_size(), reserve(), capacity(), shrink_to_fit();</w:t>
      </w:r>
    </w:p>
    <w:p w:rsidR="005A1071" w:rsidRPr="00E027AE" w:rsidRDefault="00000000">
      <w:pPr>
        <w:jc w:val="both"/>
        <w:rPr>
          <w:lang w:val="en-US"/>
        </w:rPr>
      </w:pPr>
      <w:r w:rsidRPr="00E027AE">
        <w:rPr>
          <w:lang w:val="en-US"/>
        </w:rPr>
        <w:t xml:space="preserve">— </w:t>
      </w:r>
      <w:r>
        <w:rPr>
          <w:lang w:val="ru-RU"/>
        </w:rPr>
        <w:t>модификаторы</w:t>
      </w:r>
      <w:r w:rsidRPr="00E027AE">
        <w:rPr>
          <w:lang w:val="en-US"/>
        </w:rPr>
        <w:t>: clear(), insert() (</w:t>
      </w:r>
      <w:r>
        <w:rPr>
          <w:lang w:val="ru-RU"/>
        </w:rPr>
        <w:t>одиночный</w:t>
      </w:r>
      <w:r w:rsidRPr="00E027AE">
        <w:rPr>
          <w:lang w:val="en-US"/>
        </w:rPr>
        <w:t xml:space="preserve"> </w:t>
      </w:r>
      <w:r>
        <w:rPr>
          <w:lang w:val="ru-RU"/>
        </w:rPr>
        <w:t>элемент</w:t>
      </w:r>
      <w:r w:rsidRPr="00E027AE">
        <w:rPr>
          <w:lang w:val="en-US"/>
        </w:rPr>
        <w:t xml:space="preserve"> </w:t>
      </w:r>
      <w:r>
        <w:rPr>
          <w:lang w:val="ru-RU"/>
        </w:rPr>
        <w:t>и</w:t>
      </w:r>
      <w:r w:rsidRPr="00E027AE">
        <w:rPr>
          <w:lang w:val="en-US"/>
        </w:rPr>
        <w:t xml:space="preserve"> </w:t>
      </w:r>
      <w:r>
        <w:rPr>
          <w:lang w:val="ru-RU"/>
        </w:rPr>
        <w:t>диапазон</w:t>
      </w:r>
      <w:r w:rsidRPr="00E027AE">
        <w:rPr>
          <w:lang w:val="en-US"/>
        </w:rPr>
        <w:t>), erase() (</w:t>
      </w:r>
      <w:r>
        <w:rPr>
          <w:lang w:val="ru-RU"/>
        </w:rPr>
        <w:t>одиночный</w:t>
      </w:r>
      <w:r w:rsidRPr="00E027AE">
        <w:rPr>
          <w:lang w:val="en-US"/>
        </w:rPr>
        <w:t xml:space="preserve"> </w:t>
      </w:r>
      <w:r>
        <w:rPr>
          <w:lang w:val="ru-RU"/>
        </w:rPr>
        <w:t>и</w:t>
      </w:r>
      <w:r w:rsidRPr="00E027AE">
        <w:rPr>
          <w:lang w:val="en-US"/>
        </w:rPr>
        <w:t xml:space="preserve"> </w:t>
      </w:r>
      <w:r>
        <w:rPr>
          <w:lang w:val="ru-RU"/>
        </w:rPr>
        <w:t>диапазон</w:t>
      </w:r>
      <w:r w:rsidRPr="00E027AE">
        <w:rPr>
          <w:lang w:val="en-US"/>
        </w:rPr>
        <w:t>), push_back(), pop_back(), resize(), swap();</w:t>
      </w:r>
    </w:p>
    <w:p w:rsidR="005A1071" w:rsidRDefault="00000000">
      <w:pPr>
        <w:jc w:val="both"/>
        <w:rPr>
          <w:lang w:val="ru-RU"/>
        </w:rPr>
      </w:pPr>
      <w:r>
        <w:rPr>
          <w:lang w:val="ru-RU"/>
        </w:rPr>
        <w:t>— свободная функция swap() как friend.</w:t>
      </w:r>
    </w:p>
    <w:p w:rsidR="005A1071" w:rsidRPr="00E027AE" w:rsidRDefault="005A1071">
      <w:pPr>
        <w:jc w:val="both"/>
        <w:rPr>
          <w:lang w:val="ru-RU"/>
        </w:rPr>
      </w:pPr>
    </w:p>
    <w:p w:rsidR="005A1071" w:rsidRDefault="00000000">
      <w:pPr>
        <w:jc w:val="both"/>
        <w:rPr>
          <w:lang w:val="ru-RU"/>
        </w:rPr>
      </w:pPr>
      <w:r>
        <w:rPr>
          <w:lang w:val="ru-RU"/>
        </w:rPr>
        <w:t>Для верификации реализации необходимо разработать набор автоматических тестов с использованием фреймворка Google Test (GTest), охватывающих все публичные методы, граничные случаи и смешанные сценарии. Сборка проекта выполняется через CMake с автоматической загрузкой GTest v1.14.0 через FetchContent.</w:t>
      </w:r>
    </w:p>
    <w:p w:rsidR="005A1071" w:rsidRPr="00E027AE" w:rsidRDefault="00000000">
      <w:pPr>
        <w:rPr>
          <w:lang w:val="ru-RU"/>
        </w:rPr>
      </w:pPr>
      <w:r w:rsidRPr="00E027AE">
        <w:rPr>
          <w:lang w:val="ru-RU"/>
        </w:rPr>
        <w:br w:type="page"/>
      </w:r>
    </w:p>
    <w:p w:rsidR="005A1071" w:rsidRDefault="00000000">
      <w:pPr>
        <w:pStyle w:val="Heading1"/>
        <w:jc w:val="both"/>
        <w:rPr>
          <w:lang w:val="ru-RU"/>
        </w:rPr>
      </w:pPr>
      <w:bookmarkStart w:id="2" w:name="_Toc9Lab002"/>
      <w:bookmarkStart w:id="3" w:name="_Toc223736028"/>
      <w:r>
        <w:rPr>
          <w:lang w:val="ru-RU"/>
        </w:rPr>
        <w:lastRenderedPageBreak/>
        <w:t>Алгоритм решения задачи</w:t>
      </w:r>
      <w:bookmarkEnd w:id="2"/>
      <w:bookmarkEnd w:id="3"/>
    </w:p>
    <w:p w:rsidR="005A1071" w:rsidRPr="00E027AE" w:rsidRDefault="005A1071">
      <w:pPr>
        <w:jc w:val="both"/>
        <w:rPr>
          <w:lang w:val="ru-RU"/>
        </w:rPr>
      </w:pPr>
    </w:p>
    <w:p w:rsidR="005A1071" w:rsidRDefault="00000000">
      <w:pPr>
        <w:pStyle w:val="Heading2"/>
        <w:jc w:val="both"/>
        <w:rPr>
          <w:lang w:val="ru-RU"/>
        </w:rPr>
      </w:pPr>
      <w:bookmarkStart w:id="4" w:name="_Toc9Lab003"/>
      <w:bookmarkStart w:id="5" w:name="_Toc223736029"/>
      <w:r>
        <w:rPr>
          <w:lang w:val="ru-RU"/>
        </w:rPr>
        <w:t>1. Описание структуры программы</w:t>
      </w:r>
      <w:bookmarkEnd w:id="4"/>
      <w:bookmarkEnd w:id="5"/>
    </w:p>
    <w:p w:rsidR="005A1071" w:rsidRPr="00E027AE" w:rsidRDefault="005A1071">
      <w:pPr>
        <w:jc w:val="both"/>
        <w:rPr>
          <w:lang w:val="ru-RU"/>
        </w:rPr>
      </w:pPr>
    </w:p>
    <w:p w:rsidR="005A1071" w:rsidRDefault="00000000">
      <w:pPr>
        <w:pStyle w:val="Heading3"/>
        <w:rPr>
          <w:lang w:val="ru-RU"/>
        </w:rPr>
      </w:pPr>
      <w:bookmarkStart w:id="6" w:name="_Toc9Lab004"/>
      <w:bookmarkStart w:id="7" w:name="_Toc223736030"/>
      <w:r>
        <w:rPr>
          <w:lang w:val="ru-RU"/>
        </w:rPr>
        <w:t>1.1 Общая информация</w:t>
      </w:r>
      <w:bookmarkEnd w:id="6"/>
      <w:bookmarkEnd w:id="7"/>
    </w:p>
    <w:p w:rsidR="005A1071" w:rsidRPr="00E027AE" w:rsidRDefault="005A1071">
      <w:pPr>
        <w:jc w:val="both"/>
        <w:rPr>
          <w:lang w:val="ru-RU"/>
        </w:rPr>
      </w:pPr>
    </w:p>
    <w:p w:rsidR="005A1071" w:rsidRDefault="00000000">
      <w:pPr>
        <w:jc w:val="both"/>
        <w:rPr>
          <w:lang w:val="ru-RU"/>
        </w:rPr>
      </w:pPr>
      <w:r>
        <w:rPr>
          <w:lang w:val="ru-RU"/>
        </w:rPr>
        <w:t>Программа представляет собой шаблонный класс kb::Vector&lt;T&gt;, реализованный целиком в заголовочном файле vector.hpp в пространстве имён kb. Класс управляет динамически выделяемым массивом объектов типа T с автоматическим удвоением ёмкости при нехватке места. Внутреннее состояние хранится в пяти полях: три итератора (__data_, __begin_, __end_) и два счётчика (__size_, __capacity_).</w:t>
      </w:r>
    </w:p>
    <w:p w:rsidR="005A1071" w:rsidRPr="00E027AE" w:rsidRDefault="005A1071">
      <w:pPr>
        <w:jc w:val="both"/>
        <w:rPr>
          <w:lang w:val="ru-RU"/>
        </w:rPr>
      </w:pPr>
    </w:p>
    <w:p w:rsidR="005A1071" w:rsidRDefault="00000000">
      <w:pPr>
        <w:pStyle w:val="Heading3"/>
        <w:rPr>
          <w:lang w:val="ru-RU"/>
        </w:rPr>
      </w:pPr>
      <w:bookmarkStart w:id="8" w:name="_Toc9Lab005"/>
      <w:bookmarkStart w:id="9" w:name="_Toc223736031"/>
      <w:r>
        <w:rPr>
          <w:lang w:val="ru-RU"/>
        </w:rPr>
        <w:t>1.2 Типы данных и приватные поля</w:t>
      </w:r>
      <w:bookmarkEnd w:id="8"/>
      <w:bookmarkEnd w:id="9"/>
    </w:p>
    <w:p w:rsidR="005A1071" w:rsidRPr="00E027AE" w:rsidRDefault="005A1071">
      <w:pPr>
        <w:jc w:val="both"/>
        <w:rPr>
          <w:lang w:val="ru-RU"/>
        </w:rPr>
      </w:pPr>
    </w:p>
    <w:p w:rsidR="005A1071" w:rsidRDefault="00000000">
      <w:pPr>
        <w:jc w:val="both"/>
        <w:rPr>
          <w:lang w:val="ru-RU"/>
        </w:rPr>
      </w:pPr>
      <w:r>
        <w:rPr>
          <w:lang w:val="ru-RU"/>
        </w:rPr>
        <w:t>Класс определяет восемь публичных псевдонимов типов в соответствии со стандартом контейнеров STL: iterator, const_iterator, value_type, size_type, reference, const_reference, reverse_iterator (через std::reverse_iterator&lt;iterator&gt;), const_reverse_iterator (через std::reverse_iterator&lt;const_iterator&gt;). Реализация приведена в листинге 1.</w:t>
      </w:r>
    </w:p>
    <w:p w:rsidR="005A1071" w:rsidRPr="00E027AE" w:rsidRDefault="005A1071">
      <w:pPr>
        <w:jc w:val="both"/>
        <w:rPr>
          <w:lang w:val="ru-RU"/>
        </w:rPr>
      </w:pPr>
    </w:p>
    <w:p w:rsidR="005A1071" w:rsidRDefault="00000000">
      <w:pPr>
        <w:jc w:val="both"/>
        <w:rPr>
          <w:lang w:val="ru-RU"/>
        </w:rPr>
      </w:pPr>
      <w:r>
        <w:rPr>
          <w:lang w:val="ru-RU"/>
        </w:rPr>
        <w:t>Листинг 1 — Типы данных и поля класса</w:t>
      </w:r>
    </w:p>
    <w:p w:rsidR="005A1071" w:rsidRPr="00E027AE" w:rsidRDefault="00000000">
      <w:pPr>
        <w:pStyle w:val="a"/>
        <w:rPr>
          <w:lang w:val="ru-RU"/>
        </w:rPr>
      </w:pPr>
      <w:r>
        <w:rPr>
          <w:rFonts w:ascii="Courier New" w:hAnsi="Courier New" w:cs="Courier New"/>
          <w:sz w:val="16"/>
          <w:szCs w:val="16"/>
        </w:rPr>
        <w:t>namespace</w:t>
      </w:r>
      <w:r w:rsidRPr="00E027A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r>
        <w:rPr>
          <w:rFonts w:ascii="Courier New" w:hAnsi="Courier New" w:cs="Courier New"/>
          <w:sz w:val="16"/>
          <w:szCs w:val="16"/>
        </w:rPr>
        <w:t>kb</w:t>
      </w:r>
      <w:r w:rsidRPr="00E027AE">
        <w:rPr>
          <w:rFonts w:ascii="Courier New" w:hAnsi="Courier New" w:cs="Courier New"/>
          <w:sz w:val="16"/>
          <w:szCs w:val="16"/>
          <w:lang w:val="ru-RU"/>
        </w:rPr>
        <w:t xml:space="preserve">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template&lt;typename T&gt;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class Vector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public: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typedef T*                                    iterator;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typedef const T*                              const_iterator;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typedef T                                     value_type;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typedef size_t                                size_type;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typedef value_type&amp;                           reference;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typedef const value_type&amp;                     const_reference;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typedef std::reverse_iterator&lt;iterator&gt;       reverse_iterator;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typedef std::reverse_iterator&lt;const_iterator&gt; const_reverse_iterator;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private: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iterator  __begin_;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iterator  __end_;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iterator  __data_;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size_type __size_;</w:t>
      </w:r>
    </w:p>
    <w:p w:rsidR="005A1071" w:rsidRPr="00E027AE" w:rsidRDefault="00000000">
      <w:pPr>
        <w:pStyle w:val="a"/>
        <w:rPr>
          <w:lang w:val="ru-RU"/>
        </w:rPr>
      </w:pPr>
      <w:r>
        <w:rPr>
          <w:rFonts w:ascii="Courier New" w:hAnsi="Courier New" w:cs="Courier New"/>
          <w:sz w:val="16"/>
          <w:szCs w:val="16"/>
        </w:rPr>
        <w:t xml:space="preserve">  size</w:t>
      </w:r>
      <w:r w:rsidRPr="00E027AE">
        <w:rPr>
          <w:rFonts w:ascii="Courier New" w:hAnsi="Courier New" w:cs="Courier New"/>
          <w:sz w:val="16"/>
          <w:szCs w:val="16"/>
          <w:lang w:val="ru-RU"/>
        </w:rPr>
        <w:t>_</w:t>
      </w:r>
      <w:r>
        <w:rPr>
          <w:rFonts w:ascii="Courier New" w:hAnsi="Courier New" w:cs="Courier New"/>
          <w:sz w:val="16"/>
          <w:szCs w:val="16"/>
        </w:rPr>
        <w:t>type</w:t>
      </w:r>
      <w:r w:rsidRPr="00E027AE">
        <w:rPr>
          <w:rFonts w:ascii="Courier New" w:hAnsi="Courier New" w:cs="Courier New"/>
          <w:sz w:val="16"/>
          <w:szCs w:val="16"/>
          <w:lang w:val="ru-RU"/>
        </w:rPr>
        <w:t xml:space="preserve"> __</w:t>
      </w:r>
      <w:r>
        <w:rPr>
          <w:rFonts w:ascii="Courier New" w:hAnsi="Courier New" w:cs="Courier New"/>
          <w:sz w:val="16"/>
          <w:szCs w:val="16"/>
        </w:rPr>
        <w:t>capacity</w:t>
      </w:r>
      <w:r w:rsidRPr="00E027AE">
        <w:rPr>
          <w:rFonts w:ascii="Courier New" w:hAnsi="Courier New" w:cs="Courier New"/>
          <w:sz w:val="16"/>
          <w:szCs w:val="16"/>
          <w:lang w:val="ru-RU"/>
        </w:rPr>
        <w:t>_;</w:t>
      </w:r>
    </w:p>
    <w:p w:rsidR="005A1071" w:rsidRPr="00E027AE" w:rsidRDefault="00000000">
      <w:pPr>
        <w:pStyle w:val="a"/>
        <w:rPr>
          <w:lang w:val="ru-RU"/>
        </w:rPr>
      </w:pPr>
      <w:r w:rsidRPr="00E027AE">
        <w:rPr>
          <w:rFonts w:ascii="Courier New" w:hAnsi="Courier New" w:cs="Courier New"/>
          <w:sz w:val="16"/>
          <w:szCs w:val="16"/>
          <w:lang w:val="ru-RU"/>
        </w:rPr>
        <w:t>};</w:t>
      </w:r>
    </w:p>
    <w:p w:rsidR="005A1071" w:rsidRPr="00E027AE" w:rsidRDefault="005A1071">
      <w:pPr>
        <w:jc w:val="both"/>
        <w:rPr>
          <w:lang w:val="ru-RU"/>
        </w:rPr>
      </w:pPr>
    </w:p>
    <w:p w:rsidR="005A1071" w:rsidRDefault="00000000">
      <w:pPr>
        <w:pStyle w:val="Heading3"/>
        <w:rPr>
          <w:lang w:val="ru-RU"/>
        </w:rPr>
      </w:pPr>
      <w:bookmarkStart w:id="10" w:name="_Toc9Lab006"/>
      <w:bookmarkStart w:id="11" w:name="_Toc223736032"/>
      <w:r>
        <w:rPr>
          <w:lang w:val="ru-RU"/>
        </w:rPr>
        <w:t>1.3 Конструкторы и деструктор</w:t>
      </w:r>
      <w:bookmarkEnd w:id="10"/>
      <w:bookmarkEnd w:id="11"/>
    </w:p>
    <w:p w:rsidR="005A1071" w:rsidRPr="00E027AE" w:rsidRDefault="005A1071">
      <w:pPr>
        <w:jc w:val="both"/>
        <w:rPr>
          <w:lang w:val="ru-RU"/>
        </w:rPr>
      </w:pPr>
    </w:p>
    <w:p w:rsidR="005A1071" w:rsidRDefault="00000000">
      <w:pPr>
        <w:jc w:val="both"/>
        <w:rPr>
          <w:lang w:val="ru-RU"/>
        </w:rPr>
      </w:pPr>
      <w:r>
        <w:rPr>
          <w:lang w:val="ru-RU"/>
        </w:rPr>
        <w:t>Конструктор по умолчанию инициализирует все указатели нулём, size и capacity равны 0. Конструктор Vector(size_type, value_type) выделяет массив заданного размера с помощью placement new и инициализирует каждый элемент. Копирующий конструктор создаёт глубокую копию. Конструктор из диапазона итераторов Vector(const_iterator, const_iterator) вычисляет размер как last-first и копирует элементы. Деструктор освобождает память через delete[]. Реализации показаны в листинге 2.</w:t>
      </w:r>
    </w:p>
    <w:p w:rsidR="005A1071" w:rsidRPr="00E027AE" w:rsidRDefault="005A1071">
      <w:pPr>
        <w:jc w:val="both"/>
        <w:rPr>
          <w:lang w:val="ru-RU"/>
        </w:rPr>
      </w:pPr>
    </w:p>
    <w:p w:rsidR="005A1071" w:rsidRDefault="00000000">
      <w:pPr>
        <w:jc w:val="both"/>
        <w:rPr>
          <w:lang w:val="ru-RU"/>
        </w:rPr>
      </w:pPr>
      <w:r>
        <w:rPr>
          <w:lang w:val="ru-RU"/>
        </w:rPr>
        <w:t>Листинг 2 — Конструктор из диапазона итераторов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template&lt;typename T&gt;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Vector&lt;T&gt;::Vector(const_iterator __first, const_iterator __last)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__size_    = __last - __first;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__capacity_ = __size_;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iterator buffer = new value_type[__capacity_ * sizeof(value_type)];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__data_ = new (buffer) value_type();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for (size_type i = 0; i &lt; __size_; ++i)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  new (&amp;(*(__data_ + i))) value_type(*(__first + i));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}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__begin_ = __data_;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__end_   = __data_ + __size_;</w:t>
      </w:r>
    </w:p>
    <w:p w:rsidR="005A1071" w:rsidRPr="00E027AE" w:rsidRDefault="00000000">
      <w:pPr>
        <w:pStyle w:val="a"/>
        <w:rPr>
          <w:lang w:val="ru-RU"/>
        </w:rPr>
      </w:pPr>
      <w:r w:rsidRPr="00E027AE">
        <w:rPr>
          <w:rFonts w:ascii="Courier New" w:hAnsi="Courier New" w:cs="Courier New"/>
          <w:sz w:val="16"/>
          <w:szCs w:val="16"/>
          <w:lang w:val="ru-RU"/>
        </w:rPr>
        <w:t>}</w:t>
      </w:r>
    </w:p>
    <w:p w:rsidR="005A1071" w:rsidRPr="00E027AE" w:rsidRDefault="005A1071">
      <w:pPr>
        <w:jc w:val="both"/>
        <w:rPr>
          <w:lang w:val="ru-RU"/>
        </w:rPr>
      </w:pPr>
    </w:p>
    <w:p w:rsidR="005A1071" w:rsidRDefault="00000000">
      <w:pPr>
        <w:pStyle w:val="Heading3"/>
        <w:rPr>
          <w:lang w:val="ru-RU"/>
        </w:rPr>
      </w:pPr>
      <w:bookmarkStart w:id="12" w:name="_Toc9Lab007"/>
      <w:bookmarkStart w:id="13" w:name="_Toc223736033"/>
      <w:r>
        <w:rPr>
          <w:lang w:val="ru-RU"/>
        </w:rPr>
        <w:t>1.4 Доступ к элементам</w:t>
      </w:r>
      <w:bookmarkEnd w:id="12"/>
      <w:bookmarkEnd w:id="13"/>
    </w:p>
    <w:p w:rsidR="005A1071" w:rsidRPr="00E027AE" w:rsidRDefault="005A1071">
      <w:pPr>
        <w:jc w:val="both"/>
        <w:rPr>
          <w:lang w:val="ru-RU"/>
        </w:rPr>
      </w:pPr>
    </w:p>
    <w:p w:rsidR="005A1071" w:rsidRDefault="00000000">
      <w:pPr>
        <w:jc w:val="both"/>
        <w:rPr>
          <w:lang w:val="ru-RU"/>
        </w:rPr>
      </w:pPr>
      <w:r>
        <w:rPr>
          <w:lang w:val="ru-RU"/>
        </w:rPr>
        <w:t>Метод at() выполняет доступ с проверкой границ и выбрасывает std::runtime_error при выходе за пределы. Оператор operator[] также проверяет границы. Методы front() и back() возвращают ссылки на первый и последний элементы через __begin_ и __end_-1. Метод data() возвращает указатель на внутренний буфер. Все методы доступны в константном и неконстантном вариантах. Реализация at() приведена в листинге 3.</w:t>
      </w:r>
    </w:p>
    <w:p w:rsidR="005A1071" w:rsidRDefault="005A1071">
      <w:pPr>
        <w:jc w:val="both"/>
      </w:pPr>
    </w:p>
    <w:p w:rsidR="005A1071" w:rsidRDefault="00000000">
      <w:pPr>
        <w:jc w:val="both"/>
        <w:rPr>
          <w:lang w:val="ru-RU"/>
        </w:rPr>
      </w:pPr>
      <w:r>
        <w:rPr>
          <w:lang w:val="ru-RU"/>
        </w:rPr>
        <w:t>Листинг 3 — Метод at()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template&lt;typename T&gt;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typename Vector&lt;T&gt;::reference Vector&lt;T&gt;::at(size_type __pos)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if (__pos &lt; 0 || __pos &gt;= __size_)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  throw std::runtime_error("Could not find element - invalid index");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return *(__data_ + __pos);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jc w:val="both"/>
      </w:pPr>
    </w:p>
    <w:p w:rsidR="005A1071" w:rsidRDefault="00000000">
      <w:pPr>
        <w:pStyle w:val="Heading3"/>
        <w:rPr>
          <w:lang w:val="ru-RU"/>
        </w:rPr>
      </w:pPr>
      <w:bookmarkStart w:id="14" w:name="_Toc9Lab008"/>
      <w:bookmarkStart w:id="15" w:name="_Toc223736034"/>
      <w:r>
        <w:rPr>
          <w:lang w:val="ru-RU"/>
        </w:rPr>
        <w:t>1.5 Итераторы</w:t>
      </w:r>
      <w:bookmarkEnd w:id="14"/>
      <w:bookmarkEnd w:id="15"/>
    </w:p>
    <w:p w:rsidR="005A1071" w:rsidRDefault="005A1071">
      <w:pPr>
        <w:jc w:val="both"/>
      </w:pPr>
    </w:p>
    <w:p w:rsidR="005A1071" w:rsidRDefault="00000000">
      <w:pPr>
        <w:jc w:val="both"/>
        <w:rPr>
          <w:lang w:val="ru-RU"/>
        </w:rPr>
      </w:pPr>
      <w:r>
        <w:rPr>
          <w:lang w:val="ru-RU"/>
        </w:rPr>
        <w:t>Класс предоставляет четыре пары итераторов. Прямые итераторы begin()/end() возвращают __begin_ и __end_ соответственно — в константном и неконстантном вариантах. Обратные итераторы rbegin()/rend() реализованы через std::reverse_iterator&lt;iterator&gt;, оборачивая __end_ и __begin_. Это обеспечивает совместимость с алгоритмами STL. Реализация приведена в листинге 4.</w:t>
      </w:r>
    </w:p>
    <w:p w:rsidR="005A1071" w:rsidRDefault="005A1071">
      <w:pPr>
        <w:jc w:val="both"/>
      </w:pPr>
    </w:p>
    <w:p w:rsidR="005A1071" w:rsidRDefault="00000000">
      <w:pPr>
        <w:jc w:val="both"/>
        <w:rPr>
          <w:lang w:val="ru-RU"/>
        </w:rPr>
      </w:pPr>
      <w:r>
        <w:rPr>
          <w:lang w:val="ru-RU"/>
        </w:rPr>
        <w:t>Листинг 4 — Обратные итераторы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template&lt;typename T&gt;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typename Vector&lt;T&gt;::reverse_iterator Vector&lt;T&gt;::rbegin()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return reverse_iterator(__end_);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template&lt;typename T&gt;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typename Vector&lt;T&gt;::reverse_iterator Vector&lt;T&gt;::rend()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return reverse_iterator(__begin_);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jc w:val="both"/>
      </w:pPr>
    </w:p>
    <w:p w:rsidR="005A1071" w:rsidRDefault="00000000">
      <w:pPr>
        <w:pStyle w:val="Heading3"/>
        <w:rPr>
          <w:lang w:val="ru-RU"/>
        </w:rPr>
      </w:pPr>
      <w:bookmarkStart w:id="16" w:name="_Toc9Lab009"/>
      <w:bookmarkStart w:id="17" w:name="_Toc223736035"/>
      <w:r>
        <w:rPr>
          <w:lang w:val="ru-RU"/>
        </w:rPr>
        <w:t>1.6 Управление памятью</w:t>
      </w:r>
      <w:bookmarkEnd w:id="16"/>
      <w:bookmarkEnd w:id="17"/>
    </w:p>
    <w:p w:rsidR="005A1071" w:rsidRDefault="005A1071">
      <w:pPr>
        <w:jc w:val="both"/>
      </w:pPr>
    </w:p>
    <w:p w:rsidR="005A1071" w:rsidRDefault="00000000">
      <w:pPr>
        <w:jc w:val="both"/>
        <w:rPr>
          <w:lang w:val="ru-RU"/>
        </w:rPr>
      </w:pPr>
      <w:r>
        <w:rPr>
          <w:lang w:val="ru-RU"/>
        </w:rPr>
        <w:t>Метод reserve(size_type) перевыделяет память, если запрошенная ёмкость превышает текущую: сохраняет старый указатель, выделяет новый буфер, копирует элементы placement new, освобождает старый буфер и обновляет __begin_, __end_, __capacity_. Метод shrink_to_fit() уменьшает capacity до size аналогичным образом. Метод max_size() вычисляется как static_cast&lt;size_type&gt;(-1) / sizeof(T). Реализация reserve() приведена в листинге 5.</w:t>
      </w:r>
    </w:p>
    <w:p w:rsidR="005A1071" w:rsidRDefault="005A1071">
      <w:pPr>
        <w:jc w:val="both"/>
      </w:pPr>
    </w:p>
    <w:p w:rsidR="005A1071" w:rsidRDefault="00000000">
      <w:pPr>
        <w:jc w:val="both"/>
        <w:rPr>
          <w:lang w:val="ru-RU"/>
        </w:rPr>
      </w:pPr>
      <w:r>
        <w:rPr>
          <w:lang w:val="ru-RU"/>
        </w:rPr>
        <w:t>Листинг 5 — Метод reserve()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template&lt;typename T&gt;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void Vector&lt;T&gt;::reserve(size_type __new_capacity)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if (__new_capacity &gt; max_size()) throw std::length_error("Vector");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if (__new_capacity &lt;= __capacity_) return;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iterator old_data = __data_;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iterator buffer = new value_type[__new_capacity * sizeof(value_type)];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__data_ = new (buffer) value_type();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__begin_ = __end_ = nullptr;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__capacity_ = __new_capacity;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for (size_type i = 0; i &lt; __size_; ++i)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  new (&amp;(*(__data_ + i))) value_type(*(old_data + i));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delete[] old_data;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__begin_ = __data_;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__end_   = __data_ + __size_;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jc w:val="both"/>
      </w:pPr>
    </w:p>
    <w:p w:rsidR="005A1071" w:rsidRDefault="00000000">
      <w:pPr>
        <w:pStyle w:val="Heading3"/>
        <w:rPr>
          <w:lang w:val="ru-RU"/>
        </w:rPr>
      </w:pPr>
      <w:bookmarkStart w:id="18" w:name="_Toc9Lab010"/>
      <w:bookmarkStart w:id="19" w:name="_Toc223736036"/>
      <w:r>
        <w:rPr>
          <w:lang w:val="ru-RU"/>
        </w:rPr>
        <w:lastRenderedPageBreak/>
        <w:t>1.7 Модификаторы</w:t>
      </w:r>
      <w:bookmarkEnd w:id="18"/>
      <w:bookmarkEnd w:id="19"/>
    </w:p>
    <w:p w:rsidR="005A1071" w:rsidRDefault="005A1071">
      <w:pPr>
        <w:jc w:val="both"/>
      </w:pPr>
    </w:p>
    <w:p w:rsidR="005A1071" w:rsidRDefault="00000000">
      <w:pPr>
        <w:jc w:val="both"/>
        <w:rPr>
          <w:lang w:val="ru-RU"/>
        </w:rPr>
      </w:pPr>
      <w:r>
        <w:rPr>
          <w:lang w:val="ru-RU"/>
        </w:rPr>
        <w:t>Метод push_back() добавляет элемент в конец; при переполнении удваивает ёмкость через reserve(). Метод pop_back() уменьшает size на 1, смещая __end_. Метод resize() при увеличении вызывает reserve() и инициализирует новые элементы значением по умолчанию, при уменьшении только корректирует __size_ и __end_. Методы insert(iterator, value) и insert(iterator, first, last) смещают существующие элементы вправо и вставляют новые. Методы erase(iterator) и erase(first, last) смещают элементы влево. Метод swap() обменивает все пять внутренних полей двух объектов. Реализация insert() приведена в листинге 6.</w:t>
      </w:r>
    </w:p>
    <w:p w:rsidR="005A1071" w:rsidRDefault="005A1071">
      <w:pPr>
        <w:jc w:val="both"/>
      </w:pPr>
    </w:p>
    <w:p w:rsidR="005A1071" w:rsidRDefault="00000000">
      <w:pPr>
        <w:jc w:val="both"/>
        <w:rPr>
          <w:lang w:val="ru-RU"/>
        </w:rPr>
      </w:pPr>
      <w:r>
        <w:rPr>
          <w:lang w:val="ru-RU"/>
        </w:rPr>
        <w:t>Листинг 6 — Метод insert() (одиночный элемент)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template&lt;typename T&gt;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typename Vector&lt;T&gt;::iterator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Vector&lt;T&gt;::insert(iterator __pos, const_reference __value)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size_type index = __pos - __begin_;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if (__size_ == __capacity_)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  size_type new_cap = (__capacity_ == 0) ? 1 : __capacity_ * 2;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  reserve(new_cap);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}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iterator pos = __begin_ + index;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for (iterator it = __end_; it != pos; --it)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  *it = *(it - 1);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*pos = __value;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++__size_;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__end_ = __data_ + __size_;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return pos;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jc w:val="both"/>
      </w:pPr>
    </w:p>
    <w:p w:rsidR="005A1071" w:rsidRDefault="00000000">
      <w:pPr>
        <w:pStyle w:val="Heading2"/>
        <w:jc w:val="both"/>
        <w:rPr>
          <w:lang w:val="ru-RU"/>
        </w:rPr>
      </w:pPr>
      <w:bookmarkStart w:id="20" w:name="_Toc9Lab011"/>
      <w:bookmarkStart w:id="21" w:name="_Toc223736037"/>
      <w:r>
        <w:rPr>
          <w:lang w:val="ru-RU"/>
        </w:rPr>
        <w:t>2. Проверка базовой функциональности</w:t>
      </w:r>
      <w:bookmarkEnd w:id="20"/>
      <w:bookmarkEnd w:id="21"/>
    </w:p>
    <w:p w:rsidR="005A1071" w:rsidRDefault="005A1071">
      <w:pPr>
        <w:jc w:val="both"/>
      </w:pPr>
    </w:p>
    <w:p w:rsidR="005A1071" w:rsidRDefault="00000000">
      <w:pPr>
        <w:jc w:val="both"/>
        <w:rPr>
          <w:lang w:val="ru-RU"/>
        </w:rPr>
      </w:pPr>
      <w:r>
        <w:rPr>
          <w:lang w:val="ru-RU"/>
        </w:rPr>
        <w:t>Для верификации реализации написан файл test.cpp с тестами Google Test, охватывающими следующие группы:</w:t>
      </w:r>
    </w:p>
    <w:p w:rsidR="005A1071" w:rsidRDefault="005A1071">
      <w:pPr>
        <w:jc w:val="both"/>
      </w:pPr>
    </w:p>
    <w:p w:rsidR="005A1071" w:rsidRDefault="00000000">
      <w:pPr>
        <w:jc w:val="both"/>
        <w:rPr>
          <w:lang w:val="ru-RU"/>
        </w:rPr>
      </w:pPr>
      <w:r>
        <w:rPr>
          <w:lang w:val="ru-RU"/>
        </w:rPr>
        <w:t>— Constructors — конструктор по умолчанию, с размером и значением, копирующий, независимость копии;</w:t>
      </w:r>
    </w:p>
    <w:p w:rsidR="005A1071" w:rsidRDefault="00000000">
      <w:pPr>
        <w:jc w:val="both"/>
        <w:rPr>
          <w:lang w:val="ru-RU"/>
        </w:rPr>
      </w:pPr>
      <w:r>
        <w:rPr>
          <w:lang w:val="ru-RU"/>
        </w:rPr>
        <w:t>— Destructor — отсутствие утечек памяти;</w:t>
      </w:r>
    </w:p>
    <w:p w:rsidR="005A1071" w:rsidRDefault="00000000">
      <w:pPr>
        <w:jc w:val="both"/>
        <w:rPr>
          <w:lang w:val="ru-RU"/>
        </w:rPr>
      </w:pPr>
      <w:r>
        <w:rPr>
          <w:lang w:val="ru-RU"/>
        </w:rPr>
        <w:t>— AssignmentOperator — базовое присваивание, самоприсваивание, независимость;</w:t>
      </w:r>
    </w:p>
    <w:p w:rsidR="005A1071" w:rsidRDefault="00000000">
      <w:pPr>
        <w:jc w:val="both"/>
        <w:rPr>
          <w:lang w:val="ru-RU"/>
        </w:rPr>
      </w:pPr>
      <w:r>
        <w:rPr>
          <w:lang w:val="ru-RU"/>
        </w:rPr>
        <w:t>— Assign — метод assign() по значению и по диапазону итераторов;</w:t>
      </w:r>
    </w:p>
    <w:p w:rsidR="005A1071" w:rsidRDefault="00000000">
      <w:pPr>
        <w:jc w:val="both"/>
        <w:rPr>
          <w:lang w:val="ru-RU"/>
        </w:rPr>
      </w:pPr>
      <w:r>
        <w:rPr>
          <w:lang w:val="ru-RU"/>
        </w:rPr>
        <w:t>— ElementAccess — at(), operator[], front(), back(), data() в константном и неконстантном вариантах;</w:t>
      </w:r>
    </w:p>
    <w:p w:rsidR="005A1071" w:rsidRDefault="00000000">
      <w:pPr>
        <w:jc w:val="both"/>
        <w:rPr>
          <w:lang w:val="ru-RU"/>
        </w:rPr>
      </w:pPr>
      <w:r>
        <w:rPr>
          <w:lang w:val="ru-RU"/>
        </w:rPr>
        <w:t>— Iterators, ConstIterators — прямые итераторы, арифметика указателей;</w:t>
      </w:r>
    </w:p>
    <w:p w:rsidR="005A1071" w:rsidRDefault="00000000">
      <w:pPr>
        <w:jc w:val="both"/>
        <w:rPr>
          <w:lang w:val="ru-RU"/>
        </w:rPr>
      </w:pPr>
      <w:r>
        <w:rPr>
          <w:lang w:val="ru-RU"/>
        </w:rPr>
        <w:t>— ReverseIterators, ConstReverseIterators — обратный обход, изменение через rbegin;</w:t>
      </w:r>
    </w:p>
    <w:p w:rsidR="005A1071" w:rsidRDefault="00000000">
      <w:pPr>
        <w:jc w:val="both"/>
        <w:rPr>
          <w:lang w:val="ru-RU"/>
        </w:rPr>
      </w:pPr>
      <w:r>
        <w:rPr>
          <w:lang w:val="ru-RU"/>
        </w:rPr>
        <w:t>— IteratorRangeConstructor — конструирование из диапазона;</w:t>
      </w:r>
    </w:p>
    <w:p w:rsidR="005A1071" w:rsidRDefault="00000000">
      <w:pPr>
        <w:jc w:val="both"/>
        <w:rPr>
          <w:lang w:val="ru-RU"/>
        </w:rPr>
      </w:pPr>
      <w:r>
        <w:rPr>
          <w:lang w:val="ru-RU"/>
        </w:rPr>
        <w:t>— IteratorRangeAssign — assign из диапазона итераторов;</w:t>
      </w:r>
    </w:p>
    <w:p w:rsidR="005A1071" w:rsidRDefault="00000000">
      <w:pPr>
        <w:jc w:val="both"/>
        <w:rPr>
          <w:lang w:val="ru-RU"/>
        </w:rPr>
      </w:pPr>
      <w:r>
        <w:rPr>
          <w:lang w:val="ru-RU"/>
        </w:rPr>
        <w:t>— Capacity — empty, size, max_size, reserve, shrink_to_fit;</w:t>
      </w:r>
    </w:p>
    <w:p w:rsidR="005A1071" w:rsidRDefault="00000000">
      <w:pPr>
        <w:jc w:val="both"/>
        <w:rPr>
          <w:lang w:val="ru-RU"/>
        </w:rPr>
      </w:pPr>
      <w:r>
        <w:rPr>
          <w:lang w:val="ru-RU"/>
        </w:rPr>
        <w:t>— Modifiers — clear, push_back, pop_back, resize, swap;</w:t>
      </w:r>
    </w:p>
    <w:p w:rsidR="005A1071" w:rsidRDefault="00000000">
      <w:pPr>
        <w:jc w:val="both"/>
        <w:rPr>
          <w:lang w:val="ru-RU"/>
        </w:rPr>
      </w:pPr>
      <w:r>
        <w:rPr>
          <w:lang w:val="ru-RU"/>
        </w:rPr>
        <w:t>— InsertSingle, InsertRange — вставка в начало, конец, середину, перераспределение памяти;</w:t>
      </w:r>
    </w:p>
    <w:p w:rsidR="005A1071" w:rsidRDefault="00000000">
      <w:pPr>
        <w:jc w:val="both"/>
        <w:rPr>
          <w:lang w:val="ru-RU"/>
        </w:rPr>
      </w:pPr>
      <w:r>
        <w:rPr>
          <w:lang w:val="ru-RU"/>
        </w:rPr>
        <w:t>— EraseSingle, EraseRange — удаление первого, последнего, среднего элемента, диапазонов;</w:t>
      </w:r>
    </w:p>
    <w:p w:rsidR="005A1071" w:rsidRDefault="00000000">
      <w:pPr>
        <w:jc w:val="both"/>
        <w:rPr>
          <w:lang w:val="ru-RU"/>
        </w:rPr>
      </w:pPr>
      <w:r>
        <w:rPr>
          <w:lang w:val="ru-RU"/>
        </w:rPr>
        <w:t>— NonMemberSwap — свободная функция swap();</w:t>
      </w:r>
    </w:p>
    <w:p w:rsidR="005A1071" w:rsidRDefault="00000000">
      <w:pPr>
        <w:jc w:val="both"/>
        <w:rPr>
          <w:lang w:val="ru-RU"/>
        </w:rPr>
      </w:pPr>
      <w:r>
        <w:rPr>
          <w:lang w:val="ru-RU"/>
        </w:rPr>
        <w:t>— Mixed, MixedNew — комбинированные сценарии с insert/erase/reverse-iterate.</w:t>
      </w:r>
    </w:p>
    <w:p w:rsidR="005A1071" w:rsidRDefault="005A1071">
      <w:pPr>
        <w:jc w:val="both"/>
      </w:pPr>
    </w:p>
    <w:p w:rsidR="005A1071" w:rsidRDefault="00000000">
      <w:pPr>
        <w:jc w:val="both"/>
        <w:rPr>
          <w:lang w:val="ru-RU"/>
        </w:rPr>
      </w:pPr>
      <w:r>
        <w:rPr>
          <w:lang w:val="ru-RU"/>
        </w:rPr>
        <w:t>Тест Constructors::Default (листинг 7) проверяет начальное состояние вектора.</w:t>
      </w:r>
    </w:p>
    <w:p w:rsidR="005A1071" w:rsidRDefault="005A1071">
      <w:pPr>
        <w:jc w:val="both"/>
      </w:pPr>
    </w:p>
    <w:p w:rsidR="005A1071" w:rsidRDefault="00000000">
      <w:pPr>
        <w:jc w:val="both"/>
        <w:rPr>
          <w:lang w:val="ru-RU"/>
        </w:rPr>
      </w:pPr>
      <w:r>
        <w:rPr>
          <w:lang w:val="ru-RU"/>
        </w:rPr>
        <w:t>Листинг 7 — Пример теста: Constructors::Default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TEST(Constructors, Default)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lastRenderedPageBreak/>
        <w:t xml:space="preserve">  kb::Vector&lt;int&gt; v;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EXPECT_TRUE(v.empty());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EXPECT_EQ(v.size(), 0u);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EXPECT_EQ(v.capacity(), 0u);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jc w:val="both"/>
      </w:pPr>
    </w:p>
    <w:p w:rsidR="005A1071" w:rsidRDefault="00000000">
      <w:pPr>
        <w:jc w:val="both"/>
        <w:rPr>
          <w:lang w:val="ru-RU"/>
        </w:rPr>
      </w:pPr>
      <w:r>
        <w:rPr>
          <w:lang w:val="ru-RU"/>
        </w:rPr>
        <w:t>Тест InsertSingle::InMiddle (листинг 8) проверяет корректность сдвига элементов.</w:t>
      </w:r>
    </w:p>
    <w:p w:rsidR="005A1071" w:rsidRDefault="005A1071">
      <w:pPr>
        <w:jc w:val="both"/>
      </w:pPr>
    </w:p>
    <w:p w:rsidR="005A1071" w:rsidRDefault="00000000">
      <w:pPr>
        <w:jc w:val="both"/>
        <w:rPr>
          <w:lang w:val="ru-RU"/>
        </w:rPr>
      </w:pPr>
      <w:r>
        <w:rPr>
          <w:lang w:val="ru-RU"/>
        </w:rPr>
        <w:t>Листинг 8 — Пример теста: InsertSingle::InMiddle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TEST(InsertSingle, InMiddle)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v;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v.push_back(1); v.push_back(3);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v.insert(v.begin() + 1, 2);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ASSERT_EQ(v.size(), 3u);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EXPECT_EQ(v[0], 1);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EXPECT_EQ(v[1], 2);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EXPECT_EQ(v[2], 3);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000000">
      <w:r>
        <w:br w:type="page"/>
      </w:r>
    </w:p>
    <w:p w:rsidR="005A1071" w:rsidRDefault="00000000">
      <w:pPr>
        <w:pStyle w:val="Heading1"/>
        <w:jc w:val="both"/>
        <w:rPr>
          <w:lang w:val="ru-RU"/>
        </w:rPr>
      </w:pPr>
      <w:bookmarkStart w:id="22" w:name="_Toc9Lab012"/>
      <w:bookmarkStart w:id="23" w:name="_Toc223736038"/>
      <w:r>
        <w:rPr>
          <w:lang w:val="ru-RU"/>
        </w:rPr>
        <w:lastRenderedPageBreak/>
        <w:t>Приложение А</w:t>
      </w:r>
      <w:bookmarkEnd w:id="22"/>
      <w:bookmarkEnd w:id="23"/>
    </w:p>
    <w:p w:rsidR="005A1071" w:rsidRDefault="00000000">
      <w:pPr>
        <w:jc w:val="both"/>
        <w:rPr>
          <w:lang w:val="ru-RU"/>
        </w:rPr>
      </w:pPr>
      <w:r>
        <w:rPr>
          <w:lang w:val="ru-RU"/>
        </w:rPr>
        <w:t>(Код основной программы)</w:t>
      </w:r>
    </w:p>
    <w:p w:rsidR="005A1071" w:rsidRDefault="005A1071">
      <w:pPr>
        <w:jc w:val="both"/>
      </w:pPr>
    </w:p>
    <w:p w:rsidR="005A1071" w:rsidRDefault="00000000">
      <w:pPr>
        <w:pStyle w:val="Heading2"/>
        <w:jc w:val="both"/>
        <w:rPr>
          <w:lang w:val="ru-RU"/>
        </w:rPr>
      </w:pPr>
      <w:bookmarkStart w:id="24" w:name="_Toc9Lab013"/>
      <w:bookmarkStart w:id="25" w:name="_Toc223736039"/>
      <w:r>
        <w:rPr>
          <w:lang w:val="ru-RU"/>
        </w:rPr>
        <w:t>Файл vector.hpp</w:t>
      </w:r>
      <w:bookmarkEnd w:id="24"/>
      <w:bookmarkEnd w:id="25"/>
    </w:p>
    <w:p w:rsidR="005A1071" w:rsidRDefault="005A1071">
      <w:pPr>
        <w:jc w:val="both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#ifndef VECTOR_HPP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#define VECTOR_HPP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#include &lt;cstddef&gt;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#include &lt;cmath&gt;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#include &lt;exception&gt;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#include &lt;iterator&gt;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namespace kb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template&lt;typename T&gt;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class Vector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public: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/* types */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typedef T*                                    iterator;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typedef const T*                              const_iterator;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typedef T                                     value_type;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typedef size_t                                size_type;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typedef value_type&amp;                           reference;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typedef const value_type&amp;                     const_reference;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typedef std::reverse_iterator&lt;iterator&gt;       reverse_iterator;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typedef std::reverse_iterator&lt;const_iterator&gt; const_reverse_iterator;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/* constructors : default, copy, iterators */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Vector(); // * DONE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Vector(size_type __size, value_type __value = value_type()); // * DONE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Vector(const Vector&amp; __other); // * DONE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Vector(const_iterator __first, const_iterator __last); // * DONE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/* destructor */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~Vector(); // * DONE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/* operators */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Vector&amp; operator=(const Vector&amp; __other); // * DONE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void assign(size_type __size, const_reference __value); // * DONE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void assign(const_iterator __first, const_iterator __last); // * DONE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/* element access */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reference       at(size_type __pos); // * DONE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const_reference at(size_type __pos) const; // * DONE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reference       operator[](size_type __pos); // * DONE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const_reference operator[](size_type __pos) const; // * DONE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reference       front(); // * DONE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const_reference front() const; // * DONE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reference       back(); // * DONE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const_reference back() const; // * DONE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iterator        data(); // * DONE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iterator        data() const; // * DONE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/* iterators */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iterator                begin(); // * DONE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const_iterator          begin() const; // * DONE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iterator                end(); // * DONE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const_iterator          end() const; // * DONE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reverse_iterator        rbegin(); // * DONE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const_reverse_iterator  rbegin() const; // * DONE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reverse_iterator        rend(); // * DONE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const_reverse_iterator  rend() const; // * DONE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/* memory */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bool      empty() const; // * DONE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size_type size() const; // * DONE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size_type max_size() const; // * DONE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void      reserve(size_type __size); // * DONE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size_type capacity() const; // * DONE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void      shrink_to_fit(); // * DONE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lastRenderedPageBreak/>
        <w:t xml:space="preserve">  /* methods for working with elements */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void      clear(); // * DONE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iterator  insert(iterator __pos, const_reference __value); // * DONE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void      insert(iterator __pos, const_iterator __first, const_iterator __last); // * DONE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iterator  erase(iterator __pos); // * DONE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iterator  erase(iterator __first, iterator __last); // * DONE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void      push_back(value_type value); // * DONE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void      pop_back(); // * DONE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void      resize(size_type __size); // * DONE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void      swap(Vector&amp; __other); // * DONE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private: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iterator  __begin_;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iterator  __end_;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iterator  __data_;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size_type __size_;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size_type __capacity_;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};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template&lt;typename T&gt;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Vector&lt;T&gt;::Vector() : __begin_(nullptr), __end_(nullptr), __data_(nullptr), __size_(0), __capacity_(0) {}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template&lt;typename T&gt;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Vector&lt;T&gt;::Vector(size_type __size, value_type __value)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__size_ = __size;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__capacity_ = __size_;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iterator buffer = new value_type[__capacity_ * sizeof(value_type)];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__data_ = new (buffer) value_type();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for (size_type i = 0; i &lt; __size_; ++i)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  new (&amp;(*(__data_ + i))) value_type(__value);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__begin_ = __data_;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__end_ = __data_ + __size_;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template&lt;typename T&gt;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Vector&lt;T&gt;::Vector(const Vector&amp; __other)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__size_ = __other.__size_;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__capacity_ = __other.__capacity_;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iterator buffer  = new value_type[__other.__capacity_ * sizeof(value_type)];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__data_ = new (buffer) value_type();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for (size_type i = 0; i &lt; __size_; ++i)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  new (&amp;(*(__data_ + i))) value_type(*(__other.__data_ + i));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__begin_ = __data_;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__end_ = __data_ + __size_;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template&lt;typename T&gt;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Vector&lt;T&gt;::Vector(const_iterator __first, const_iterator __last)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__size_ = __last - __first;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__capacity_ = __size_;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iterator buffer = new value_type[__capacity_ * sizeof(value_type)];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__data_ = new (buffer) value_type();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for (size_type i = 0; i &lt; __size_; ++i)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  new (&amp;(*(__data_ + i))) value_type(*(__first + i));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__begin_ = __data_;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__end_ = __data_ + __size_;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template&lt;typename T&gt;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Vector&lt;T&gt;::~Vector()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/*for (size_type i = __size_ - 1; i &gt;= 0; --i)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  __data_[i]-&gt;~T();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}::operator delete(__data_);*/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delete[] __data_;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lastRenderedPageBreak/>
        <w:t xml:space="preserve">  __data_ = nullptr;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__begin_ = nullptr;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__end_ = nullptr;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template&lt;typename T&gt;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Vector&lt;T&gt;&amp; Vector&lt;T&gt;::operator=(const Vector&amp; __other)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if (this != &amp;__other)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  delete[] __data_;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  __data_ = nullptr;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  __begin_ = nullptr;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  __end_ = nullptr;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  __size_ = __other.__size_;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  __capacity_ = __other.__capacity_;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  iterator buffer = new value_type[__capacity_ * sizeof(value_type)];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  __data_ = new (buffer) value_type();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  for (size_type i = 0; i &lt; __size_; ++i)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    new (&amp;(*(__data_ + i))) value_type(*(__other.__data_ + i));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  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  __begin_ = __data_;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  __end_ = __data_ + __size_;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return *this;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template&lt;typename T&gt;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void Vector&lt;T&gt;::assign(size_type __size, const_reference __value)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delete[] __data_;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__data_ = nullptr;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__begin_ = nullptr;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__end_ = nullptr;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__size_ = __size;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__capacity_ = __size;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iterator buffer = new value_type[__capacity_ * sizeof(value_type)];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__data_ = new (buffer) value_type();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for (size_type i = 0; i &lt; __size_; ++i)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  new (&amp;(*(__data_ + i))) value_type(__value);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__begin_ = __data_;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__end_ = __data_ + __size_;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template&lt;typename T&gt;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void Vector&lt;T&gt;::assign(const_iterator __first, const_iterator __last)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delete[] __data_;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__data_ = nullptr;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__begin_ = nullptr;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__end_ = nullptr;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__size_ = __last - __first;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__capacity_ = __size_;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iterator buffer = new value_type[__capacity_ * sizeof(value_type)];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__data_ = new (buffer) value_type();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for (size_type i = 0; i &lt; __size_; ++i)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  new (&amp;(*(__data_ + i))) value_type(*(__first + i));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__begin_ = __data_;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__end_ = __data_ + __size_;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template&lt;typename T&gt;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typename Vector&lt;T&gt;::reference Vector&lt;T&gt;::at(size_type __pos)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if (__pos &lt; 0 || __pos &gt;= __size_)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  throw std::runtime_error("Could not find element - invalid index");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lastRenderedPageBreak/>
        <w:t xml:space="preserve">  return *(__data_ + __pos);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template&lt;typename T&gt;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typename Vector&lt;T&gt;::const_reference Vector&lt;T&gt;::at(size_type __pos) const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if (__pos &lt; 0 || __pos &gt;= __size_)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  throw std::runtime_error("Could not find element - invalid index");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return *(__data_ + __pos);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template&lt;typename T&gt;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typename Vector&lt;T&gt;::reference Vector&lt;T&gt;::operator[](size_type __pos)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if (__pos &lt; 0 || __pos &gt;= __size_)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  throw std::runtime_error("Could not find element - invalid index");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return *(__data_ + __pos);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template&lt;typename T&gt;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typename Vector&lt;T&gt;::const_reference Vector&lt;T&gt;::operator[](size_type __pos) const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if (__pos &lt; 0 || __pos &gt;= __size_)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  throw std::runtime_error("Could not find element - invalid index");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return *(__data_ + __pos);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template&lt;typename T&gt;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typename Vector&lt;T&gt;::reference Vector&lt;T&gt;::front()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return *(__begin_);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template&lt;typename T&gt;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typename Vector&lt;T&gt;::const_reference Vector&lt;T&gt;::front() const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return *(__begin_);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template&lt;typename T&gt;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typename Vector&lt;T&gt;::reference Vector&lt;T&gt;::back()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return *(__end_ - 1);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template&lt;typename T&gt;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typename Vector&lt;T&gt;::const_reference Vector&lt;T&gt;::back() const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return *(__end_ - 1);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template&lt;typename T&gt;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typename Vector&lt;T&gt;::iterator Vector&lt;T&gt;::data()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return __data_;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template&lt;typename T&gt;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typename Vector&lt;T&gt;::iterator Vector&lt;T&gt;::data() const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return __data_;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template&lt;typename T&gt;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typename Vector&lt;T&gt;::iterator Vector&lt;T&gt;::begin()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return __begin_;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template&lt;typename T&gt;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typename Vector&lt;T&gt;::const_iterator Vector&lt;T&gt;::begin() const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return __begin_;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template&lt;typename T&gt;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typename Vector&lt;T&gt;::iterator Vector&lt;T&gt;::end()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return __end_;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template&lt;typename T&gt;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typename Vector&lt;T&gt;::const_iterator Vector&lt;T&gt;::end() const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return __end_;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template&lt;typename T&gt;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typename Vector&lt;T&gt;::reverse_iterator Vector&lt;T&gt;::rbegin()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return reverse_iterator(__end_);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template&lt;typename T&gt;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typename Vector&lt;T&gt;::const_reverse_iterator Vector&lt;T&gt;::rbegin() const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return const_reverse_iterator(__end_);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template&lt;typename T&gt;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typename Vector&lt;T&gt;::reverse_iterator Vector&lt;T&gt;::rend()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return reverse_iterator(__begin_);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template&lt;typename T&gt;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typename Vector&lt;T&gt;::const_reverse_iterator Vector&lt;T&gt;::rend() const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return const_reverse_iterator(__begin_);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template&lt;typename T&gt;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bool Vector&lt;T&gt;::empty() const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return __size_ == 0;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template&lt;typename T&gt;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typename Vector&lt;T&gt;::size_type Vector&lt;T&gt;::size() const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return __size_;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template&lt;typename T&gt;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typename Vector&lt;T&gt;::size_type Vector&lt;T&gt;::max_size() const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return static_cast&lt;size_type&gt;(-1) / sizeof(T);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template&lt;typename T&gt;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void Vector&lt;T&gt;::reserve(size_type __new_capacity)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if (__new_capacity &gt; max_size())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  throw std::length_error("Vector");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if (__new_capacity &lt;= __capacity_) return;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iterator old_data = __data_;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iterator buffer = new value_type[__capacity_ * sizeof(value_type)];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__data_ = new (buffer) value_type();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__begin_ = __end_ = nullptr;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__capacity_ = __new_capacity;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for (size_type i = 0; i &lt; __size_; ++i)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  new (&amp;(*(__data_ + i))) value_type(*(old_data + i));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delete[] old_data;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__begin_ = __data_;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__end_ = __data_ + __size_;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template&lt;typename T&gt;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typename Vector&lt;T&gt;::size_type Vector&lt;T&gt;::capacity() const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return __capacity_;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template&lt;typename T&gt;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void Vector&lt;T&gt;::shrink_to_fit()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if (__size_ &lt; __capacity_)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  iterator old_data = __data_;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  __capacity_ = __size_;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  iterator buffer = new value_type[__capacity_ * sizeof(value_type)];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  __data_ = new (buffer) value_type();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lastRenderedPageBreak/>
        <w:t xml:space="preserve">    __begin_ = __end_ = nullptr;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  for (size_type i = 0; i &lt; __size_; ++i)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    new (&amp;(*(__data_ + i))) value_type(*(old_data + i));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  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  delete[] old_data;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  __begin_ = __data_;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  __end_ = __data_ + __size_;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}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template&lt;typename T&gt;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void Vector&lt;T&gt;::clear()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if (__data_ != nullptr)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  delete[] __data_;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  __data_ = nullptr;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  __begin_ = nullptr;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  __end_ = nullptr;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}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__size_ = 0;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template&lt;typename T&gt;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typename Vector&lt;T&gt;::iterator Vector&lt;T&gt;::insert(iterator __pos, const_reference __value)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size_type index = __pos - __begin_;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if (__size_ == __capacity_)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  size_type new_capacity = (__capacity_ == 0) ? 1 : __capacity_ * 2;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  reserve(new_capacity);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iterator pos = __begin_ + index;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for (iterator it = __end_; it != pos; --it)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  *it = *(it - 1);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*pos = __value;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++__size_;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__end_ = __data_ + __size_;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return pos;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template&lt;typename T&gt;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void Vector&lt;T&gt;::insert(iterator __pos, const_iterator __first, const_iterator __last)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size_type index = __pos - __begin_;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size_type count = __last - __first;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if (count == 0) return;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while (__size_ + count &gt; __capacity_)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  size_type new_capacity = (__capacity_ == 0) ? 1 : __capacity_ * 2;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  reserve(new_capacity);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iterator pos = __begin_ + index;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for (iterator it = __end_ + count - 1; it != pos + count - 1; --it)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  *it = *(it - count);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for (size_type i = 0; i &lt; count; ++i)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  *(pos + i) = *(__first + i);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__size_ += count;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__end_ = __data_ + __size_;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template&lt;typename T&gt;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typename Vector&lt;T&gt;::iterator Vector&lt;T&gt;::erase(iterator __pos)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lastRenderedPageBreak/>
        <w:t xml:space="preserve">  for (iterator it = __pos; it != __end_ - 1; ++it)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  *it = *(it + 1);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--__size_;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__end_ = __data_ + __size_;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return __pos;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template&lt;typename T&gt;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typename Vector&lt;T&gt;::iterator Vector&lt;T&gt;::erase(iterator __first, iterator __last)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size_type count = __last - __first;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if (count == 0) return __first;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for (iterator it = __first; it != __end_ - count; ++it)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  *it = *(it + count);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__size_ -= count;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__end_ = __data_ + __size_;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return __first;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template&lt;typename T&gt;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void Vector&lt;T&gt;::push_back(value_type __value)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if (__size_ + 1 &gt; max_size())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  throw std::length_error("Vector");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if (__size_ == __capacity_)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  size_type new_capacity = (__capacity_ == 0) ? 1 : __capacity_ * 2;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  reserve(new_capacity);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*(__data_ + (__size_++)) = __value;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__end_ = __data_ + __size_;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template&lt;typename T&gt;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void Vector&lt;T&gt;::pop_back()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__end_ -= 1;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__size_ -= 1;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template&lt;typename T&gt;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void Vector&lt;T&gt;::resize(size_type __size)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if (__size == __size_)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  return;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if (__size &gt; __capacity_)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  if (__size &gt; max_size())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    throw std::length_error("Vector");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  size_type old_size = __size_;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  size_type new_capacity = std::pow(2, std::ceil(std::log2(__size)));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  reserve(new_capacity);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  // Initialize new elements with default value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  for (size_type i = old_size; i &lt; __size; ++i)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    *(__data_ + i) = value_type();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  }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__size_ = __size;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__end_ = __data_ + __size_;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template&lt;typename T&gt;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void Vector&lt;T&gt;::swap(Vector&amp; __other)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// ! that looks like trash, but it works...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if (__other.__begin_ == nullptr &amp;&amp; __other.__end_ == nullptr)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  throw std::runtime_error("Vector");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iterator  cnt_data     = __data_;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iterator  cnt_begin    = __begin_;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iterator  cnt_end      = __end_;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size_type cnt_size     = __size_;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size_type cnt_capacity = __capacity_;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__data_     = __other.__data_;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__begin_    = __other.__begin_;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__end_      = __other.__end_;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__size_     = __other.__size_;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__capacity_ = __other.__capacity_;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__other.__data_     = cnt_data;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__other.__begin_    = cnt_begin;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__other.__end_      = cnt_end;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__other.__size_     = cnt_size;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__other.__capacity_ = cnt_capacity;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template&lt;typename T&gt;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void swap(Vector&lt;T&gt;&amp; __a, Vector&lt;T&gt;&amp; __b)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__a.swap(__b);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 // namespace kb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#endif /* VECTOR_HPP */</w:t>
      </w:r>
    </w:p>
    <w:p w:rsidR="005A1071" w:rsidRDefault="00000000">
      <w:r>
        <w:br w:type="page"/>
      </w:r>
    </w:p>
    <w:p w:rsidR="005A1071" w:rsidRDefault="00000000">
      <w:pPr>
        <w:pStyle w:val="Heading1"/>
        <w:jc w:val="both"/>
        <w:rPr>
          <w:lang w:val="ru-RU"/>
        </w:rPr>
      </w:pPr>
      <w:bookmarkStart w:id="26" w:name="_Toc9Lab014"/>
      <w:bookmarkStart w:id="27" w:name="_Toc223736040"/>
      <w:r>
        <w:rPr>
          <w:lang w:val="ru-RU"/>
        </w:rPr>
        <w:lastRenderedPageBreak/>
        <w:t>Приложение Б</w:t>
      </w:r>
      <w:bookmarkEnd w:id="26"/>
      <w:bookmarkEnd w:id="27"/>
    </w:p>
    <w:p w:rsidR="005A1071" w:rsidRDefault="00000000">
      <w:pPr>
        <w:jc w:val="both"/>
        <w:rPr>
          <w:lang w:val="ru-RU"/>
        </w:rPr>
      </w:pPr>
      <w:r>
        <w:rPr>
          <w:lang w:val="ru-RU"/>
        </w:rPr>
        <w:t>(Тесты)</w:t>
      </w:r>
    </w:p>
    <w:p w:rsidR="005A1071" w:rsidRDefault="005A1071">
      <w:pPr>
        <w:jc w:val="both"/>
      </w:pPr>
    </w:p>
    <w:p w:rsidR="005A1071" w:rsidRDefault="00000000">
      <w:pPr>
        <w:pStyle w:val="Heading2"/>
        <w:jc w:val="both"/>
        <w:rPr>
          <w:lang w:val="ru-RU"/>
        </w:rPr>
      </w:pPr>
      <w:bookmarkStart w:id="28" w:name="_Toc9Lab015"/>
      <w:bookmarkStart w:id="29" w:name="_Toc223736041"/>
      <w:r>
        <w:rPr>
          <w:lang w:val="ru-RU"/>
        </w:rPr>
        <w:t>Файл test.cpp</w:t>
      </w:r>
      <w:bookmarkEnd w:id="28"/>
      <w:bookmarkEnd w:id="29"/>
    </w:p>
    <w:p w:rsidR="005A1071" w:rsidRDefault="005A1071">
      <w:pPr>
        <w:jc w:val="both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#include &lt;gtest/gtest.h&gt;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#include "vector.hpp"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// === Constructors ===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TEST(Constructors, Default)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v;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EXPECT_TRUE(v.empty());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EXPECT_EQ(v.size(), 0u);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EXPECT_EQ(v.capacity(), 0u);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TEST(Constructors, SizeAndValue)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v(5, 42);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ASSERT_EQ(v.size(), 5u);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EXPECT_EQ(v.capacity(), 5u);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for (size_t i = 0; i &lt; v.size(); ++i)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  EXPECT_EQ(v[i], 42);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}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TEST(Constructors, SizeDefaultValue)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v(3);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ASSERT_EQ(v.size(), 3u);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for (size_t i = 0; i &lt; v.size(); ++i)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  EXPECT_EQ(v[i], 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}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TEST(Constructors, Copy)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v(3, 10);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v[0] = 1;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v[1] = 2;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v[2] = 3;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copy(v);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ASSERT_EQ(copy.size(), v.size());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for (size_t i = 0; i &lt; v.size(); ++i)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  EXPECT_EQ(copy[i], v[i]);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}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TEST(Constructors, CopyIsIndependent)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v(3, 10);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copy(v);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copy[0] = 999;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EXPECT_EQ(v[0], 10);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EXPECT_EQ(copy[0], 999);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// === Destructor ===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TEST(Destructor, NoLeaks)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kb::Vector&lt;int&gt;* v = new kb::Vector&lt;int&gt;(100, 5);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delete v;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// === Assignment Operator ===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TEST(AssignmentOperator, Basic)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v(3, 10);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v2;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v2 = v;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ASSERT_EQ(v2.size(), 3u);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for (size_t i = 0; i &lt; v2.size(); ++i)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lastRenderedPageBreak/>
        <w:t xml:space="preserve">    EXPECT_EQ(v2[i], 10);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}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TEST(AssignmentOperator, SelfAssignment)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v(3, 10);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kb::Vector&lt;int&gt;&amp; ref = v;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 = ref;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ASSERT_EQ(v.size(), 3u);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EXPECT_EQ(v[0], 10);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TEST(AssignmentOperator, Independence)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v(3, 10);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v2;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v2 = v;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v2[0] = 999;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EXPECT_EQ(v[0], 10);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EXPECT_EQ(v2[0], 999);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// === Assign ===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TEST(Assign, Basic)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v;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v.assign(5, 7);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ASSERT_EQ(v.size(), 5u);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for (size_t i = 0; i &lt; v.size(); ++i)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  EXPECT_EQ(v[i], 7);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}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TEST(Assign, Overwrite)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v(3, 10);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v.assign(2, 20);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ASSERT_EQ(v.size(), 2u);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EXPECT_EQ(v[0], 20);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EXPECT_EQ(v[1], 20);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// === Element Access ===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TEST(ElementAccess, At)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v(3);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v[0] = 10;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v[1] = 20;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v[2] = 30;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EXPECT_EQ(v.at(0), 10);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EXPECT_EQ(v.at(1), 20);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EXPECT_EQ(v.at(2), 30);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TEST(ElementAccess, AtThrowsOutOfRange)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v(3);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EXPECT_THROW(v.at(3), std::runtime_error);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EXPECT_THROW(v.at(100), std::runtime_error);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TEST(ElementAccess, AtConst)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v(2, 5);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const kb::Vector&lt;int&gt;&amp; cv = v;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EXPECT_EQ(cv.at(0), 5);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EXPECT_EQ(cv.at(1), 5);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EXPECT_THROW(cv.at(2), std::runtime_error);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TEST(ElementAccess, SubscriptOperator)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v(3);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v[0] = 100;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v[1] = 200;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v[2] = 300;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EXPECT_EQ(v[0], 100);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EXPECT_EQ(v[1], 200);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EXPECT_EQ(v[2], 300);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TEST(ElementAccess, SubscriptConst)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v(2, 42);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const kb::Vector&lt;int&gt;&amp; cv = v;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EXPECT_EQ(cv[0], 42);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EXPECT_EQ(cv[1], 42);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TEST(ElementAccess, Front)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v(3);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v[0] = 11;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v[1] = 22;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v[2] = 33;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EXPECT_EQ(v.front(), 11);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TEST(ElementAccess, FrontConst)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v(2, 99);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const kb::Vector&lt;int&gt;&amp; cv = v;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EXPECT_EQ(cv.front(), 99);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TEST(ElementAccess, Back)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v(3);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v[0] = 11;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v[1] = 22;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v[2] = 33;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EXPECT_EQ(v.back(), 33);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TEST(ElementAccess, BackConst)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v(2, 77);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const kb::Vector&lt;int&gt;&amp; cv = v;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EXPECT_EQ(cv.back(), 77);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TEST(ElementAccess, Data)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v(3, 5);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int* p = v.data();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EXPECT_EQ(p[0], 5);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EXPECT_EQ(p[1], 5);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EXPECT_EQ(p[2], 5);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TEST(ElementAccess, DataConst)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v(2, 8);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const kb::Vector&lt;int&gt;&amp; cv = v;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int* p = cv.data();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EXPECT_EQ(p[0], 8);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EXPECT_EQ(p[1], 8);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// === Iterators ===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TEST(Iterators, BeginEnd)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v(3);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v[0] = 1;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v[1] = 2;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v[2] = 3;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int* it = v.begin();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EXPECT_EQ(*it, 1);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++it;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EXPECT_EQ(*it, 2);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++it;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EXPECT_EQ(*it, 3);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++it;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EXPECT_EQ(it, v.end());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TEST(Iterators, BeginEqualsEndForEmpty)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v;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EXPECT_EQ(v.begin(), v.end());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TEST(Iterators, IterateWithPointerArithmetic)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v(4, 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v[0] = 10;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v[1] = 20;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v[2] = 30;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v[3] = 40;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int sum = 0;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for (int* it = v.begin(); it != v.end(); ++it)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  sum += *it;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}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EXPECT_EQ(sum, 100);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TEST(Iterators, RandomAccess)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v(5, 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for (size_t i = 0; i &lt; 5; ++i)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  v[i] = static_cast&lt;int&gt;(i) * 10;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int* it = v.begin();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EXPECT_EQ(*(it + 0), 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EXPECT_EQ(*(it + 1), 10);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EXPECT_EQ(*(it + 2), 20);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EXPECT_EQ(*(it + 3), 30);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EXPECT_EQ(*(it + 4), 40);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EXPECT_EQ(v.end() - v.begin(), 5);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// === Capacity ===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TEST(Capacity, Empty)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v;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EXPECT_TRUE(v.empty());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v2(3, 1);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EXPECT_FALSE(v2.empty());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TEST(Capacity, Size)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v;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EXPECT_EQ(v.size(), 0u);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v2(10, 1);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EXPECT_EQ(v2.size(), 10u);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TEST(Capacity, MaxSize)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v;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EXPECT_GT(v.max_size(), 0u);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TEST(Capacity, Reserve)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v;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v.reserve(100);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EXPECT_GE(v.capacity(), 100u);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EXPECT_EQ(v.size(), 0u);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TEST(Capacity, ReservePreservesData)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v(3);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v[0] = 1;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v[1] = 2;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v[2] = 3;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v.reserve(100);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EXPECT_EQ(v[0], 1);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EXPECT_EQ(v[1], 2);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EXPECT_EQ(v[2], 3);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EXPECT_EQ(v.size(), 3u);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lastRenderedPageBreak/>
        <w:t>TEST(Capacity, CapacityAfterConstruction)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v(5, 1);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EXPECT_GE(v.capacity(), 5u);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TEST(Capacity, ShrinkToFit)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v(3, 1);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v.reserve(100);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EXPECT_GE(v.capacity(), 100u);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v.shrink_to_fit();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EXPECT_EQ(v.capacity(), v.size());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TEST(Capacity, ShrinkToFitPreservesData)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v(3);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v[0] = 10;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v[1] = 20;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v[2] = 30;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v.reserve(100);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v.shrink_to_fit();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EXPECT_EQ(v[0], 10);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EXPECT_EQ(v[1], 20);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EXPECT_EQ(v[2], 30);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// === Modifiers ===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TEST(Modifiers, Clear)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v(5, 42);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v.clear();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EXPECT_TRUE(v.empty());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EXPECT_EQ(v.size(), 0u);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TEST(Modifiers, PushBack)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v;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v.push_back(1);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v.push_back(2);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v.push_back(3);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ASSERT_EQ(v.size(), 3u);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EXPECT_EQ(v[0], 1);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EXPECT_EQ(v[1], 2);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EXPECT_EQ(v[2], 3);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TEST(Modifiers, PushBackGrowsCapacity)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v;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for (int i = 0; i &lt; 20; ++i)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  v.push_back(i);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}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ASSERT_EQ(v.size(), 20u);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EXPECT_GE(v.capacity(), 20u);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for (int i = 0; i &lt; 20; ++i)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  EXPECT_EQ(v[i], i);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}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TEST(Modifiers, PopBack)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v(3);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v[0] = 1;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v[1] = 2;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v[2] = 3;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v.pop_back();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EXPECT_EQ(v.size(), 2u);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EXPECT_EQ(v[0], 1);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EXPECT_EQ(v[1], 2);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TEST(Modifiers, ResizeGrow)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v(2, 5);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v.resize(5);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ASSERT_EQ(v.size(), 5u);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EXPECT_EQ(v[0], 5);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EXPECT_EQ(v[1], 5);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EXPECT_EQ(v[2], 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EXPECT_EQ(v[3], 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lastRenderedPageBreak/>
        <w:t xml:space="preserve">  EXPECT_EQ(v[4], 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TEST(Modifiers, ResizeShrink)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v(5, 10);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v.resize(2);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EXPECT_EQ(v.size(), 2u);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EXPECT_EQ(v[0], 10);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EXPECT_EQ(v[1], 10);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TEST(Modifiers, ResizeSameSize)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v(3, 7);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v.resize(3);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EXPECT_EQ(v.size(), 3u);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EXPECT_EQ(v[0], 7);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TEST(Modifiers, Swap)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a(3, 1);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b(5, 2);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a.swap(b);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ASSERT_EQ(a.size(), 5u);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ASSERT_EQ(b.size(), 3u);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for (size_t i = 0; i &lt; a.size(); ++i)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  EXPECT_EQ(a[i], 2);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}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for (size_t i = 0; i &lt; b.size(); ++i)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  EXPECT_EQ(b[i], 1);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}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// === Mixed scenarios ===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TEST(Mixed, PushBackThenPopBack)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v;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v.push_back(10);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v.push_back(20);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v.push_back(30);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v.pop_back();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ASSERT_EQ(v.size(), 2u);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EXPECT_EQ(v.back(), 20);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TEST(Mixed, ClearChecksEmpty)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v(5, 42);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EXPECT_FALSE(v.empty());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v.clear();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EXPECT_TRUE(v.empty());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EXPECT_EQ(v.size(), 0u);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TEST(Mixed, AssignThenResize)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v;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v.assign(3, 100);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v.resize(5);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ASSERT_EQ(v.size(), 5u);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EXPECT_EQ(v[0], 100);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EXPECT_EQ(v[1], 100);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EXPECT_EQ(v[2], 100);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TEST(Mixed, DoubleType)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kb::Vector&lt;double&gt; v;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v.push_back(1.5);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v.push_back(2.5);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v.push_back(3.5);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ASSERT_EQ(v.size(), 3u);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EXPECT_DOUBLE_EQ(v[0], 1.5);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EXPECT_DOUBLE_EQ(v[1], 2.5);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EXPECT_DOUBLE_EQ(v[2], 3.5);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// === Iterator Range Constructor ===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lastRenderedPageBreak/>
        <w:t>TEST(IteratorRangeConstructor, FromArray)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int arr[] = {10, 20, 30, 40, 50};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v(arr, arr + 5);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ASSERT_EQ(v.size(), 5u);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EXPECT_EQ(v[0], 10);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EXPECT_EQ(v[1], 20);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EXPECT_EQ(v[2], 30);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EXPECT_EQ(v[3], 40);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EXPECT_EQ(v[4], 50);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TEST(IteratorRangeConstructor, FromVectorIterators)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src(3, 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src[0] = 1;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src[1] = 2;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src[2] = 3;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v(src.begin(), src.end());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ASSERT_EQ(v.size(), 3u);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EXPECT_EQ(v[0], 1);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EXPECT_EQ(v[1], 2);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EXPECT_EQ(v[2], 3);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TEST(IteratorRangeConstructor, EmptyRange)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int arr[] = {1};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v(arr, arr);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EXPECT_TRUE(v.empty());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EXPECT_EQ(v.size(), 0u);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TEST(IteratorRangeConstructor, SingleElement)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int arr[] = {42};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v(arr, arr + 1);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ASSERT_EQ(v.size(), 1u);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EXPECT_EQ(v[0], 42);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TEST(IteratorRangeConstructor, SubRange)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int arr[] = {10, 20, 30, 40, 50};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v(arr + 1, arr + 4);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ASSERT_EQ(v.size(), 3u);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EXPECT_EQ(v[0], 20);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EXPECT_EQ(v[1], 30);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EXPECT_EQ(v[2], 40);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TEST(IteratorRangeConstructor, IsIndependentFromSource)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int arr[] = {1, 2, 3};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v(arr, arr + 3);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arr[0] = 999;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EXPECT_EQ(v[0], 1);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// === Iterator Range Assign ===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TEST(IteratorRangeAssign, FromArray)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int arr[] = {5, 10, 15};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v;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v.assign(arr, arr + 3);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ASSERT_EQ(v.size(), 3u);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EXPECT_EQ(v[0], 5);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EXPECT_EQ(v[1], 10);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EXPECT_EQ(v[2], 15);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TEST(IteratorRangeAssign, OverwriteExisting)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v(5, 99);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int arr[] = {1, 2};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v.assign(arr, arr + 2);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ASSERT_EQ(v.size(), 2u);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EXPECT_EQ(v[0], 1);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EXPECT_EQ(v[1], 2);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lastRenderedPageBreak/>
        <w:t>TEST(IteratorRangeAssign, EmptyRange)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v(3, 10);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int arr[] = {1};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v.assign(arr, arr);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EXPECT_EQ(v.size(), 0u);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EXPECT_TRUE(v.empty());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TEST(IteratorRangeAssign, FromVectorIterators)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src(4, 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src[0] = 10;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src[1] = 20;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src[2] = 30;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src[3] = 40;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v;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v.assign(src.begin(), src.end());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ASSERT_EQ(v.size(), 4u);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for (size_t i = 0; i &lt; v.size(); ++i)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  EXPECT_EQ(v[i], src[i]);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}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TEST(IteratorRangeAssign, SingleElement)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int arr[] = {77};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v(10, 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v.assign(arr, arr + 1);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ASSERT_EQ(v.size(), 1u);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EXPECT_EQ(v[0], 77);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// === Const Iterators ===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TEST(ConstIterators, BeginEndConst)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v(3, 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v[0] = 1;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v[1] = 2;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v[2] = 3;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const kb::Vector&lt;int&gt;&amp; cv = v;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const int* it = cv.begin();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EXPECT_EQ(*it, 1);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++it;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EXPECT_EQ(*it, 2);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++it;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EXPECT_EQ(*it, 3);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++it;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EXPECT_EQ(it, cv.end());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TEST(ConstIterators, EmptyConstVector)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const kb::Vector&lt;int&gt; cv;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EXPECT_EQ(cv.begin(), cv.end());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TEST(ConstIterators, IterateConstVector)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v(4, 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v[0] = 10;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v[1] = 20;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v[2] = 30;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v[3] = 40;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const kb::Vector&lt;int&gt;&amp; cv = v;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int sum = 0;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for (const int* it = cv.begin(); it != cv.end(); ++it)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  sum += *it;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}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EXPECT_EQ(sum, 100);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TEST(ConstIterators, ConstIteratorDistance)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v(5, 1);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const kb::Vector&lt;int&gt;&amp; cv = v;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EXPECT_EQ(cv.end() - cv.begin(), 5);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// === Reverse Iterators ===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TEST(ReverseIterators, RbeginRend)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v(3, 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v[0] = 1;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v[1] = 2;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v[2] = 3;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kb::Vector&lt;int&gt;::reverse_iterator rit = v.rbegin();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EXPECT_EQ(*rit, 3);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++rit;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EXPECT_EQ(*rit, 2);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++rit;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EXPECT_EQ(*rit, 1);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++rit;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EXPECT_TRUE(rit == v.rend());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TEST(ReverseIterators, EmptyVector)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v;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EXPECT_TRUE(v.rbegin() == v.rend());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TEST(ReverseIterators, SingleElement)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v(1, 42);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kb::Vector&lt;int&gt;::reverse_iterator rit = v.rbegin();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EXPECT_EQ(*rit, 42);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++rit;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EXPECT_TRUE(rit == v.rend());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TEST(ReverseIterators, ModifyThroughReverseIterator)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v(3, 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v[0] = 1;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v[1] = 2;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v[2] = 3;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*v.rbegin() = 99;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EXPECT_EQ(v[2], 99);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TEST(ReverseIterators, ReverseSum)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v(4, 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v[0] = 10;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v[1] = 20;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v[2] = 30;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v[3] = 40;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int sum = 0;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for (kb::Vector&lt;int&gt;::reverse_iterator rit = v.rbegin(); rit != v.rend(); ++rit)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  sum += *rit;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}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EXPECT_EQ(sum, 100);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// === Const Reverse Iterators ===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TEST(ConstReverseIterators, RbeginRendConst)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v(3, 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v[0] = 1;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v[1] = 2;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v[2] = 3;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const kb::Vector&lt;int&gt;&amp; cv = v;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kb::Vector&lt;int&gt;::const_reverse_iterator rit = cv.rbegin();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EXPECT_EQ(*rit, 3);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++rit;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EXPECT_EQ(*rit, 2);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++rit;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EXPECT_EQ(*rit, 1);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++rit;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EXPECT_TRUE(rit == cv.rend());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TEST(ConstReverseIterators, EmptyConstVector)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const kb::Vector&lt;int&gt; cv;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EXPECT_TRUE(cv.rbegin() == cv.rend());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TEST(ConstReverseIterators, ConstReverseSum)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v(4, 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v[0] = 10;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v[1] = 20;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v[2] = 30;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v[3] = 40;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const kb::Vector&lt;int&gt;&amp; cv = v;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int sum = 0;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for (kb::Vector&lt;int&gt;::const_reverse_iterator rit = cv.rbegin(); rit != cv.rend(); ++rit)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  sum += *rit;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}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EXPECT_EQ(sum, 100);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// === Insert (single element) ===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TEST(InsertSingle, AtBeginning)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v(3, 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v[0] = 2;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v[1] = 3;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v[2] = 4;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kb::Vector&lt;int&gt;::iterator it = v.insert(v.begin(), 1);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ASSERT_EQ(v.size(), 4u);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EXPECT_EQ(*it, 1);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EXPECT_EQ(it, v.begin());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EXPECT_EQ(v[0], 1);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EXPECT_EQ(v[1], 2);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EXPECT_EQ(v[2], 3);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EXPECT_EQ(v[3], 4);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TEST(InsertSingle, AtEnd)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v(3, 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v[0] = 1;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v[1] = 2;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v[2] = 3;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kb::Vector&lt;int&gt;::iterator it = v.insert(v.end(), 4);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ASSERT_EQ(v.size(), 4u);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EXPECT_EQ(*it, 4);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EXPECT_EQ(v[0], 1);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EXPECT_EQ(v[1], 2);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EXPECT_EQ(v[2], 3);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EXPECT_EQ(v[3], 4);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TEST(InsertSingle, InMiddle)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v(3, 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v[0] = 1;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v[1] = 3;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v[2] = 4;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kb::Vector&lt;int&gt;::iterator it = v.insert(v.begin() + 1, 2);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ASSERT_EQ(v.size(), 4u);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EXPECT_EQ(*it, 2);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EXPECT_EQ(v[0], 1);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EXPECT_EQ(v[1], 2);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EXPECT_EQ(v[2], 3);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EXPECT_EQ(v[3], 4);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TEST(InsertSingle, IntoEmptyVector)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v;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kb::Vector&lt;int&gt;::iterator it = v.insert(v.begin(), 42);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ASSERT_EQ(v.size(), 1u);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EXPECT_EQ(*it, 42);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lastRenderedPageBreak/>
        <w:t xml:space="preserve">  EXPECT_EQ(v[0], 42);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TEST(InsertSingle, TriggersReallocation)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v;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v.push_back(1);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v.push_back(3);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size_t old_cap = v.capacity();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while (v.size() &lt; v.capacity())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  v.push_back(99);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}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// vector is now full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v.insert(v.begin() + 1, 2);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EXPECT_GT(v.capacity(), old_cap);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EXPECT_EQ(v[0], 1);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EXPECT_EQ(v[1], 2);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TEST(InsertSingle, MultipleInserts)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v;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v.insert(v.begin(), 3);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v.insert(v.begin(), 2);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v.insert(v.begin(), 1);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v.insert(v.end(), 4);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v.insert(v.end(), 5);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ASSERT_EQ(v.size(), 5u);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for (size_t i = 0; i &lt; 5; ++i)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  EXPECT_EQ(v[i], static_cast&lt;int&gt;(i) + 1);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}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// === Insert (range) ===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TEST(InsertRange, AtBeginning)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v(3, 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v[0] = 3;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v[1] = 4;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v[2] = 5;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int arr[] = {1, 2};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v.insert(v.begin(), arr, arr + 2);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ASSERT_EQ(v.size(), 5u);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EXPECT_EQ(v[0], 1);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EXPECT_EQ(v[1], 2);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EXPECT_EQ(v[2], 3);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EXPECT_EQ(v[3], 4);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EXPECT_EQ(v[4], 5);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TEST(InsertRange, AtEnd)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v(3, 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v[0] = 1;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v[1] = 2;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v[2] = 3;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int arr[] = {4, 5};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v.insert(v.end(), arr, arr + 2);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ASSERT_EQ(v.size(), 5u);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EXPECT_EQ(v[0], 1);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EXPECT_EQ(v[1], 2);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EXPECT_EQ(v[2], 3);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EXPECT_EQ(v[3], 4);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EXPECT_EQ(v[4], 5);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TEST(InsertRange, InMiddle)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v(2, 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v[0] = 1;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v[1] = 4;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int arr[] = {2, 3};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v.insert(v.begin() + 1, arr, arr + 2);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ASSERT_EQ(v.size(), 4u);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EXPECT_EQ(v[0], 1);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lastRenderedPageBreak/>
        <w:t xml:space="preserve">  EXPECT_EQ(v[1], 2);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EXPECT_EQ(v[2], 3);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EXPECT_EQ(v[3], 4);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TEST(InsertRange, EmptyRange)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v(3, 10);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int arr[] = {1};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v.insert(v.begin(), arr, arr);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ASSERT_EQ(v.size(), 3u);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EXPECT_EQ(v[0], 10);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TEST(InsertRange, IntoEmptyVector)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v;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int arr[] = {1, 2, 3};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v.insert(v.begin(), arr, arr + 3);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ASSERT_EQ(v.size(), 3u);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EXPECT_EQ(v[0], 1);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EXPECT_EQ(v[1], 2);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EXPECT_EQ(v[2], 3);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TEST(InsertRange, SingleElementRange)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v(2, 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v[0] = 1;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v[1] = 3;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int arr[] = {2};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v.insert(v.begin() + 1, arr, arr + 1);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ASSERT_EQ(v.size(), 3u);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EXPECT_EQ(v[0], 1);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EXPECT_EQ(v[1], 2);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EXPECT_EQ(v[2], 3);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TEST(InsertRange, TriggersReallocation)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v;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v.push_back(1);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// fill to capacity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while (v.size() &lt; v.capacity())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  v.push_back(0);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}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size_t old_cap = v.capacity();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int arr[] = {10, 20, 30, 40, 50};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v.insert(v.end(), arr, arr + 5);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EXPECT_GT(v.capacity(), old_cap);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EXPECT_EQ(v[0], 1);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TEST(InsertRange, LargeRangeInsert)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v;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v.push_back(0);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v.push_back(99);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int arr[] = {1, 2, 3, 4, 5, 6, 7, 8, 9, 10};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v.insert(v.begin() + 1, arr, arr + 10);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ASSERT_EQ(v.size(), 12u);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EXPECT_EQ(v[0], 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for (int i = 1; i &lt;= 10; ++i)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  EXPECT_EQ(v[i], i);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}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EXPECT_EQ(v[11], 99);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// === Erase (single element) ===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TEST(EraseSingle, First)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v(3, 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v[0] = 1;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v[1] = 2;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v[2] = 3;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lastRenderedPageBreak/>
        <w:t xml:space="preserve">  kb::Vector&lt;int&gt;::iterator it = v.erase(v.begin());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ASSERT_EQ(v.size(), 2u);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EXPECT_EQ(*it, 2);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EXPECT_EQ(it, v.begin());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EXPECT_EQ(v[0], 2);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EXPECT_EQ(v[1], 3);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TEST(EraseSingle, Last)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v(3, 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v[0] = 1;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v[1] = 2;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v[2] = 3;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kb::Vector&lt;int&gt;::iterator it = v.erase(v.end() - 1);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ASSERT_EQ(v.size(), 2u);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EXPECT_EQ(it, v.end());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EXPECT_EQ(v[0], 1);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EXPECT_EQ(v[1], 2);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TEST(EraseSingle, Middle)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v(4, 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v[0] = 1;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v[1] = 2;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v[2] = 3;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v[3] = 4;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kb::Vector&lt;int&gt;::iterator it = v.erase(v.begin() + 1);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ASSERT_EQ(v.size(), 3u);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EXPECT_EQ(*it, 3);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EXPECT_EQ(v[0], 1);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EXPECT_EQ(v[1], 3);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EXPECT_EQ(v[2], 4);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TEST(EraseSingle, OnlyElement)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v(1, 42);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kb::Vector&lt;int&gt;::iterator it = v.erase(v.begin());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EXPECT_EQ(v.size(), 0u);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EXPECT_TRUE(v.empty());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EXPECT_EQ(it, v.end());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TEST(EraseSingle, SequentialEraseFromFront)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v(5, 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for (size_t i = 0; i &lt; 5; ++i)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  v[i] = static_cast&lt;int&gt;(i) + 1;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v.erase(v.begin());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v.erase(v.begin());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ASSERT_EQ(v.size(), 3u);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EXPECT_EQ(v[0], 3);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EXPECT_EQ(v[1], 4);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EXPECT_EQ(v[2], 5);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TEST(EraseSingle, SequentialEraseFromBack)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v(5, 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for (size_t i = 0; i &lt; 5; ++i)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  v[i] = static_cast&lt;int&gt;(i) + 1;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v.erase(v.end() - 1);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v.erase(v.end() - 1);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ASSERT_EQ(v.size(), 3u);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EXPECT_EQ(v[0], 1);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EXPECT_EQ(v[1], 2);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EXPECT_EQ(v[2], 3);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// === Erase (range) ===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lastRenderedPageBreak/>
        <w:t>TEST(EraseRange, EntireVector)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v(5, 42);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kb::Vector&lt;int&gt;::iterator it = v.erase(v.begin(), v.end());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EXPECT_EQ(v.size(), 0u);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EXPECT_TRUE(v.empty());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EXPECT_EQ(it, v.end());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TEST(EraseRange, FromBeginning)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v(5, 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for (size_t i = 0; i &lt; 5; ++i)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  v[i] = static_cast&lt;int&gt;(i) + 1;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kb::Vector&lt;int&gt;::iterator it = v.erase(v.begin(), v.begin() + 2);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ASSERT_EQ(v.size(), 3u);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EXPECT_EQ(*it, 3);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EXPECT_EQ(it, v.begin());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EXPECT_EQ(v[0], 3);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EXPECT_EQ(v[1], 4);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EXPECT_EQ(v[2], 5);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TEST(EraseRange, FromEnd)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v(5, 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for (size_t i = 0; i &lt; 5; ++i)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  v[i] = static_cast&lt;int&gt;(i) + 1;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kb::Vector&lt;int&gt;::iterator it = v.erase(v.begin() + 3, v.end());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ASSERT_EQ(v.size(), 3u);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EXPECT_EQ(it, v.end());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EXPECT_EQ(v[0], 1);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EXPECT_EQ(v[1], 2);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EXPECT_EQ(v[2], 3);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TEST(EraseRange, FromMiddle)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v(5, 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for (size_t i = 0; i &lt; 5; ++i)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  v[i] = static_cast&lt;int&gt;(i) + 1;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kb::Vector&lt;int&gt;::iterator it = v.erase(v.begin() + 1, v.begin() + 4);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ASSERT_EQ(v.size(), 2u);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EXPECT_EQ(*it, 5);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EXPECT_EQ(v[0], 1);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EXPECT_EQ(v[1], 5);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TEST(EraseRange, EmptyRange)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v(3, 10);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kb::Vector&lt;int&gt;::iterator it = v.erase(v.begin() + 1, v.begin() + 1);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ASSERT_EQ(v.size(), 3u);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EXPECT_EQ(*it, 10);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EXPECT_EQ(v[0], 10);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EXPECT_EQ(v[1], 10);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EXPECT_EQ(v[2], 10);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TEST(EraseRange, SingleElementRange)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v(3, 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v[0] = 1;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v[1] = 2;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v[2] = 3;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kb::Vector&lt;int&gt;::iterator it = v.erase(v.begin() + 1, v.begin() + 2);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ASSERT_EQ(v.size(), 2u);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EXPECT_EQ(*it, 3);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EXPECT_EQ(v[0], 1);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EXPECT_EQ(v[1], 3);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// === Non-member swap ===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TEST(NonMemberSwap, Basic)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a(3, 1);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b(5, 2);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kb::swap(a, b);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ASSERT_EQ(a.size(), 5u);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ASSERT_EQ(b.size(), 3u);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for (size_t i = 0; i &lt; a.size(); ++i)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  EXPECT_EQ(a[i], 2);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}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for (size_t i = 0; i &lt; b.size(); ++i)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  EXPECT_EQ(b[i], 1);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}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TEST(NonMemberSwap, DifferentCapacities)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a(2, 10);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b(8, 20);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size_t cap_a = a.capacity();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size_t cap_b = b.capacity();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kb::swap(a, b);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EXPECT_EQ(a.capacity(), cap_b);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EXPECT_EQ(b.capacity(), cap_a);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EXPECT_EQ(a.size(), 8u);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EXPECT_EQ(b.size(), 2u);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// === Mixed scenarios with new methods ===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TEST(MixedNew, InsertThenErase)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v;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v.push_back(1);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v.push_back(3);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v.push_back(5);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v.insert(v.begin() + 1, 2);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v.insert(v.begin() + 3, 4);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ASSERT_EQ(v.size(), 5u);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for (size_t i = 0; i &lt; 5; ++i)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  EXPECT_EQ(v[i], static_cast&lt;int&gt;(i) + 1);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v.erase(v.begin() + 2);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ASSERT_EQ(v.size(), 4u);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EXPECT_EQ(v[0], 1);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EXPECT_EQ(v[1], 2);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EXPECT_EQ(v[2], 4);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EXPECT_EQ(v[3], 5);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TEST(MixedNew, RangeConstructThenInsertAndErase)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int arr[] = {10, 20, 30};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v(arr, arr + 3);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int insert_arr[] = {15, 25};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v.insert(v.begin() + 1, insert_arr, insert_arr + 2);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ASSERT_EQ(v.size(), 5u);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EXPECT_EQ(v[0], 10);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EXPECT_EQ(v[1], 15);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EXPECT_EQ(v[2], 25);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EXPECT_EQ(v[3], 20);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EXPECT_EQ(v[4], 30);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v.erase(v.begin() + 1, v.begin() + 3);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ASSERT_EQ(v.size(), 3u);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EXPECT_EQ(v[0], 10);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EXPECT_EQ(v[1], 20);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EXPECT_EQ(v[2], 30);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TEST(MixedNew, IteratorRangeAssignThenReverseIterate)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int arr[] = {1, 2, 3, 4, 5};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v;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v.assign(arr, arr + 5);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int expected = 5;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lastRenderedPageBreak/>
        <w:t xml:space="preserve">  for (kb::Vector&lt;int&gt;::reverse_iterator rit = v.rbegin(); rit != v.rend(); ++rit)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  EXPECT_EQ(*rit, expected);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  --expected;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}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EXPECT_EQ(expected, 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TEST(MixedNew, EraseAllThenInsert)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kb::Vector&lt;int&gt; v(5, 10);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v.erase(v.begin(), v.end());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EXPECT_TRUE(v.empty());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v.insert(v.begin(), 42);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ASSERT_EQ(v.size(), 1u);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EXPECT_EQ(v[0], 42);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TEST(MixedNew, DoubleTypeWithNewMethods) {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double arr[] = {1.1, 2.2, 3.3};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kb::Vector&lt;double&gt; v(arr, arr + 3);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v.insert(v.begin() + 1, 1.5);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ASSERT_EQ(v.size(), 4u);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EXPECT_DOUBLE_EQ(v[0], 1.1);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EXPECT_DOUBLE_EQ(v[1], 1.5);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EXPECT_DOUBLE_EQ(v[2], 2.2);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EXPECT_DOUBLE_EQ(v[3], 3.3);</w:t>
      </w:r>
    </w:p>
    <w:p w:rsidR="005A1071" w:rsidRDefault="005A1071">
      <w:pPr>
        <w:pStyle w:val="a"/>
      </w:pP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v.erase(v.begin() + 2);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ASSERT_EQ(v.size(), 3u);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EXPECT_DOUBLE_EQ(v[0], 1.1);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EXPECT_DOUBLE_EQ(v[1], 1.5);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 xml:space="preserve">  EXPECT_DOUBLE_EQ(v[2], 3.3);</w:t>
      </w:r>
    </w:p>
    <w:p w:rsidR="005A1071" w:rsidRDefault="00000000">
      <w:pPr>
        <w:pStyle w:val="a"/>
      </w:pPr>
      <w:r>
        <w:rPr>
          <w:rFonts w:ascii="Courier New" w:hAnsi="Courier New" w:cs="Courier New"/>
          <w:sz w:val="16"/>
          <w:szCs w:val="16"/>
        </w:rPr>
        <w:t>}</w:t>
      </w:r>
    </w:p>
    <w:p w:rsidR="005A1071" w:rsidRDefault="00000000">
      <w:r>
        <w:rPr>
          <w:lang w:val="ru-RU"/>
        </w:rPr>
        <w:br w:type="page"/>
      </w:r>
    </w:p>
    <w:p w:rsidR="005A1071" w:rsidRDefault="00000000">
      <w:pPr>
        <w:pStyle w:val="Heading1"/>
        <w:jc w:val="both"/>
        <w:rPr>
          <w:lang w:val="ru-RU"/>
        </w:rPr>
      </w:pPr>
      <w:bookmarkStart w:id="30" w:name="_Toc9Lab016"/>
      <w:bookmarkStart w:id="31" w:name="_Toc223736042"/>
      <w:r>
        <w:rPr>
          <w:lang w:val="ru-RU"/>
        </w:rPr>
        <w:lastRenderedPageBreak/>
        <w:t>Диаграмма классов</w:t>
      </w:r>
      <w:bookmarkEnd w:id="30"/>
      <w:bookmarkEnd w:id="31"/>
    </w:p>
    <w:p w:rsidR="005A1071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>
            <wp:extent cx="5731510" cy="6046724"/>
            <wp:effectExtent l="0" t="0" r="0" b="0"/>
            <wp:docPr id="301" name="uml_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uml_diagram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6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071" w:rsidRDefault="00000000">
      <w:pPr>
        <w:spacing w:before="60" w:after="120"/>
        <w:jc w:val="center"/>
      </w:pPr>
      <w:r>
        <w:rPr>
          <w:lang w:val="ru-RU"/>
        </w:rPr>
        <w:t>Рисунок 1 — Диаграмма классов kb::Vector&lt;T&gt; (UML 2.0)</w:t>
      </w:r>
    </w:p>
    <w:sectPr w:rsidR="005A1071">
      <w:footerReference w:type="default" r:id="rId9"/>
      <w:pgSz w:w="11906" w:h="16838"/>
      <w:pgMar w:top="1134" w:right="850" w:bottom="1134" w:left="1701" w:header="0" w:footer="283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06273" w:rsidRDefault="00906273">
      <w:r>
        <w:separator/>
      </w:r>
    </w:p>
  </w:endnote>
  <w:endnote w:type="continuationSeparator" w:id="0">
    <w:p w:rsidR="00906273" w:rsidRDefault="009062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22857C83-94CA-7B42-80CE-6F4392A3879D}"/>
    <w:embedBold r:id="rId2" w:fontKey="{FE8A2DFA-CC64-9A42-A0EE-93D48BCD9D25}"/>
    <w:embedItalic r:id="rId3" w:fontKey="{C845BBC3-3D7D-0947-86CE-AA36A1FACD75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4" w:fontKey="{74407397-D5DA-7A4E-A990-3DDDAAA6FBE1}"/>
    <w:embedItalic r:id="rId5" w:fontKey="{44163104-18F7-F244-9805-943DA0A623F1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6" w:fontKey="{C653C8F3-C085-0C4B-9DD0-230DD62F88B7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7" w:fontKey="{F2E25CE7-97AD-E741-A0DF-DE862F1E0C9B}"/>
    <w:embedItalic r:id="rId8" w:fontKey="{5DDDE6D9-D8A2-044D-924E-B3A1BF373AC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21CE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A17210">
      <w:rPr>
        <w:noProof/>
        <w:color w:val="000000"/>
      </w:rPr>
      <w:t>2</w:t>
    </w:r>
    <w:r>
      <w:rPr>
        <w:color w:val="000000"/>
      </w:rPr>
      <w:fldChar w:fldCharType="end"/>
    </w:r>
  </w:p>
  <w:p w:rsidR="00A21CE0" w:rsidRDefault="00A21CE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06273" w:rsidRDefault="00906273">
      <w:r>
        <w:separator/>
      </w:r>
    </w:p>
  </w:footnote>
  <w:footnote w:type="continuationSeparator" w:id="0">
    <w:p w:rsidR="00906273" w:rsidRDefault="009062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07AB6"/>
    <w:multiLevelType w:val="hybridMultilevel"/>
    <w:tmpl w:val="6F9E5D5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957A74"/>
    <w:multiLevelType w:val="hybridMultilevel"/>
    <w:tmpl w:val="6030997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7E4E33"/>
    <w:multiLevelType w:val="multilevel"/>
    <w:tmpl w:val="05C6BA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780" w:hanging="42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1800" w:hanging="1440"/>
      </w:pPr>
    </w:lvl>
  </w:abstractNum>
  <w:num w:numId="1" w16cid:durableId="1689212291">
    <w:abstractNumId w:val="2"/>
  </w:num>
  <w:num w:numId="2" w16cid:durableId="931662115">
    <w:abstractNumId w:val="0"/>
  </w:num>
  <w:num w:numId="3" w16cid:durableId="519727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1CE0"/>
    <w:rsid w:val="000012A8"/>
    <w:rsid w:val="00020E4A"/>
    <w:rsid w:val="00022F8B"/>
    <w:rsid w:val="000265A1"/>
    <w:rsid w:val="00064D7B"/>
    <w:rsid w:val="00070046"/>
    <w:rsid w:val="00076EDC"/>
    <w:rsid w:val="00080713"/>
    <w:rsid w:val="00083C58"/>
    <w:rsid w:val="000863DB"/>
    <w:rsid w:val="0008646F"/>
    <w:rsid w:val="00086583"/>
    <w:rsid w:val="00095935"/>
    <w:rsid w:val="000A3435"/>
    <w:rsid w:val="000B087B"/>
    <w:rsid w:val="000B4B5D"/>
    <w:rsid w:val="000B58D3"/>
    <w:rsid w:val="000B5A85"/>
    <w:rsid w:val="000B7E73"/>
    <w:rsid w:val="000C1C49"/>
    <w:rsid w:val="000D16D6"/>
    <w:rsid w:val="000D6F89"/>
    <w:rsid w:val="001110C2"/>
    <w:rsid w:val="001171F3"/>
    <w:rsid w:val="00125696"/>
    <w:rsid w:val="00132907"/>
    <w:rsid w:val="00141259"/>
    <w:rsid w:val="0014194E"/>
    <w:rsid w:val="00147304"/>
    <w:rsid w:val="00151605"/>
    <w:rsid w:val="00162D05"/>
    <w:rsid w:val="00165C5A"/>
    <w:rsid w:val="00180122"/>
    <w:rsid w:val="001870F3"/>
    <w:rsid w:val="00191D32"/>
    <w:rsid w:val="001968B1"/>
    <w:rsid w:val="00196AD9"/>
    <w:rsid w:val="001A445B"/>
    <w:rsid w:val="001A640E"/>
    <w:rsid w:val="001A7189"/>
    <w:rsid w:val="001B0A69"/>
    <w:rsid w:val="001B3394"/>
    <w:rsid w:val="001B37EB"/>
    <w:rsid w:val="001C5B19"/>
    <w:rsid w:val="001D04E8"/>
    <w:rsid w:val="001E60F9"/>
    <w:rsid w:val="001E67A7"/>
    <w:rsid w:val="001F0837"/>
    <w:rsid w:val="001F3A11"/>
    <w:rsid w:val="001F5B5C"/>
    <w:rsid w:val="002017A0"/>
    <w:rsid w:val="0021459D"/>
    <w:rsid w:val="00214D42"/>
    <w:rsid w:val="0021662E"/>
    <w:rsid w:val="002224FD"/>
    <w:rsid w:val="00223D8E"/>
    <w:rsid w:val="0023401F"/>
    <w:rsid w:val="002406B0"/>
    <w:rsid w:val="00242615"/>
    <w:rsid w:val="002834CE"/>
    <w:rsid w:val="00284F95"/>
    <w:rsid w:val="00285D9A"/>
    <w:rsid w:val="00291999"/>
    <w:rsid w:val="00292293"/>
    <w:rsid w:val="00294AB6"/>
    <w:rsid w:val="002A0BE1"/>
    <w:rsid w:val="002A3E4E"/>
    <w:rsid w:val="002B3636"/>
    <w:rsid w:val="002C7848"/>
    <w:rsid w:val="002D26B5"/>
    <w:rsid w:val="002E540E"/>
    <w:rsid w:val="003012C9"/>
    <w:rsid w:val="003017C2"/>
    <w:rsid w:val="003036D9"/>
    <w:rsid w:val="00326080"/>
    <w:rsid w:val="00330EBE"/>
    <w:rsid w:val="00331914"/>
    <w:rsid w:val="00332423"/>
    <w:rsid w:val="00337FD7"/>
    <w:rsid w:val="00344F10"/>
    <w:rsid w:val="003515D0"/>
    <w:rsid w:val="003553C8"/>
    <w:rsid w:val="003572C5"/>
    <w:rsid w:val="003753CC"/>
    <w:rsid w:val="0037673F"/>
    <w:rsid w:val="00381EAE"/>
    <w:rsid w:val="003A61AA"/>
    <w:rsid w:val="003B28E4"/>
    <w:rsid w:val="003C1481"/>
    <w:rsid w:val="003D6CDB"/>
    <w:rsid w:val="003D6FB9"/>
    <w:rsid w:val="003E2114"/>
    <w:rsid w:val="003E6CE2"/>
    <w:rsid w:val="003F68BF"/>
    <w:rsid w:val="003F74ED"/>
    <w:rsid w:val="00402AD1"/>
    <w:rsid w:val="00404960"/>
    <w:rsid w:val="00404F25"/>
    <w:rsid w:val="00416C59"/>
    <w:rsid w:val="00435363"/>
    <w:rsid w:val="004354B3"/>
    <w:rsid w:val="004363EB"/>
    <w:rsid w:val="004368B0"/>
    <w:rsid w:val="00445D88"/>
    <w:rsid w:val="0044651A"/>
    <w:rsid w:val="00455A86"/>
    <w:rsid w:val="00460D8F"/>
    <w:rsid w:val="00463E43"/>
    <w:rsid w:val="004743E1"/>
    <w:rsid w:val="00476766"/>
    <w:rsid w:val="004833B8"/>
    <w:rsid w:val="004903BE"/>
    <w:rsid w:val="0049233A"/>
    <w:rsid w:val="004B0F6C"/>
    <w:rsid w:val="004C0CB7"/>
    <w:rsid w:val="004D22A9"/>
    <w:rsid w:val="004D561D"/>
    <w:rsid w:val="004E6164"/>
    <w:rsid w:val="004F7C73"/>
    <w:rsid w:val="00502603"/>
    <w:rsid w:val="005103F8"/>
    <w:rsid w:val="00512587"/>
    <w:rsid w:val="00513B91"/>
    <w:rsid w:val="005219C6"/>
    <w:rsid w:val="00524170"/>
    <w:rsid w:val="00531CCA"/>
    <w:rsid w:val="0054649B"/>
    <w:rsid w:val="005468EA"/>
    <w:rsid w:val="00546F50"/>
    <w:rsid w:val="00553BD6"/>
    <w:rsid w:val="00561818"/>
    <w:rsid w:val="00565AA3"/>
    <w:rsid w:val="00570F5B"/>
    <w:rsid w:val="00584E3F"/>
    <w:rsid w:val="005900D4"/>
    <w:rsid w:val="00590F01"/>
    <w:rsid w:val="005947EE"/>
    <w:rsid w:val="005A1071"/>
    <w:rsid w:val="005A47D4"/>
    <w:rsid w:val="005A4F1D"/>
    <w:rsid w:val="005A7683"/>
    <w:rsid w:val="005C1AF6"/>
    <w:rsid w:val="005C300D"/>
    <w:rsid w:val="005C308E"/>
    <w:rsid w:val="005C5D46"/>
    <w:rsid w:val="005E2BD7"/>
    <w:rsid w:val="005E56B0"/>
    <w:rsid w:val="005F20AE"/>
    <w:rsid w:val="00600F9A"/>
    <w:rsid w:val="00614834"/>
    <w:rsid w:val="006248FF"/>
    <w:rsid w:val="006305ED"/>
    <w:rsid w:val="0063649A"/>
    <w:rsid w:val="00644662"/>
    <w:rsid w:val="00653518"/>
    <w:rsid w:val="00664244"/>
    <w:rsid w:val="006716F9"/>
    <w:rsid w:val="00677095"/>
    <w:rsid w:val="00681B34"/>
    <w:rsid w:val="00685B62"/>
    <w:rsid w:val="006937C7"/>
    <w:rsid w:val="00693874"/>
    <w:rsid w:val="006A08ED"/>
    <w:rsid w:val="006C0559"/>
    <w:rsid w:val="006C3A48"/>
    <w:rsid w:val="006C7934"/>
    <w:rsid w:val="006D09A9"/>
    <w:rsid w:val="006D43EF"/>
    <w:rsid w:val="006D7F1B"/>
    <w:rsid w:val="006E181B"/>
    <w:rsid w:val="00700A26"/>
    <w:rsid w:val="00700CF3"/>
    <w:rsid w:val="00703B0E"/>
    <w:rsid w:val="007129D0"/>
    <w:rsid w:val="0071324F"/>
    <w:rsid w:val="00714191"/>
    <w:rsid w:val="0072609A"/>
    <w:rsid w:val="007267D3"/>
    <w:rsid w:val="0073640C"/>
    <w:rsid w:val="00736E2C"/>
    <w:rsid w:val="0074254F"/>
    <w:rsid w:val="00755132"/>
    <w:rsid w:val="00756A50"/>
    <w:rsid w:val="0076297F"/>
    <w:rsid w:val="00762B9D"/>
    <w:rsid w:val="00765F84"/>
    <w:rsid w:val="007675E2"/>
    <w:rsid w:val="00770B2B"/>
    <w:rsid w:val="00782384"/>
    <w:rsid w:val="0079472A"/>
    <w:rsid w:val="00795053"/>
    <w:rsid w:val="007962B3"/>
    <w:rsid w:val="00796DA7"/>
    <w:rsid w:val="007A70E9"/>
    <w:rsid w:val="007B69A7"/>
    <w:rsid w:val="007D1D1F"/>
    <w:rsid w:val="007D2FD8"/>
    <w:rsid w:val="007D60FF"/>
    <w:rsid w:val="007F2D20"/>
    <w:rsid w:val="007F5F51"/>
    <w:rsid w:val="007F7E1D"/>
    <w:rsid w:val="00803CA4"/>
    <w:rsid w:val="008120EC"/>
    <w:rsid w:val="00826D0F"/>
    <w:rsid w:val="00832A61"/>
    <w:rsid w:val="00837504"/>
    <w:rsid w:val="00850017"/>
    <w:rsid w:val="00850187"/>
    <w:rsid w:val="00851B47"/>
    <w:rsid w:val="0086392B"/>
    <w:rsid w:val="00877328"/>
    <w:rsid w:val="00882177"/>
    <w:rsid w:val="008823D6"/>
    <w:rsid w:val="00882A92"/>
    <w:rsid w:val="008864A9"/>
    <w:rsid w:val="00891C2D"/>
    <w:rsid w:val="00892588"/>
    <w:rsid w:val="00897487"/>
    <w:rsid w:val="008B5E53"/>
    <w:rsid w:val="008D3EEA"/>
    <w:rsid w:val="008F3995"/>
    <w:rsid w:val="008F3BA7"/>
    <w:rsid w:val="008F65FE"/>
    <w:rsid w:val="008F72EF"/>
    <w:rsid w:val="00906273"/>
    <w:rsid w:val="0092652E"/>
    <w:rsid w:val="00931BB1"/>
    <w:rsid w:val="009336F6"/>
    <w:rsid w:val="0095235E"/>
    <w:rsid w:val="009638DD"/>
    <w:rsid w:val="00964104"/>
    <w:rsid w:val="00971A8F"/>
    <w:rsid w:val="0097553E"/>
    <w:rsid w:val="00995A37"/>
    <w:rsid w:val="009A07D9"/>
    <w:rsid w:val="009A13E7"/>
    <w:rsid w:val="009C0328"/>
    <w:rsid w:val="009D34F8"/>
    <w:rsid w:val="009D366B"/>
    <w:rsid w:val="009D79A6"/>
    <w:rsid w:val="009E0484"/>
    <w:rsid w:val="009E3FC1"/>
    <w:rsid w:val="009E6166"/>
    <w:rsid w:val="00A103FB"/>
    <w:rsid w:val="00A17210"/>
    <w:rsid w:val="00A21CE0"/>
    <w:rsid w:val="00A33901"/>
    <w:rsid w:val="00A35284"/>
    <w:rsid w:val="00A4332E"/>
    <w:rsid w:val="00A73F25"/>
    <w:rsid w:val="00A75568"/>
    <w:rsid w:val="00A77485"/>
    <w:rsid w:val="00A81D8D"/>
    <w:rsid w:val="00A83E53"/>
    <w:rsid w:val="00A90649"/>
    <w:rsid w:val="00A97497"/>
    <w:rsid w:val="00AB1682"/>
    <w:rsid w:val="00AB6E67"/>
    <w:rsid w:val="00AC63B5"/>
    <w:rsid w:val="00B0208D"/>
    <w:rsid w:val="00B07F21"/>
    <w:rsid w:val="00B13A6B"/>
    <w:rsid w:val="00B13E7F"/>
    <w:rsid w:val="00B27F79"/>
    <w:rsid w:val="00B414AD"/>
    <w:rsid w:val="00B45E5B"/>
    <w:rsid w:val="00B52767"/>
    <w:rsid w:val="00B665AD"/>
    <w:rsid w:val="00B71219"/>
    <w:rsid w:val="00BA1071"/>
    <w:rsid w:val="00BB1CC1"/>
    <w:rsid w:val="00BC2B10"/>
    <w:rsid w:val="00BC42E7"/>
    <w:rsid w:val="00BE206A"/>
    <w:rsid w:val="00BF3D92"/>
    <w:rsid w:val="00BF7E54"/>
    <w:rsid w:val="00C06DA8"/>
    <w:rsid w:val="00C17550"/>
    <w:rsid w:val="00C34B25"/>
    <w:rsid w:val="00C43143"/>
    <w:rsid w:val="00C456BE"/>
    <w:rsid w:val="00C540CE"/>
    <w:rsid w:val="00C71235"/>
    <w:rsid w:val="00C75BC2"/>
    <w:rsid w:val="00C77FD8"/>
    <w:rsid w:val="00C860CF"/>
    <w:rsid w:val="00C906C5"/>
    <w:rsid w:val="00C966B0"/>
    <w:rsid w:val="00CB4310"/>
    <w:rsid w:val="00CD0FF4"/>
    <w:rsid w:val="00CE130A"/>
    <w:rsid w:val="00CE3816"/>
    <w:rsid w:val="00CE3ACB"/>
    <w:rsid w:val="00CF3517"/>
    <w:rsid w:val="00CF409A"/>
    <w:rsid w:val="00D02A1E"/>
    <w:rsid w:val="00D106DB"/>
    <w:rsid w:val="00D20227"/>
    <w:rsid w:val="00D27841"/>
    <w:rsid w:val="00D331E2"/>
    <w:rsid w:val="00D34399"/>
    <w:rsid w:val="00D37FC9"/>
    <w:rsid w:val="00D46C82"/>
    <w:rsid w:val="00D4788C"/>
    <w:rsid w:val="00D572A9"/>
    <w:rsid w:val="00D67241"/>
    <w:rsid w:val="00D76EFB"/>
    <w:rsid w:val="00D933FB"/>
    <w:rsid w:val="00DA5B33"/>
    <w:rsid w:val="00DA6575"/>
    <w:rsid w:val="00DB1A82"/>
    <w:rsid w:val="00DB28DB"/>
    <w:rsid w:val="00DC52C6"/>
    <w:rsid w:val="00DC679E"/>
    <w:rsid w:val="00DD03D9"/>
    <w:rsid w:val="00DE5297"/>
    <w:rsid w:val="00DE699C"/>
    <w:rsid w:val="00DF11AB"/>
    <w:rsid w:val="00DF2592"/>
    <w:rsid w:val="00DF51EA"/>
    <w:rsid w:val="00DF590E"/>
    <w:rsid w:val="00DF6A7C"/>
    <w:rsid w:val="00E01A2A"/>
    <w:rsid w:val="00E027AE"/>
    <w:rsid w:val="00E05D24"/>
    <w:rsid w:val="00E077BC"/>
    <w:rsid w:val="00E10516"/>
    <w:rsid w:val="00E15B4C"/>
    <w:rsid w:val="00E324AC"/>
    <w:rsid w:val="00E4299E"/>
    <w:rsid w:val="00E44F30"/>
    <w:rsid w:val="00E63A80"/>
    <w:rsid w:val="00E72E49"/>
    <w:rsid w:val="00E77BC9"/>
    <w:rsid w:val="00E86184"/>
    <w:rsid w:val="00E96003"/>
    <w:rsid w:val="00E96412"/>
    <w:rsid w:val="00EC22DB"/>
    <w:rsid w:val="00ED0E8E"/>
    <w:rsid w:val="00ED5B8B"/>
    <w:rsid w:val="00ED68AF"/>
    <w:rsid w:val="00EE14D9"/>
    <w:rsid w:val="00EE24ED"/>
    <w:rsid w:val="00EE4892"/>
    <w:rsid w:val="00EE49B7"/>
    <w:rsid w:val="00EF2236"/>
    <w:rsid w:val="00EF3958"/>
    <w:rsid w:val="00EF7707"/>
    <w:rsid w:val="00F13459"/>
    <w:rsid w:val="00F17AF5"/>
    <w:rsid w:val="00F25054"/>
    <w:rsid w:val="00F3514A"/>
    <w:rsid w:val="00F43A17"/>
    <w:rsid w:val="00F4445F"/>
    <w:rsid w:val="00F44DE6"/>
    <w:rsid w:val="00F60383"/>
    <w:rsid w:val="00F638B3"/>
    <w:rsid w:val="00F75F05"/>
    <w:rsid w:val="00F86696"/>
    <w:rsid w:val="00F978F4"/>
    <w:rsid w:val="00FA0933"/>
    <w:rsid w:val="00FA0F6F"/>
    <w:rsid w:val="00FA4EE0"/>
    <w:rsid w:val="00FA64F6"/>
    <w:rsid w:val="00FA7130"/>
    <w:rsid w:val="00FB309E"/>
    <w:rsid w:val="00FC3CEA"/>
    <w:rsid w:val="00FD3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23343DD"/>
  <w15:docId w15:val="{0085E6DD-70D8-5A43-871B-635E40EF2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jc w:val="center"/>
      <w:outlineLvl w:val="0"/>
    </w:pPr>
    <w:rPr>
      <w:b/>
      <w:color w:val="00000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/>
      <w:jc w:val="both"/>
      <w:outlineLvl w:val="2"/>
    </w:p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/>
      <w:outlineLvl w:val="3"/>
    </w:pPr>
    <w:rPr>
      <w:rFonts w:ascii="Calibri" w:eastAsia="Calibri" w:hAnsi="Calibri" w:cs="Calibri"/>
      <w:i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036580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0503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5033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eading1Char">
    <w:name w:val="Heading 1 Char"/>
    <w:basedOn w:val="DefaultParagraphFont"/>
    <w:link w:val="Heading1"/>
    <w:uiPriority w:val="9"/>
    <w:rsid w:val="00945743"/>
    <w:rPr>
      <w:rFonts w:ascii="Times New Roman" w:eastAsiaTheme="majorEastAsia" w:hAnsi="Times New Roman" w:cstheme="majorBidi"/>
      <w:b/>
      <w:color w:val="000000" w:themeColor="text1"/>
      <w:sz w:val="36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913C11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383B76"/>
    <w:pPr>
      <w:spacing w:after="100"/>
      <w:ind w:left="220"/>
    </w:pPr>
    <w:rPr>
      <w:rFonts w:eastAsiaTheme="minorEastAsia"/>
    </w:rPr>
  </w:style>
  <w:style w:type="paragraph" w:styleId="TOC1">
    <w:name w:val="toc 1"/>
    <w:basedOn w:val="Normal"/>
    <w:next w:val="Normal"/>
    <w:autoRedefine/>
    <w:uiPriority w:val="39"/>
    <w:unhideWhenUsed/>
    <w:rsid w:val="00383B76"/>
    <w:pPr>
      <w:spacing w:after="10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383B76"/>
    <w:pPr>
      <w:spacing w:after="100"/>
      <w:ind w:left="440"/>
    </w:pPr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383B7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3B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83B76"/>
    <w:rPr>
      <w:color w:val="954F72" w:themeColor="followedHyperlink"/>
      <w:u w:val="single"/>
    </w:rPr>
  </w:style>
  <w:style w:type="paragraph" w:customStyle="1" w:styleId="a">
    <w:name w:val="Листинг"/>
    <w:basedOn w:val="Normal"/>
    <w:link w:val="a0"/>
    <w:autoRedefine/>
    <w:qFormat/>
    <w:rsid w:val="00872D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lang w:val="en-US"/>
    </w:rPr>
  </w:style>
  <w:style w:type="character" w:customStyle="1" w:styleId="a0">
    <w:name w:val="Листинг Знак"/>
    <w:basedOn w:val="DefaultParagraphFont"/>
    <w:link w:val="a"/>
    <w:rsid w:val="00872D23"/>
    <w:rPr>
      <w:rFonts w:ascii="Times New Roman" w:eastAsia="Times New Roman" w:hAnsi="Times New Roman" w:cs="Times New Roman"/>
      <w:sz w:val="24"/>
      <w:szCs w:val="24"/>
      <w:lang w:val="en-US" w:eastAsia="ru-RU"/>
    </w:rPr>
  </w:style>
  <w:style w:type="paragraph" w:styleId="Header">
    <w:name w:val="header"/>
    <w:basedOn w:val="Normal"/>
    <w:link w:val="HeaderChar"/>
    <w:uiPriority w:val="99"/>
    <w:unhideWhenUsed/>
    <w:rsid w:val="00CD73C2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D73C2"/>
  </w:style>
  <w:style w:type="paragraph" w:styleId="Footer">
    <w:name w:val="footer"/>
    <w:basedOn w:val="Normal"/>
    <w:link w:val="FooterChar"/>
    <w:uiPriority w:val="99"/>
    <w:unhideWhenUsed/>
    <w:rsid w:val="00CD73C2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D73C2"/>
  </w:style>
  <w:style w:type="character" w:customStyle="1" w:styleId="SubtitleChar">
    <w:name w:val="Subtitle Char"/>
    <w:basedOn w:val="DefaultParagraphFont"/>
    <w:link w:val="Subtitle"/>
    <w:uiPriority w:val="11"/>
    <w:rsid w:val="00B445B7"/>
    <w:rPr>
      <w:rFonts w:eastAsiaTheme="minorEastAsia"/>
      <w:color w:val="5A5A5A" w:themeColor="text1" w:themeTint="A5"/>
      <w:spacing w:val="15"/>
    </w:rPr>
  </w:style>
  <w:style w:type="paragraph" w:styleId="Caption">
    <w:name w:val="caption"/>
    <w:basedOn w:val="Normal"/>
    <w:next w:val="Normal"/>
    <w:uiPriority w:val="35"/>
    <w:unhideWhenUsed/>
    <w:qFormat/>
    <w:rsid w:val="007A536F"/>
    <w:pPr>
      <w:spacing w:after="200"/>
    </w:pPr>
    <w:rPr>
      <w:i/>
      <w:iCs/>
      <w:color w:val="44546A" w:themeColor="text2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494F6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B26ADD"/>
    <w:pPr>
      <w:spacing w:before="100" w:beforeAutospacing="1" w:after="100" w:afterAutospacing="1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6D261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6D261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ljs-function">
    <w:name w:val="hljs-function"/>
    <w:basedOn w:val="DefaultParagraphFont"/>
    <w:rsid w:val="006D2612"/>
  </w:style>
  <w:style w:type="character" w:customStyle="1" w:styleId="hljs-type">
    <w:name w:val="hljs-type"/>
    <w:basedOn w:val="DefaultParagraphFont"/>
    <w:rsid w:val="006D2612"/>
  </w:style>
  <w:style w:type="character" w:customStyle="1" w:styleId="hljs-title">
    <w:name w:val="hljs-title"/>
    <w:basedOn w:val="DefaultParagraphFont"/>
    <w:rsid w:val="006D2612"/>
  </w:style>
  <w:style w:type="character" w:customStyle="1" w:styleId="hljs-params">
    <w:name w:val="hljs-params"/>
    <w:basedOn w:val="DefaultParagraphFont"/>
    <w:rsid w:val="006D2612"/>
  </w:style>
  <w:style w:type="character" w:customStyle="1" w:styleId="hljs-builtin">
    <w:name w:val="hljs-built_in"/>
    <w:basedOn w:val="DefaultParagraphFont"/>
    <w:rsid w:val="006D2612"/>
  </w:style>
  <w:style w:type="character" w:customStyle="1" w:styleId="hljs-keyword">
    <w:name w:val="hljs-keyword"/>
    <w:basedOn w:val="DefaultParagraphFont"/>
    <w:rsid w:val="006D2612"/>
  </w:style>
  <w:style w:type="character" w:customStyle="1" w:styleId="hljs-string">
    <w:name w:val="hljs-string"/>
    <w:basedOn w:val="DefaultParagraphFont"/>
    <w:rsid w:val="006D2612"/>
  </w:style>
  <w:style w:type="character" w:customStyle="1" w:styleId="hljs-number">
    <w:name w:val="hljs-number"/>
    <w:basedOn w:val="DefaultParagraphFont"/>
    <w:rsid w:val="006D2612"/>
  </w:style>
  <w:style w:type="character" w:styleId="Strong">
    <w:name w:val="Strong"/>
    <w:basedOn w:val="DefaultParagraphFont"/>
    <w:uiPriority w:val="22"/>
    <w:qFormat/>
    <w:rsid w:val="006D2612"/>
    <w:rPr>
      <w:b/>
      <w:bCs/>
    </w:rPr>
  </w:style>
  <w:style w:type="character" w:customStyle="1" w:styleId="line-clamp-1">
    <w:name w:val="line-clamp-1"/>
    <w:basedOn w:val="DefaultParagraphFont"/>
    <w:rsid w:val="006D2612"/>
  </w:style>
  <w:style w:type="paragraph" w:styleId="NoSpacing">
    <w:name w:val="No Spacing"/>
    <w:uiPriority w:val="1"/>
    <w:qFormat/>
    <w:rsid w:val="006D2612"/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FB5790"/>
    <w:rPr>
      <w:color w:val="666666"/>
    </w:rPr>
  </w:style>
  <w:style w:type="paragraph" w:customStyle="1" w:styleId="msonormal0">
    <w:name w:val="msonormal"/>
    <w:basedOn w:val="Normal"/>
    <w:rsid w:val="00A6529B"/>
    <w:pPr>
      <w:spacing w:before="100" w:beforeAutospacing="1" w:after="100" w:afterAutospacing="1"/>
    </w:pPr>
  </w:style>
  <w:style w:type="paragraph" w:styleId="Subtitle">
    <w:name w:val="Subtitle"/>
    <w:basedOn w:val="Normal"/>
    <w:next w:val="Normal"/>
    <w:link w:val="SubtitleChar"/>
    <w:uiPriority w:val="11"/>
    <w:qFormat/>
    <w:rPr>
      <w:color w:val="5A5A5A"/>
    </w:rPr>
  </w:style>
  <w:style w:type="paragraph" w:styleId="TOC4">
    <w:name w:val="toc 4"/>
    <w:basedOn w:val="Normal"/>
    <w:next w:val="Normal"/>
    <w:autoRedefine/>
    <w:uiPriority w:val="39"/>
    <w:unhideWhenUsed/>
    <w:rsid w:val="006C0559"/>
    <w:pPr>
      <w:spacing w:after="100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qtyZnhLwsAEWuKhbCE7MyRgwRQ==">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32</Pages>
  <Words>7182</Words>
  <Characters>40938</Characters>
  <Application>Microsoft Office Word</Application>
  <DocSecurity>0</DocSecurity>
  <Lines>341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menshutkin</dc:creator>
  <cp:lastModifiedBy>Oleg Rodin</cp:lastModifiedBy>
  <cp:revision>530</cp:revision>
  <dcterms:created xsi:type="dcterms:W3CDTF">2024-11-22T07:51:00Z</dcterms:created>
  <dcterms:modified xsi:type="dcterms:W3CDTF">2026-03-06T21:33:00Z</dcterms:modified>
</cp:coreProperties>
</file>