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IB CS(HL)Year End Project – Group formation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Strengths and Weaknesses</w:t>
      </w:r>
    </w:p>
    <w:p w:rsidR="00000000" w:rsidDel="00000000" w:rsidP="00000000" w:rsidRDefault="00000000" w:rsidRPr="00000000" w14:paraId="00000003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chart that lists each group members strengths and weaknesses</w:t>
      </w:r>
    </w:p>
    <w:tbl>
      <w:tblPr>
        <w:tblStyle w:val="Table1"/>
        <w:tblW w:w="8033.0" w:type="dxa"/>
        <w:jc w:val="left"/>
        <w:tblInd w:w="-144.0" w:type="dxa"/>
        <w:tblLayout w:type="fixed"/>
        <w:tblLook w:val="0400"/>
      </w:tblPr>
      <w:tblGrid>
        <w:gridCol w:w="2484"/>
        <w:gridCol w:w="2616"/>
        <w:gridCol w:w="2933"/>
        <w:tblGridChange w:id="0">
          <w:tblGrid>
            <w:gridCol w:w="2484"/>
            <w:gridCol w:w="2616"/>
            <w:gridCol w:w="2933"/>
          </w:tblGrid>
        </w:tblGridChange>
      </w:tblGrid>
      <w:tr>
        <w:trPr>
          <w:cantSplit w:val="0"/>
          <w:trHeight w:val="48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b0151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ind w:left="36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b0151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ind w:left="36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Strengths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b0151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ind w:left="36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Weaknesses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4cc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Senlin Sun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4cc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 learn quickly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Dedicated to the craft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4ccc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Procastinator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Can’t spell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Plays video games instead of working/studying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Sleeps too much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2e7e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Abhinav Mukkala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2e7e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 spell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Willing to work and put in the hours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2e7e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Procrastinator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Does stuff after 11 pm on the due date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Sits in his bathtub instead of working/studying</w:t>
            </w:r>
          </w:p>
        </w:tc>
      </w:tr>
    </w:tbl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Establish Group Communication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How will you communicate if someone is absent? Discord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How can you share files electronically? Discord and Google Drive and Github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 Team Norms – Group contract</w:t>
      </w:r>
    </w:p>
    <w:p w:rsidR="00000000" w:rsidDel="00000000" w:rsidP="00000000" w:rsidRDefault="00000000" w:rsidRPr="00000000" w14:paraId="0000001A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Principles of right action, binding upon the members of a group and serving to guide, control, or regulate proper and acceptable behavior.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Everyone in the group must agree to the norms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 must develop a consequence in case a norm is broken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 need at least 3 norms</w:t>
      </w:r>
    </w:p>
    <w:p w:rsidR="00000000" w:rsidDel="00000000" w:rsidP="00000000" w:rsidRDefault="00000000" w:rsidRPr="00000000" w14:paraId="0000001E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Everyone must be communicative and inform each other of circumstances ahead of time</w:t>
      </w:r>
    </w:p>
    <w:p w:rsidR="00000000" w:rsidDel="00000000" w:rsidP="00000000" w:rsidRDefault="00000000" w:rsidRPr="00000000" w14:paraId="0000001F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are unsure about anything, ask another group member before making decisions</w:t>
      </w:r>
    </w:p>
    <w:p w:rsidR="00000000" w:rsidDel="00000000" w:rsidP="00000000" w:rsidRDefault="00000000" w:rsidRPr="00000000" w14:paraId="00000020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Inability to do work and lack of excuse will result in a referral to the appropriate authorities</w:t>
      </w:r>
    </w:p>
    <w:p w:rsidR="00000000" w:rsidDel="00000000" w:rsidP="00000000" w:rsidRDefault="00000000" w:rsidRPr="00000000" w14:paraId="00000021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 work before 11pm on the due date at the latest</w:t>
      </w:r>
    </w:p>
    <w:p w:rsidR="00000000" w:rsidDel="00000000" w:rsidP="00000000" w:rsidRDefault="00000000" w:rsidRPr="00000000" w14:paraId="00000022">
      <w:pPr>
        <w:ind w:left="36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We,__Senlin Sun__, ____Abhinav Mukkala____, _________________  as group members of the Software dev. Team </w:t>
      </w:r>
      <w:r w:rsidDel="00000000" w:rsidR="00000000" w:rsidRPr="00000000">
        <w:rPr>
          <w:b w:val="1"/>
          <w:rtl w:val="0"/>
        </w:rPr>
        <w:t xml:space="preserve">BlackJackPark</w:t>
      </w:r>
      <w:r w:rsidDel="00000000" w:rsidR="00000000" w:rsidRPr="00000000">
        <w:rPr>
          <w:rtl w:val="0"/>
        </w:rPr>
        <w:t xml:space="preserve"> agree to follow the above team norms along with class norms to stay committed to completing  the tasks on time and as required.</w:t>
      </w:r>
    </w:p>
    <w:p w:rsidR="00000000" w:rsidDel="00000000" w:rsidP="00000000" w:rsidRDefault="00000000" w:rsidRPr="00000000" w14:paraId="00000023">
      <w:pPr>
        <w:ind w:left="360" w:firstLine="0"/>
        <w:rPr/>
      </w:pPr>
      <w:bookmarkStart w:colFirst="0" w:colLast="0" w:name="_heading=h.7y7ar99x83vi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https://github.com/skyline-high-school/year-end-csproject-abhinav-and-senlin/tree/master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/>
      </w:pPr>
      <w:bookmarkStart w:colFirst="0" w:colLast="0" w:name="_heading=h.ctxsber4zyo0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►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►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►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►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►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►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►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►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225FA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25FA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225FA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kyline-high-school/year-end-csproject-abhinav-and-senlin/tree/mas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TPttVgzfideztwUFkMPpm5FPcg==">CgMxLjAyCGguZ2pkZ3hzMg5oLjd5N2FyOTl4ODN2aTIOaC5jdHhzYmVyNHp5bzA4AHIhMVlxdXlJUmtuazg2QTlWeWR0V0c5RF91aDVzZ3Byc04z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2021-05-17T17:52:00Z</dcterms:created>
  <dc:creator>Sakthikumar, Kasthuri</dc:creator>
</cp:coreProperties>
</file>