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5B46DBD" w14:textId="77777777" w:rsidR="00367DF5" w:rsidRDefault="00367DF5" w:rsidP="00367DF5">
      <w:pPr>
        <w:shd w:val="clear" w:color="auto" w:fill="FFFFFF"/>
        <w:spacing w:line="506" w:lineRule="atLeast"/>
        <w:jc w:val="center"/>
        <w:textAlignment w:val="baseline"/>
        <w:outlineLvl w:val="0"/>
        <w:rPr>
          <w:rFonts w:ascii="Arial" w:eastAsia="Times New Roman" w:hAnsi="Arial" w:cs="Arial"/>
          <w:caps/>
          <w:color w:val="000000"/>
          <w:kern w:val="36"/>
          <w:sz w:val="38"/>
          <w:szCs w:val="38"/>
        </w:rPr>
      </w:pPr>
      <w:r>
        <w:rPr>
          <w:rFonts w:ascii="Arial" w:eastAsia="Times New Roman" w:hAnsi="Arial" w:cs="Arial"/>
          <w:caps/>
          <w:color w:val="000000"/>
          <w:kern w:val="36"/>
          <w:sz w:val="38"/>
          <w:szCs w:val="38"/>
        </w:rPr>
        <w:t>spectrum of services</w:t>
      </w:r>
    </w:p>
    <w:p w14:paraId="35E2B70B" w14:textId="77777777" w:rsidR="00BA2E89" w:rsidRPr="00BA2E89" w:rsidRDefault="00BA2E89" w:rsidP="00367DF5">
      <w:pPr>
        <w:shd w:val="clear" w:color="auto" w:fill="FFFFFF"/>
        <w:tabs>
          <w:tab w:val="left" w:pos="8055"/>
        </w:tabs>
        <w:spacing w:line="506" w:lineRule="atLeast"/>
        <w:textAlignment w:val="baseline"/>
        <w:outlineLvl w:val="0"/>
        <w:rPr>
          <w:rFonts w:ascii="Arial" w:eastAsia="Times New Roman" w:hAnsi="Arial" w:cs="Arial"/>
          <w:caps/>
          <w:color w:val="000000"/>
          <w:kern w:val="36"/>
          <w:sz w:val="28"/>
          <w:szCs w:val="38"/>
        </w:rPr>
      </w:pPr>
      <w:r w:rsidRPr="00BA2E89">
        <w:rPr>
          <w:rFonts w:ascii="Arial" w:eastAsia="Times New Roman" w:hAnsi="Arial" w:cs="Arial"/>
          <w:caps/>
          <w:color w:val="000000"/>
          <w:kern w:val="36"/>
          <w:sz w:val="28"/>
          <w:szCs w:val="38"/>
        </w:rPr>
        <w:t>LEADING PROVIDER OF DATA ANALYTICS SOLUTIONS</w:t>
      </w:r>
    </w:p>
    <w:p w14:paraId="5594E122" w14:textId="77777777" w:rsidR="00CC4AC2" w:rsidRDefault="008F03A0" w:rsidP="00BD182F">
      <w:pPr>
        <w:shd w:val="clear" w:color="auto" w:fill="FFFFFF"/>
        <w:spacing w:line="380" w:lineRule="atLeast"/>
        <w:jc w:val="both"/>
        <w:textAlignment w:val="baseline"/>
        <w:rPr>
          <w:rFonts w:ascii="Arial" w:eastAsia="Times New Roman" w:hAnsi="Arial" w:cs="Arial"/>
          <w:color w:val="000000"/>
          <w:sz w:val="24"/>
          <w:szCs w:val="24"/>
        </w:rPr>
      </w:pPr>
      <w:r w:rsidRPr="008F03A0">
        <w:rPr>
          <w:rFonts w:ascii="Arial" w:eastAsia="Times New Roman" w:hAnsi="Arial" w:cs="Arial"/>
          <w:color w:val="000000"/>
          <w:sz w:val="24"/>
          <w:szCs w:val="24"/>
        </w:rPr>
        <w:t>Digital Nest Solutions</w:t>
      </w:r>
      <w:r w:rsidR="0058647C">
        <w:rPr>
          <w:rFonts w:ascii="Arial" w:eastAsia="Times New Roman" w:hAnsi="Arial" w:cs="Arial"/>
          <w:color w:val="000000"/>
          <w:sz w:val="24"/>
          <w:szCs w:val="24"/>
        </w:rPr>
        <w:t xml:space="preserve"> </w:t>
      </w:r>
      <w:r w:rsidR="00BA2E89" w:rsidRPr="00BA2E89">
        <w:rPr>
          <w:rFonts w:ascii="Arial" w:eastAsia="Times New Roman" w:hAnsi="Arial" w:cs="Arial"/>
          <w:color w:val="000000"/>
          <w:sz w:val="24"/>
          <w:szCs w:val="24"/>
        </w:rPr>
        <w:t>is a leading provider of data quality services like </w:t>
      </w:r>
      <w:r w:rsidR="00BA2E89" w:rsidRPr="00BA2E89">
        <w:rPr>
          <w:rFonts w:ascii="Arial" w:eastAsia="Times New Roman" w:hAnsi="Arial" w:cs="Arial"/>
          <w:b/>
          <w:bCs/>
          <w:color w:val="000000"/>
          <w:sz w:val="24"/>
          <w:szCs w:val="24"/>
        </w:rPr>
        <w:t>MRO Data Cleansing Services</w:t>
      </w:r>
      <w:r w:rsidR="00BA2E89" w:rsidRPr="00BA2E89">
        <w:rPr>
          <w:rFonts w:ascii="Arial" w:eastAsia="Times New Roman" w:hAnsi="Arial" w:cs="Arial"/>
          <w:color w:val="000000"/>
          <w:sz w:val="24"/>
          <w:szCs w:val="24"/>
        </w:rPr>
        <w:t>, </w:t>
      </w:r>
      <w:r w:rsidR="00BA2E89" w:rsidRPr="00BA2E89">
        <w:rPr>
          <w:rFonts w:ascii="Arial" w:eastAsia="Times New Roman" w:hAnsi="Arial" w:cs="Arial"/>
          <w:b/>
          <w:bCs/>
          <w:color w:val="000000"/>
          <w:sz w:val="24"/>
          <w:szCs w:val="24"/>
        </w:rPr>
        <w:t>Material Master Data Management Solutions</w:t>
      </w:r>
      <w:r w:rsidR="00BA2E89" w:rsidRPr="00BA2E89">
        <w:rPr>
          <w:rFonts w:ascii="Arial" w:eastAsia="Times New Roman" w:hAnsi="Arial" w:cs="Arial"/>
          <w:color w:val="000000"/>
          <w:sz w:val="24"/>
          <w:szCs w:val="24"/>
        </w:rPr>
        <w:t> and services</w:t>
      </w:r>
      <w:r w:rsidR="00BA2E89">
        <w:rPr>
          <w:rFonts w:ascii="Arial" w:eastAsia="Times New Roman" w:hAnsi="Arial" w:cs="Arial"/>
          <w:color w:val="000000"/>
          <w:sz w:val="24"/>
          <w:szCs w:val="24"/>
        </w:rPr>
        <w:t xml:space="preserve"> like </w:t>
      </w:r>
      <w:r w:rsidR="00BA2E89" w:rsidRPr="00BA2E89">
        <w:rPr>
          <w:rFonts w:ascii="Arial" w:eastAsia="Times New Roman" w:hAnsi="Arial" w:cs="Arial"/>
          <w:color w:val="000000"/>
          <w:sz w:val="24"/>
          <w:szCs w:val="24"/>
        </w:rPr>
        <w:t>Product Data Solutions</w:t>
      </w:r>
      <w:r w:rsidR="00BA2E89">
        <w:rPr>
          <w:rFonts w:ascii="Arial" w:eastAsia="Times New Roman" w:hAnsi="Arial" w:cs="Arial"/>
          <w:color w:val="000000"/>
          <w:sz w:val="24"/>
          <w:szCs w:val="24"/>
        </w:rPr>
        <w:t xml:space="preserve">, </w:t>
      </w:r>
      <w:r w:rsidR="00BA2E89">
        <w:t>Product Information Management</w:t>
      </w:r>
      <w:r w:rsidR="00BA2E89">
        <w:rPr>
          <w:rFonts w:ascii="Arial" w:eastAsia="Times New Roman" w:hAnsi="Arial" w:cs="Arial"/>
          <w:b/>
          <w:bCs/>
          <w:color w:val="000000"/>
          <w:sz w:val="24"/>
          <w:szCs w:val="24"/>
        </w:rPr>
        <w:t xml:space="preserve">, </w:t>
      </w:r>
      <w:r w:rsidR="00BA2E89" w:rsidRPr="00BA2E89">
        <w:rPr>
          <w:rFonts w:ascii="Arial" w:eastAsia="Times New Roman" w:hAnsi="Arial" w:cs="Arial"/>
          <w:b/>
          <w:bCs/>
          <w:color w:val="000000"/>
          <w:sz w:val="24"/>
          <w:szCs w:val="24"/>
        </w:rPr>
        <w:t>Product Data Development services</w:t>
      </w:r>
      <w:r w:rsidR="00BA2E89">
        <w:rPr>
          <w:rFonts w:ascii="Arial" w:eastAsia="Times New Roman" w:hAnsi="Arial" w:cs="Arial"/>
          <w:b/>
          <w:bCs/>
          <w:color w:val="000000"/>
          <w:sz w:val="24"/>
          <w:szCs w:val="24"/>
        </w:rPr>
        <w:t xml:space="preserve">, </w:t>
      </w:r>
      <w:r w:rsidR="00BA2E89">
        <w:t xml:space="preserve">Regulatory </w:t>
      </w:r>
      <w:r w:rsidR="00BA2E89" w:rsidRPr="00FB0AB4">
        <w:t>Compliance</w:t>
      </w:r>
      <w:r w:rsidR="00BA2E89">
        <w:t>,</w:t>
      </w:r>
      <w:r w:rsidR="00BA2E89">
        <w:rPr>
          <w:rFonts w:ascii="Arial" w:eastAsia="Times New Roman" w:hAnsi="Arial" w:cs="Arial"/>
          <w:b/>
          <w:bCs/>
          <w:color w:val="000000"/>
          <w:sz w:val="24"/>
          <w:szCs w:val="24"/>
        </w:rPr>
        <w:t xml:space="preserve"> </w:t>
      </w:r>
      <w:r w:rsidR="00BA2E89" w:rsidRPr="00BA2E89">
        <w:rPr>
          <w:rFonts w:ascii="Arial" w:eastAsia="Times New Roman" w:hAnsi="Arial" w:cs="Arial"/>
          <w:b/>
          <w:bCs/>
          <w:color w:val="000000"/>
          <w:sz w:val="24"/>
          <w:szCs w:val="24"/>
        </w:rPr>
        <w:t>Supplier Data Management Services</w:t>
      </w:r>
      <w:r w:rsidR="00BA2E89" w:rsidRPr="00BA2E89">
        <w:rPr>
          <w:rFonts w:ascii="Arial" w:eastAsia="Times New Roman" w:hAnsi="Arial" w:cs="Arial"/>
          <w:color w:val="000000"/>
          <w:sz w:val="24"/>
          <w:szCs w:val="24"/>
        </w:rPr>
        <w:t>, </w:t>
      </w:r>
      <w:r w:rsidR="00BA2E89" w:rsidRPr="00BA2E89">
        <w:rPr>
          <w:rFonts w:ascii="Arial" w:eastAsia="Times New Roman" w:hAnsi="Arial" w:cs="Arial"/>
          <w:b/>
          <w:bCs/>
          <w:color w:val="000000"/>
          <w:sz w:val="24"/>
          <w:szCs w:val="24"/>
        </w:rPr>
        <w:t>Onsite Data Sourcing Service</w:t>
      </w:r>
      <w:r w:rsidR="00BA2E89" w:rsidRPr="00BA2E89">
        <w:rPr>
          <w:rFonts w:ascii="Arial" w:eastAsia="Times New Roman" w:hAnsi="Arial" w:cs="Arial"/>
          <w:color w:val="000000"/>
          <w:sz w:val="24"/>
          <w:szCs w:val="24"/>
        </w:rPr>
        <w:t>, and </w:t>
      </w:r>
      <w:r w:rsidR="00BA2E89" w:rsidRPr="00BA2E89">
        <w:rPr>
          <w:rFonts w:ascii="Arial" w:eastAsia="Times New Roman" w:hAnsi="Arial" w:cs="Arial"/>
          <w:b/>
          <w:bCs/>
          <w:color w:val="000000"/>
          <w:sz w:val="24"/>
          <w:szCs w:val="24"/>
        </w:rPr>
        <w:t>Data Classification Services</w:t>
      </w:r>
      <w:r w:rsidR="00BA2E89" w:rsidRPr="00BA2E89">
        <w:rPr>
          <w:rFonts w:ascii="Arial" w:eastAsia="Times New Roman" w:hAnsi="Arial" w:cs="Arial"/>
          <w:color w:val="000000"/>
          <w:sz w:val="24"/>
          <w:szCs w:val="24"/>
        </w:rPr>
        <w:t xml:space="preserve">, for global customers. We work with EAM/MDM implementers, suppliers, manufacturers, eCommerce, and supply chain integrators. Our unique scalable process is designed to leverage the right mix of content knowledge and domain expertise in order to deliver low cost, high quality content. For over </w:t>
      </w:r>
      <w:r w:rsidR="00BD182F">
        <w:rPr>
          <w:rFonts w:ascii="Arial" w:eastAsia="Times New Roman" w:hAnsi="Arial" w:cs="Arial"/>
          <w:color w:val="000000"/>
          <w:sz w:val="24"/>
          <w:szCs w:val="24"/>
        </w:rPr>
        <w:t xml:space="preserve">10 </w:t>
      </w:r>
      <w:r w:rsidR="00BA2E89" w:rsidRPr="00BA2E89">
        <w:rPr>
          <w:rFonts w:ascii="Arial" w:eastAsia="Times New Roman" w:hAnsi="Arial" w:cs="Arial"/>
          <w:color w:val="000000"/>
          <w:sz w:val="24"/>
          <w:szCs w:val="24"/>
        </w:rPr>
        <w:t xml:space="preserve">years, we have been successfully helping many customers in </w:t>
      </w:r>
      <w:r w:rsidR="00BD182F" w:rsidRPr="00BD182F">
        <w:rPr>
          <w:rFonts w:ascii="Arial" w:eastAsia="Times New Roman" w:hAnsi="Arial" w:cs="Arial"/>
          <w:color w:val="000000"/>
          <w:sz w:val="24"/>
          <w:szCs w:val="24"/>
        </w:rPr>
        <w:t>MRO</w:t>
      </w:r>
      <w:r w:rsidR="00BD182F">
        <w:rPr>
          <w:rFonts w:ascii="Arial" w:eastAsia="Times New Roman" w:hAnsi="Arial" w:cs="Arial"/>
          <w:color w:val="000000"/>
          <w:sz w:val="24"/>
          <w:szCs w:val="24"/>
        </w:rPr>
        <w:t xml:space="preserve">, </w:t>
      </w:r>
      <w:r w:rsidR="00BD182F" w:rsidRPr="00BD182F">
        <w:rPr>
          <w:rFonts w:ascii="Arial" w:eastAsia="Times New Roman" w:hAnsi="Arial" w:cs="Arial"/>
          <w:color w:val="000000"/>
          <w:sz w:val="24"/>
          <w:szCs w:val="24"/>
        </w:rPr>
        <w:t>Ecommerce</w:t>
      </w:r>
      <w:r w:rsidR="00BD182F">
        <w:rPr>
          <w:rFonts w:ascii="Arial" w:eastAsia="Times New Roman" w:hAnsi="Arial" w:cs="Arial"/>
          <w:color w:val="000000"/>
          <w:sz w:val="24"/>
          <w:szCs w:val="24"/>
        </w:rPr>
        <w:t xml:space="preserve">, </w:t>
      </w:r>
      <w:r w:rsidR="00BD182F" w:rsidRPr="00BD182F">
        <w:rPr>
          <w:rFonts w:ascii="Arial" w:eastAsia="Times New Roman" w:hAnsi="Arial" w:cs="Arial"/>
          <w:color w:val="000000"/>
          <w:sz w:val="24"/>
          <w:szCs w:val="24"/>
        </w:rPr>
        <w:t>Manufacturers and Vendors</w:t>
      </w:r>
      <w:r w:rsidR="00BD182F">
        <w:rPr>
          <w:rFonts w:ascii="Arial" w:eastAsia="Times New Roman" w:hAnsi="Arial" w:cs="Arial"/>
          <w:color w:val="000000"/>
          <w:sz w:val="24"/>
          <w:szCs w:val="24"/>
        </w:rPr>
        <w:t xml:space="preserve">, </w:t>
      </w:r>
      <w:r w:rsidR="00BD182F" w:rsidRPr="00BD182F">
        <w:rPr>
          <w:rFonts w:ascii="Arial" w:eastAsia="Times New Roman" w:hAnsi="Arial" w:cs="Arial"/>
          <w:color w:val="000000"/>
          <w:sz w:val="24"/>
          <w:szCs w:val="24"/>
        </w:rPr>
        <w:t>Electronics and Electrical</w:t>
      </w:r>
      <w:r w:rsidR="00BD182F">
        <w:rPr>
          <w:rFonts w:ascii="Arial" w:eastAsia="Times New Roman" w:hAnsi="Arial" w:cs="Arial"/>
          <w:color w:val="000000"/>
          <w:sz w:val="24"/>
          <w:szCs w:val="24"/>
        </w:rPr>
        <w:t xml:space="preserve">, Energy, Oil and Gas, </w:t>
      </w:r>
      <w:r w:rsidR="00BD182F" w:rsidRPr="00BD182F">
        <w:rPr>
          <w:rFonts w:ascii="Arial" w:eastAsia="Times New Roman" w:hAnsi="Arial" w:cs="Arial"/>
          <w:color w:val="000000"/>
          <w:sz w:val="24"/>
          <w:szCs w:val="24"/>
        </w:rPr>
        <w:t>Chemicals</w:t>
      </w:r>
      <w:r w:rsidR="00BD182F">
        <w:rPr>
          <w:rFonts w:ascii="Arial" w:eastAsia="Times New Roman" w:hAnsi="Arial" w:cs="Arial"/>
          <w:color w:val="000000"/>
          <w:sz w:val="24"/>
          <w:szCs w:val="24"/>
        </w:rPr>
        <w:t xml:space="preserve">, </w:t>
      </w:r>
      <w:r w:rsidR="00BD182F" w:rsidRPr="00BD182F">
        <w:rPr>
          <w:rFonts w:ascii="Arial" w:eastAsia="Times New Roman" w:hAnsi="Arial" w:cs="Arial"/>
          <w:color w:val="000000"/>
          <w:sz w:val="24"/>
          <w:szCs w:val="24"/>
        </w:rPr>
        <w:t>Constructions</w:t>
      </w:r>
      <w:r w:rsidR="00BD182F">
        <w:rPr>
          <w:rFonts w:ascii="Arial" w:eastAsia="Times New Roman" w:hAnsi="Arial" w:cs="Arial"/>
          <w:color w:val="000000"/>
          <w:sz w:val="24"/>
          <w:szCs w:val="24"/>
        </w:rPr>
        <w:t xml:space="preserve">, </w:t>
      </w:r>
      <w:r w:rsidR="00BD182F" w:rsidRPr="00BD182F">
        <w:rPr>
          <w:rFonts w:ascii="Arial" w:eastAsia="Times New Roman" w:hAnsi="Arial" w:cs="Arial"/>
          <w:color w:val="000000"/>
          <w:sz w:val="24"/>
          <w:szCs w:val="24"/>
        </w:rPr>
        <w:t>Automotives</w:t>
      </w:r>
      <w:r w:rsidR="00BD182F">
        <w:rPr>
          <w:rFonts w:ascii="Arial" w:eastAsia="Times New Roman" w:hAnsi="Arial" w:cs="Arial"/>
          <w:color w:val="000000"/>
          <w:sz w:val="24"/>
          <w:szCs w:val="24"/>
        </w:rPr>
        <w:t xml:space="preserve">, </w:t>
      </w:r>
      <w:r w:rsidR="00BD182F" w:rsidRPr="00BD182F">
        <w:rPr>
          <w:rFonts w:ascii="Arial" w:eastAsia="Times New Roman" w:hAnsi="Arial" w:cs="Arial"/>
          <w:color w:val="000000"/>
          <w:sz w:val="24"/>
          <w:szCs w:val="24"/>
        </w:rPr>
        <w:t xml:space="preserve">Power </w:t>
      </w:r>
      <w:r w:rsidR="00BD182F">
        <w:rPr>
          <w:rFonts w:ascii="Arial" w:eastAsia="Times New Roman" w:hAnsi="Arial" w:cs="Arial"/>
          <w:color w:val="000000"/>
          <w:sz w:val="24"/>
          <w:szCs w:val="24"/>
        </w:rPr>
        <w:t xml:space="preserve">&amp; </w:t>
      </w:r>
      <w:r w:rsidR="00BD182F" w:rsidRPr="00BD182F">
        <w:rPr>
          <w:rFonts w:ascii="Arial" w:eastAsia="Times New Roman" w:hAnsi="Arial" w:cs="Arial"/>
          <w:color w:val="000000"/>
          <w:sz w:val="24"/>
          <w:szCs w:val="24"/>
        </w:rPr>
        <w:t>Utilities</w:t>
      </w:r>
      <w:r w:rsidR="00BA2E89" w:rsidRPr="00BA2E89">
        <w:rPr>
          <w:rFonts w:ascii="Arial" w:eastAsia="Times New Roman" w:hAnsi="Arial" w:cs="Arial"/>
          <w:color w:val="000000"/>
          <w:sz w:val="24"/>
          <w:szCs w:val="24"/>
        </w:rPr>
        <w:t xml:space="preserve"> and other Engineering Domains</w:t>
      </w:r>
      <w:r w:rsidR="004E5B80">
        <w:rPr>
          <w:rFonts w:ascii="Arial" w:eastAsia="Times New Roman" w:hAnsi="Arial" w:cs="Arial"/>
          <w:color w:val="000000"/>
          <w:sz w:val="24"/>
          <w:szCs w:val="24"/>
        </w:rPr>
        <w:t>.</w:t>
      </w:r>
      <w:r w:rsidR="004E5B80">
        <w:rPr>
          <w:rFonts w:ascii="Arial" w:eastAsia="Times New Roman" w:hAnsi="Arial" w:cs="Arial"/>
          <w:color w:val="000000"/>
          <w:sz w:val="24"/>
          <w:szCs w:val="24"/>
        </w:rPr>
        <w:tab/>
      </w:r>
      <w:r w:rsidR="004E5B80">
        <w:rPr>
          <w:rFonts w:ascii="Arial" w:eastAsia="Times New Roman" w:hAnsi="Arial" w:cs="Arial"/>
          <w:color w:val="000000"/>
          <w:sz w:val="24"/>
          <w:szCs w:val="24"/>
        </w:rPr>
        <w:tab/>
      </w:r>
      <w:r w:rsidR="004E5B80">
        <w:rPr>
          <w:rFonts w:ascii="Arial" w:eastAsia="Times New Roman" w:hAnsi="Arial" w:cs="Arial"/>
          <w:color w:val="000000"/>
          <w:sz w:val="24"/>
          <w:szCs w:val="24"/>
        </w:rPr>
        <w:tab/>
      </w:r>
      <w:r w:rsidR="004E5B80">
        <w:rPr>
          <w:rFonts w:ascii="Arial" w:eastAsia="Times New Roman" w:hAnsi="Arial" w:cs="Arial"/>
          <w:color w:val="000000"/>
          <w:sz w:val="24"/>
          <w:szCs w:val="24"/>
        </w:rPr>
        <w:tab/>
      </w:r>
      <w:r w:rsidR="004E5B80">
        <w:rPr>
          <w:rFonts w:ascii="Arial" w:eastAsia="Times New Roman" w:hAnsi="Arial" w:cs="Arial"/>
          <w:color w:val="000000"/>
          <w:sz w:val="24"/>
          <w:szCs w:val="24"/>
        </w:rPr>
        <w:tab/>
      </w:r>
      <w:r w:rsidR="004E5B80">
        <w:rPr>
          <w:rFonts w:ascii="Arial" w:eastAsia="Times New Roman" w:hAnsi="Arial" w:cs="Arial"/>
          <w:color w:val="000000"/>
          <w:sz w:val="24"/>
          <w:szCs w:val="24"/>
        </w:rPr>
        <w:tab/>
      </w:r>
      <w:r w:rsidR="004E5B80">
        <w:rPr>
          <w:rFonts w:ascii="Arial" w:eastAsia="Times New Roman" w:hAnsi="Arial" w:cs="Arial"/>
          <w:color w:val="000000"/>
          <w:sz w:val="24"/>
          <w:szCs w:val="24"/>
        </w:rPr>
        <w:tab/>
      </w:r>
      <w:r w:rsidR="004E5B80">
        <w:rPr>
          <w:rFonts w:ascii="Arial" w:eastAsia="Times New Roman" w:hAnsi="Arial" w:cs="Arial"/>
          <w:color w:val="000000"/>
          <w:sz w:val="24"/>
          <w:szCs w:val="24"/>
        </w:rPr>
        <w:tab/>
      </w:r>
      <w:r w:rsidR="004E5B80">
        <w:rPr>
          <w:rFonts w:ascii="Arial" w:eastAsia="Times New Roman" w:hAnsi="Arial" w:cs="Arial"/>
          <w:color w:val="000000"/>
          <w:sz w:val="24"/>
          <w:szCs w:val="24"/>
        </w:rPr>
        <w:tab/>
      </w:r>
      <w:r w:rsidR="004E5B80">
        <w:rPr>
          <w:rFonts w:ascii="Arial" w:eastAsia="Times New Roman" w:hAnsi="Arial" w:cs="Arial"/>
          <w:color w:val="000000"/>
          <w:sz w:val="24"/>
          <w:szCs w:val="24"/>
        </w:rPr>
        <w:tab/>
      </w:r>
      <w:r w:rsidR="004E5B80">
        <w:rPr>
          <w:rFonts w:ascii="Arial" w:eastAsia="Times New Roman" w:hAnsi="Arial" w:cs="Arial"/>
          <w:color w:val="000000"/>
          <w:sz w:val="24"/>
          <w:szCs w:val="24"/>
        </w:rPr>
        <w:tab/>
      </w:r>
      <w:r w:rsidR="00BD182F">
        <w:rPr>
          <w:rFonts w:ascii="Arial" w:eastAsia="Times New Roman" w:hAnsi="Arial" w:cs="Arial"/>
          <w:color w:val="000000"/>
          <w:sz w:val="24"/>
          <w:szCs w:val="24"/>
        </w:rPr>
        <w:tab/>
      </w:r>
    </w:p>
    <w:p w14:paraId="4B8DC1C6" w14:textId="77777777" w:rsidR="00851619" w:rsidRDefault="00CC4AC2" w:rsidP="00BD182F">
      <w:pPr>
        <w:shd w:val="clear" w:color="auto" w:fill="FFFFFF"/>
        <w:spacing w:line="380" w:lineRule="atLeast"/>
        <w:jc w:val="both"/>
        <w:textAlignment w:val="baseline"/>
        <w:rPr>
          <w:rFonts w:ascii="Arial" w:eastAsia="Times New Roman" w:hAnsi="Arial" w:cs="Arial"/>
          <w:color w:val="000000"/>
          <w:sz w:val="24"/>
          <w:szCs w:val="24"/>
        </w:rPr>
      </w:pPr>
      <w:r w:rsidRPr="00CC4AC2">
        <w:rPr>
          <w:rFonts w:ascii="Arial" w:eastAsia="Times New Roman" w:hAnsi="Arial" w:cs="Arial"/>
          <w:color w:val="000000"/>
          <w:sz w:val="24"/>
          <w:szCs w:val="24"/>
        </w:rPr>
        <w:t>We deliver high-performance services to help your business embrace innovation and tackle the ever-changing challenges of today’s digital world. Designed to meet your specific needs, our services capture and deliver business value in a cost-effective way. Based on your strategic objectives, we focus on business outcomes in software engineering, development teams, digital consulting, and solution operations.</w:t>
      </w:r>
    </w:p>
    <w:p w14:paraId="184F9C67" w14:textId="77777777" w:rsidR="00851619" w:rsidRPr="00851619" w:rsidRDefault="008F03A0" w:rsidP="00851619">
      <w:pPr>
        <w:pStyle w:val="NormalWeb"/>
        <w:shd w:val="clear" w:color="auto" w:fill="FFFFFF"/>
        <w:spacing w:before="0" w:beforeAutospacing="0" w:after="0" w:afterAutospacing="0" w:line="364" w:lineRule="atLeast"/>
        <w:jc w:val="both"/>
        <w:rPr>
          <w:rFonts w:ascii="Arial" w:hAnsi="Arial" w:cs="Arial"/>
          <w:color w:val="000000"/>
        </w:rPr>
      </w:pPr>
      <w:r w:rsidRPr="008F03A0">
        <w:rPr>
          <w:rFonts w:ascii="Arial" w:hAnsi="Arial" w:cs="Arial"/>
          <w:color w:val="000000"/>
        </w:rPr>
        <w:t>Digital Nest Solutions</w:t>
      </w:r>
      <w:r>
        <w:rPr>
          <w:rFonts w:ascii="Arial" w:hAnsi="Arial" w:cs="Arial"/>
          <w:color w:val="000000"/>
        </w:rPr>
        <w:t xml:space="preserve"> </w:t>
      </w:r>
      <w:r w:rsidR="00851619" w:rsidRPr="00851619">
        <w:rPr>
          <w:rFonts w:ascii="Arial" w:hAnsi="Arial" w:cs="Arial"/>
          <w:color w:val="000000"/>
        </w:rPr>
        <w:t>has evolved over the years as one of the best IT-enables outsource data services company in India today. We provide the latest and most competitively priced IT services to help our clients expand their business. With our expertise, we provide you with strategies to help you improve the quality of servicing, increase productivity, improve operations and better your business quality. With our experts you will get the advantage of experience and great multi tasking abilities. Our team has years of experience in the fields of </w:t>
      </w:r>
      <w:hyperlink r:id="rId5" w:history="1">
        <w:r w:rsidR="00851619" w:rsidRPr="00851619">
          <w:rPr>
            <w:rFonts w:ascii="Arial" w:hAnsi="Arial"/>
            <w:color w:val="000000"/>
          </w:rPr>
          <w:t>Data processing</w:t>
        </w:r>
      </w:hyperlink>
      <w:r w:rsidR="00851619" w:rsidRPr="00851619">
        <w:rPr>
          <w:rFonts w:ascii="Arial" w:hAnsi="Arial" w:cs="Arial"/>
          <w:color w:val="000000"/>
        </w:rPr>
        <w:t>, Knowledge process outsourcing, KPO services, E-commerce and </w:t>
      </w:r>
      <w:hyperlink r:id="rId6" w:history="1">
        <w:r w:rsidR="00851619" w:rsidRPr="00851619">
          <w:rPr>
            <w:rFonts w:ascii="Arial" w:hAnsi="Arial"/>
            <w:color w:val="000000"/>
          </w:rPr>
          <w:t>catalogue processing services</w:t>
        </w:r>
      </w:hyperlink>
      <w:r w:rsidR="00851619" w:rsidRPr="00851619">
        <w:rPr>
          <w:rFonts w:ascii="Arial" w:hAnsi="Arial" w:cs="Arial"/>
          <w:color w:val="000000"/>
        </w:rPr>
        <w:t xml:space="preserve">. At </w:t>
      </w:r>
      <w:r w:rsidR="0058647C">
        <w:rPr>
          <w:rFonts w:ascii="Arial" w:hAnsi="Arial" w:cs="Arial"/>
          <w:color w:val="000000"/>
        </w:rPr>
        <w:t>………</w:t>
      </w:r>
      <w:r w:rsidR="00851619" w:rsidRPr="00851619">
        <w:rPr>
          <w:rFonts w:ascii="Arial" w:hAnsi="Arial" w:cs="Arial"/>
          <w:color w:val="000000"/>
        </w:rPr>
        <w:t xml:space="preserve"> we combine our clients’ needs with cutting edge IT services to provide the best results.</w:t>
      </w:r>
    </w:p>
    <w:p w14:paraId="412FDC3B" w14:textId="77777777" w:rsidR="00851619" w:rsidRPr="00851619" w:rsidRDefault="00851619" w:rsidP="00851619">
      <w:pPr>
        <w:pStyle w:val="NormalWeb"/>
        <w:shd w:val="clear" w:color="auto" w:fill="FFFFFF"/>
        <w:spacing w:before="0" w:beforeAutospacing="0" w:after="0" w:afterAutospacing="0" w:line="364" w:lineRule="atLeast"/>
        <w:jc w:val="both"/>
        <w:rPr>
          <w:rFonts w:ascii="Arial" w:hAnsi="Arial" w:cs="Arial"/>
          <w:color w:val="000000"/>
        </w:rPr>
      </w:pPr>
    </w:p>
    <w:p w14:paraId="6420A1D7" w14:textId="77777777" w:rsidR="00851619" w:rsidRPr="00851619" w:rsidRDefault="00851619" w:rsidP="00851619">
      <w:pPr>
        <w:rPr>
          <w:rFonts w:ascii="Arial" w:eastAsia="Times New Roman" w:hAnsi="Arial" w:cs="Arial"/>
          <w:color w:val="000000"/>
          <w:sz w:val="24"/>
          <w:szCs w:val="24"/>
        </w:rPr>
      </w:pPr>
      <w:r w:rsidRPr="00851619">
        <w:rPr>
          <w:rFonts w:ascii="Arial" w:eastAsia="Times New Roman" w:hAnsi="Arial" w:cs="Arial"/>
          <w:color w:val="000000"/>
          <w:sz w:val="24"/>
          <w:szCs w:val="24"/>
        </w:rPr>
        <w:t>A data scientist is someone who can obtain, scrub, explore, model, and interpret data, blending hacking, statistics, and machine learning. Data scientists not only are adept at working with data, but appreciate data itself as a first-class product.</w:t>
      </w:r>
    </w:p>
    <w:p w14:paraId="52EDB036" w14:textId="77777777" w:rsidR="00851619" w:rsidRDefault="00851619" w:rsidP="00851619">
      <w:pPr>
        <w:rPr>
          <w:rFonts w:ascii="Arial" w:eastAsia="Times New Roman" w:hAnsi="Arial" w:cs="Arial"/>
          <w:color w:val="000000"/>
          <w:sz w:val="24"/>
          <w:szCs w:val="24"/>
        </w:rPr>
      </w:pPr>
      <w:r w:rsidRPr="00851619">
        <w:rPr>
          <w:rFonts w:ascii="Arial" w:eastAsia="Times New Roman" w:hAnsi="Arial" w:cs="Arial"/>
          <w:color w:val="000000"/>
          <w:sz w:val="24"/>
          <w:szCs w:val="24"/>
        </w:rPr>
        <w:lastRenderedPageBreak/>
        <w:t>The goal is to turn data into information and information into insight.</w:t>
      </w:r>
    </w:p>
    <w:p w14:paraId="038DF22B" w14:textId="77777777" w:rsidR="002A7A16" w:rsidRDefault="00113605" w:rsidP="00851619">
      <w:pPr>
        <w:rPr>
          <w:rFonts w:ascii="Arial" w:eastAsia="Times New Roman" w:hAnsi="Arial" w:cs="Arial"/>
          <w:color w:val="000000"/>
          <w:sz w:val="24"/>
          <w:szCs w:val="24"/>
        </w:rPr>
      </w:pPr>
      <w:r>
        <w:rPr>
          <w:rFonts w:ascii="Arial" w:eastAsia="Times New Roman" w:hAnsi="Arial" w:cs="Arial"/>
          <w:noProof/>
          <w:color w:val="000000"/>
          <w:sz w:val="24"/>
          <w:szCs w:val="24"/>
        </w:rPr>
        <w:drawing>
          <wp:inline distT="0" distB="0" distL="0" distR="0" wp14:anchorId="08F10D13" wp14:editId="228F4827">
            <wp:extent cx="4521861" cy="4531807"/>
            <wp:effectExtent l="1905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srcRect/>
                    <a:stretch>
                      <a:fillRect/>
                    </a:stretch>
                  </pic:blipFill>
                  <pic:spPr bwMode="auto">
                    <a:xfrm>
                      <a:off x="0" y="0"/>
                      <a:ext cx="4524887" cy="4534840"/>
                    </a:xfrm>
                    <a:prstGeom prst="rect">
                      <a:avLst/>
                    </a:prstGeom>
                    <a:noFill/>
                    <a:ln w="9525">
                      <a:noFill/>
                      <a:miter lim="800000"/>
                      <a:headEnd/>
                      <a:tailEnd/>
                    </a:ln>
                  </pic:spPr>
                </pic:pic>
              </a:graphicData>
            </a:graphic>
          </wp:inline>
        </w:drawing>
      </w:r>
    </w:p>
    <w:p w14:paraId="77901A55" w14:textId="77777777" w:rsidR="00AE7128" w:rsidRPr="002A7A16" w:rsidRDefault="002A7A16" w:rsidP="00AE7128">
      <w:pPr>
        <w:rPr>
          <w:rFonts w:ascii="Arial" w:eastAsia="Times New Roman" w:hAnsi="Arial" w:cs="Arial"/>
          <w:b/>
          <w:color w:val="000000"/>
          <w:sz w:val="24"/>
          <w:szCs w:val="24"/>
        </w:rPr>
      </w:pPr>
      <w:r w:rsidRPr="002A7A16">
        <w:rPr>
          <w:rFonts w:ascii="Arial" w:eastAsia="Times New Roman" w:hAnsi="Arial" w:cs="Arial"/>
          <w:b/>
          <w:color w:val="000000"/>
          <w:sz w:val="24"/>
          <w:szCs w:val="24"/>
        </w:rPr>
        <w:t>D</w:t>
      </w:r>
      <w:r w:rsidR="00AE7128" w:rsidRPr="002A7A16">
        <w:rPr>
          <w:rFonts w:ascii="Arial" w:eastAsia="Times New Roman" w:hAnsi="Arial" w:cs="Arial"/>
          <w:b/>
          <w:color w:val="000000"/>
          <w:sz w:val="24"/>
          <w:szCs w:val="24"/>
        </w:rPr>
        <w:t>ata-Engineering</w:t>
      </w:r>
    </w:p>
    <w:p w14:paraId="6E4F305A" w14:textId="77777777" w:rsidR="00AE7128" w:rsidRPr="00AE7128" w:rsidRDefault="00AE7128" w:rsidP="00AE7128">
      <w:pPr>
        <w:rPr>
          <w:rFonts w:ascii="Arial" w:eastAsia="Times New Roman" w:hAnsi="Arial" w:cs="Arial"/>
          <w:color w:val="000000"/>
          <w:sz w:val="24"/>
          <w:szCs w:val="24"/>
        </w:rPr>
      </w:pPr>
      <w:r w:rsidRPr="00AE7128">
        <w:rPr>
          <w:rFonts w:ascii="Arial" w:eastAsia="Times New Roman" w:hAnsi="Arial" w:cs="Arial"/>
          <w:color w:val="000000"/>
          <w:sz w:val="24"/>
          <w:szCs w:val="24"/>
        </w:rPr>
        <w:t>Our Data Engineering processes help you to develop robust capabilities to deal with all sorts of data tasks like volume, velocity, veracity and the prowess to handle the various data types. This is incepted by implementing Data Lakes that act as the foundation of data to develop a range of analytical solutions.</w:t>
      </w:r>
    </w:p>
    <w:p w14:paraId="6EFEE81A" w14:textId="77777777" w:rsidR="00AE7128" w:rsidRPr="00AE7128" w:rsidRDefault="00AE7128" w:rsidP="00AE7128">
      <w:pPr>
        <w:rPr>
          <w:rFonts w:ascii="Arial" w:eastAsia="Times New Roman" w:hAnsi="Arial" w:cs="Arial"/>
          <w:color w:val="000000"/>
          <w:sz w:val="24"/>
          <w:szCs w:val="24"/>
        </w:rPr>
      </w:pPr>
      <w:r w:rsidRPr="00AE7128">
        <w:rPr>
          <w:rFonts w:ascii="Arial" w:eastAsia="Times New Roman" w:hAnsi="Arial" w:cs="Arial"/>
          <w:color w:val="000000"/>
          <w:sz w:val="24"/>
          <w:szCs w:val="24"/>
        </w:rPr>
        <w:t>Eventually, Data Pipelines are developed that take the data out of the sandbox environments and onto the hands of the end-users. Finally, value is realized since the operational costs of Data Science solutions are reduced and new revenue sources can be discovered.</w:t>
      </w:r>
    </w:p>
    <w:p w14:paraId="441B0D94" w14:textId="77777777" w:rsidR="007438CC" w:rsidRDefault="007438CC" w:rsidP="000664AA">
      <w:pPr>
        <w:pStyle w:val="Body"/>
        <w:spacing w:after="240"/>
        <w:rPr>
          <w:rFonts w:ascii="Arial" w:eastAsia="Times New Roman" w:hAnsi="Arial" w:cs="Arial"/>
          <w:bdr w:val="none" w:sz="0" w:space="0" w:color="auto"/>
        </w:rPr>
      </w:pPr>
    </w:p>
    <w:p w14:paraId="5CE4C267" w14:textId="77777777" w:rsidR="0058647C" w:rsidRDefault="0058647C" w:rsidP="000664AA">
      <w:pPr>
        <w:pStyle w:val="Body"/>
        <w:spacing w:after="240"/>
        <w:rPr>
          <w:b/>
          <w:bCs/>
        </w:rPr>
      </w:pPr>
    </w:p>
    <w:p w14:paraId="4F02C8E0" w14:textId="77777777" w:rsidR="0058647C" w:rsidRDefault="0058647C" w:rsidP="000664AA">
      <w:pPr>
        <w:pStyle w:val="Body"/>
        <w:spacing w:after="240"/>
        <w:rPr>
          <w:b/>
          <w:bCs/>
        </w:rPr>
      </w:pPr>
    </w:p>
    <w:p w14:paraId="38E122F3" w14:textId="77777777" w:rsidR="00A02C5D" w:rsidRPr="00A02C5D" w:rsidRDefault="00A02C5D" w:rsidP="00A02C5D">
      <w:pPr>
        <w:pStyle w:val="Body"/>
        <w:spacing w:after="240"/>
        <w:ind w:left="720"/>
        <w:rPr>
          <w:b/>
          <w:sz w:val="28"/>
        </w:rPr>
      </w:pPr>
      <w:r w:rsidRPr="00A02C5D">
        <w:rPr>
          <w:b/>
          <w:sz w:val="28"/>
        </w:rPr>
        <w:lastRenderedPageBreak/>
        <w:t>Data Services, we have a stellar track record of providing eCommerce product data management services to our customers in an inclusive variety of business verticals. Some of the key services provided by our eCommerce Product Data Management team include:</w:t>
      </w:r>
    </w:p>
    <w:p w14:paraId="30069B7F" w14:textId="77777777" w:rsidR="0013377B" w:rsidRPr="007438CC" w:rsidRDefault="0013377B" w:rsidP="0013377B">
      <w:pPr>
        <w:pStyle w:val="ListParagraph"/>
        <w:numPr>
          <w:ilvl w:val="0"/>
          <w:numId w:val="9"/>
        </w:numPr>
        <w:rPr>
          <w:rFonts w:ascii="Times New Roman" w:hAnsi="Times New Roman" w:cs="Times New Roman"/>
          <w:b/>
          <w:sz w:val="24"/>
          <w:szCs w:val="24"/>
        </w:rPr>
      </w:pPr>
      <w:r w:rsidRPr="007438CC">
        <w:rPr>
          <w:rFonts w:ascii="Times New Roman" w:hAnsi="Times New Roman" w:cs="Times New Roman"/>
          <w:b/>
          <w:sz w:val="24"/>
          <w:szCs w:val="24"/>
        </w:rPr>
        <w:t>Data Cleansing</w:t>
      </w:r>
    </w:p>
    <w:p w14:paraId="08881B1A" w14:textId="77777777" w:rsidR="005C10DB" w:rsidRDefault="0082225E" w:rsidP="007438CC">
      <w:pPr>
        <w:pStyle w:val="ListParagraph"/>
        <w:ind w:left="1080"/>
        <w:rPr>
          <w:rFonts w:ascii="Times New Roman" w:hAnsi="Times New Roman" w:cs="Times New Roman"/>
          <w:sz w:val="24"/>
          <w:szCs w:val="24"/>
        </w:rPr>
      </w:pPr>
      <w:r w:rsidRPr="007438CC">
        <w:rPr>
          <w:rFonts w:ascii="Times New Roman" w:hAnsi="Times New Roman" w:cs="Times New Roman"/>
          <w:sz w:val="24"/>
          <w:szCs w:val="24"/>
        </w:rPr>
        <w:t>Data cleaning is the process of preparing data for analysis by removing or modifying data that is incorrect, incomplete, irrelevant, duplicated, or improperly formatted. This data is usually not necessary or helpful when it comes to analyzing data because it may hinder the process or provide inaccurate results. There are several methods for cleaning data depending on how it is stored along with the answers being sought. Data cleaning is not simply about erasing information to make space for new data, but rather finding a way to maximize a data set’s accuracy without necessarily deleting information. For one, data cleaning includes more actions than removing data, such as fixing spelling and syntax errors, standardizing data sets, and correcting mistakes such as empty fields, missing codes, and identifying duplicate data points. Data cleaning is considered a foundational element of the data science basics, as it plays an important role in the analytical process and uncovering reliable answers. Most importantly, the goal of data cleaning is to create data sets that are standardized and uniform to allow business intelligence and data analytics tools to easily access and find the right data for each query.</w:t>
      </w:r>
    </w:p>
    <w:p w14:paraId="68845E41" w14:textId="77777777" w:rsidR="00B957E9" w:rsidRDefault="00B957E9" w:rsidP="007438CC">
      <w:pPr>
        <w:pStyle w:val="ListParagraph"/>
        <w:ind w:left="1080"/>
        <w:rPr>
          <w:rFonts w:ascii="Times New Roman" w:hAnsi="Times New Roman" w:cs="Times New Roman"/>
          <w:sz w:val="24"/>
          <w:szCs w:val="24"/>
        </w:rPr>
      </w:pPr>
    </w:p>
    <w:p w14:paraId="3920CB17" w14:textId="77777777" w:rsidR="00B957E9" w:rsidRPr="007438CC" w:rsidRDefault="00B957E9" w:rsidP="00B957E9">
      <w:pPr>
        <w:pStyle w:val="ListParagraph"/>
        <w:numPr>
          <w:ilvl w:val="0"/>
          <w:numId w:val="7"/>
        </w:numPr>
        <w:rPr>
          <w:rFonts w:ascii="Times New Roman" w:hAnsi="Times New Roman" w:cs="Times New Roman"/>
          <w:b/>
          <w:sz w:val="24"/>
          <w:szCs w:val="24"/>
        </w:rPr>
      </w:pPr>
      <w:r w:rsidRPr="007438CC">
        <w:rPr>
          <w:rFonts w:ascii="Times New Roman" w:hAnsi="Times New Roman" w:cs="Times New Roman"/>
          <w:b/>
          <w:sz w:val="24"/>
          <w:szCs w:val="24"/>
        </w:rPr>
        <w:t>Data Enrichment</w:t>
      </w:r>
    </w:p>
    <w:p w14:paraId="3A1C0547" w14:textId="77777777" w:rsidR="00B957E9" w:rsidRDefault="00B957E9" w:rsidP="00B957E9">
      <w:pPr>
        <w:pStyle w:val="ListParagraph"/>
        <w:ind w:left="1080"/>
        <w:rPr>
          <w:rFonts w:ascii="Times New Roman" w:hAnsi="Times New Roman" w:cs="Times New Roman"/>
          <w:sz w:val="24"/>
          <w:szCs w:val="24"/>
        </w:rPr>
      </w:pPr>
      <w:r w:rsidRPr="007438CC">
        <w:rPr>
          <w:rFonts w:ascii="Times New Roman" w:hAnsi="Times New Roman" w:cs="Times New Roman"/>
          <w:sz w:val="24"/>
          <w:szCs w:val="24"/>
        </w:rPr>
        <w:t xml:space="preserve">Data </w:t>
      </w:r>
      <w:proofErr w:type="gramStart"/>
      <w:r w:rsidRPr="007438CC">
        <w:rPr>
          <w:rFonts w:ascii="Times New Roman" w:hAnsi="Times New Roman" w:cs="Times New Roman"/>
          <w:sz w:val="24"/>
          <w:szCs w:val="24"/>
        </w:rPr>
        <w:t>enrichment is</w:t>
      </w:r>
      <w:proofErr w:type="gramEnd"/>
      <w:r w:rsidRPr="007438CC">
        <w:rPr>
          <w:rFonts w:ascii="Times New Roman" w:hAnsi="Times New Roman" w:cs="Times New Roman"/>
          <w:sz w:val="24"/>
          <w:szCs w:val="24"/>
        </w:rPr>
        <w:t xml:space="preserve"> </w:t>
      </w:r>
      <w:proofErr w:type="gramStart"/>
      <w:r w:rsidRPr="007438CC">
        <w:rPr>
          <w:rFonts w:ascii="Times New Roman" w:hAnsi="Times New Roman" w:cs="Times New Roman"/>
          <w:sz w:val="24"/>
          <w:szCs w:val="24"/>
        </w:rPr>
        <w:t>refers</w:t>
      </w:r>
      <w:proofErr w:type="gramEnd"/>
      <w:r w:rsidRPr="007438CC">
        <w:rPr>
          <w:rFonts w:ascii="Times New Roman" w:hAnsi="Times New Roman" w:cs="Times New Roman"/>
          <w:sz w:val="24"/>
          <w:szCs w:val="24"/>
        </w:rPr>
        <w:t xml:space="preserve"> to processes used to enhance, refine or otherwise improve raw data. This idea and other similar concepts contribute to making data a valuable asset for almost any modern business or enterprise. It also shows the common imperative of proactively using this data in various ways.</w:t>
      </w:r>
    </w:p>
    <w:p w14:paraId="6003390D" w14:textId="77777777" w:rsidR="00B957E9" w:rsidRPr="007438CC" w:rsidRDefault="00B957E9" w:rsidP="00B957E9">
      <w:pPr>
        <w:pStyle w:val="ListParagraph"/>
        <w:ind w:left="1080"/>
        <w:rPr>
          <w:rFonts w:ascii="Times New Roman" w:hAnsi="Times New Roman" w:cs="Times New Roman"/>
          <w:sz w:val="24"/>
          <w:szCs w:val="24"/>
        </w:rPr>
      </w:pPr>
      <w:r w:rsidRPr="00A02C5D">
        <w:rPr>
          <w:rFonts w:ascii="Times New Roman" w:hAnsi="Times New Roman" w:cs="Times New Roman"/>
          <w:sz w:val="24"/>
          <w:szCs w:val="24"/>
        </w:rPr>
        <w:t>Includes enhancing the quality and richness of data, extracting and developing attributes, manually sourcing additional data and information from suppliers and manufacturer websites.</w:t>
      </w:r>
    </w:p>
    <w:p w14:paraId="76B093C4" w14:textId="77777777" w:rsidR="00B957E9" w:rsidRPr="007438CC" w:rsidRDefault="00B957E9" w:rsidP="00B957E9">
      <w:pPr>
        <w:pStyle w:val="ListParagraph"/>
        <w:ind w:left="1080"/>
        <w:rPr>
          <w:rFonts w:ascii="Times New Roman" w:hAnsi="Times New Roman" w:cs="Times New Roman"/>
          <w:sz w:val="24"/>
          <w:szCs w:val="24"/>
        </w:rPr>
      </w:pPr>
      <w:r w:rsidRPr="007438CC">
        <w:rPr>
          <w:rFonts w:ascii="Times New Roman" w:hAnsi="Times New Roman" w:cs="Times New Roman"/>
          <w:sz w:val="24"/>
          <w:szCs w:val="24"/>
        </w:rPr>
        <w:t>Another way that data enrichment can work is in extrapolating data. Through methodologies such as fuzzy logic, engineers can produce more from a given raw data set. This and other projects can be described as data enrichment activities.</w:t>
      </w:r>
    </w:p>
    <w:p w14:paraId="6F21C38E" w14:textId="77777777" w:rsidR="00B957E9" w:rsidRPr="007438CC" w:rsidRDefault="00B957E9" w:rsidP="007438CC">
      <w:pPr>
        <w:pStyle w:val="ListParagraph"/>
        <w:ind w:left="1080"/>
        <w:rPr>
          <w:rFonts w:ascii="Times New Roman" w:hAnsi="Times New Roman" w:cs="Times New Roman"/>
          <w:sz w:val="24"/>
          <w:szCs w:val="24"/>
        </w:rPr>
      </w:pPr>
    </w:p>
    <w:p w14:paraId="7D581A70" w14:textId="77777777" w:rsidR="00B957E9" w:rsidRPr="007438CC" w:rsidRDefault="00B957E9" w:rsidP="00B957E9">
      <w:pPr>
        <w:pStyle w:val="ListParagraph"/>
        <w:numPr>
          <w:ilvl w:val="0"/>
          <w:numId w:val="7"/>
        </w:numPr>
        <w:rPr>
          <w:rFonts w:ascii="Times New Roman" w:hAnsi="Times New Roman" w:cs="Times New Roman"/>
          <w:b/>
          <w:sz w:val="24"/>
          <w:szCs w:val="24"/>
        </w:rPr>
      </w:pPr>
      <w:r w:rsidRPr="007438CC">
        <w:rPr>
          <w:rFonts w:ascii="Times New Roman" w:hAnsi="Times New Roman" w:cs="Times New Roman"/>
          <w:b/>
          <w:sz w:val="24"/>
          <w:szCs w:val="24"/>
        </w:rPr>
        <w:t>Data Model</w:t>
      </w:r>
    </w:p>
    <w:p w14:paraId="37FB44A2" w14:textId="77777777" w:rsidR="00B957E9" w:rsidRPr="007438CC" w:rsidRDefault="00B957E9" w:rsidP="00B957E9">
      <w:pPr>
        <w:pStyle w:val="ListParagraph"/>
        <w:ind w:left="1080"/>
        <w:rPr>
          <w:rFonts w:ascii="Times New Roman" w:hAnsi="Times New Roman" w:cs="Times New Roman"/>
          <w:sz w:val="24"/>
          <w:szCs w:val="24"/>
        </w:rPr>
      </w:pPr>
      <w:r w:rsidRPr="007438CC">
        <w:rPr>
          <w:rFonts w:ascii="Times New Roman" w:hAnsi="Times New Roman" w:cs="Times New Roman"/>
          <w:sz w:val="24"/>
          <w:szCs w:val="24"/>
        </w:rPr>
        <w:t xml:space="preserve">Data modeling is to creating a data model for the data to be stored in a database. This data model is a conceptual representation of Data objects, the associations between different data objects, and the rules. Data modeling helps in the visual representation of data and enforces business rules, regulatory compliances, and government policies </w:t>
      </w:r>
      <w:r w:rsidRPr="007438CC">
        <w:rPr>
          <w:rFonts w:ascii="Times New Roman" w:hAnsi="Times New Roman" w:cs="Times New Roman"/>
          <w:sz w:val="24"/>
          <w:szCs w:val="24"/>
        </w:rPr>
        <w:lastRenderedPageBreak/>
        <w:t>on the data. Data Models ensure consistency in naming conventions, default values, semantics, security while ensuring quality of the data.</w:t>
      </w:r>
    </w:p>
    <w:p w14:paraId="3D84BDC3" w14:textId="77777777" w:rsidR="00B957E9" w:rsidRPr="007438CC" w:rsidRDefault="00B957E9" w:rsidP="00B957E9">
      <w:pPr>
        <w:pStyle w:val="ListParagraph"/>
        <w:ind w:left="1080"/>
        <w:rPr>
          <w:rFonts w:ascii="Times New Roman" w:hAnsi="Times New Roman" w:cs="Times New Roman"/>
          <w:sz w:val="24"/>
          <w:szCs w:val="24"/>
        </w:rPr>
      </w:pPr>
    </w:p>
    <w:p w14:paraId="2870C38C" w14:textId="77777777" w:rsidR="00B957E9" w:rsidRPr="007438CC" w:rsidRDefault="00B957E9" w:rsidP="00B957E9">
      <w:pPr>
        <w:pStyle w:val="ListParagraph"/>
        <w:numPr>
          <w:ilvl w:val="0"/>
          <w:numId w:val="7"/>
        </w:numPr>
        <w:rPr>
          <w:rFonts w:ascii="Times New Roman" w:hAnsi="Times New Roman" w:cs="Times New Roman"/>
          <w:b/>
          <w:sz w:val="24"/>
          <w:szCs w:val="24"/>
        </w:rPr>
      </w:pPr>
      <w:r w:rsidRPr="007438CC">
        <w:rPr>
          <w:rFonts w:ascii="Times New Roman" w:hAnsi="Times New Roman" w:cs="Times New Roman"/>
          <w:b/>
          <w:sz w:val="24"/>
          <w:szCs w:val="24"/>
        </w:rPr>
        <w:t>Data Classification</w:t>
      </w:r>
    </w:p>
    <w:p w14:paraId="090AA64F" w14:textId="77777777" w:rsidR="00B957E9" w:rsidRPr="007438CC" w:rsidRDefault="00B957E9" w:rsidP="00B957E9">
      <w:pPr>
        <w:pStyle w:val="ListParagraph"/>
        <w:ind w:left="1080"/>
        <w:rPr>
          <w:rFonts w:ascii="Times New Roman" w:hAnsi="Times New Roman" w:cs="Times New Roman"/>
          <w:sz w:val="24"/>
          <w:szCs w:val="24"/>
        </w:rPr>
      </w:pPr>
      <w:r w:rsidRPr="007438CC">
        <w:rPr>
          <w:rFonts w:ascii="Times New Roman" w:hAnsi="Times New Roman" w:cs="Times New Roman"/>
          <w:sz w:val="24"/>
          <w:szCs w:val="24"/>
        </w:rPr>
        <w:t xml:space="preserve">Product data classification is a vital portion of product data management. It is an elaborate and challenging task because of the heterogeneity of taxonomic codes and classification schemas used by vendors. They have a tendency to vary expressively from country to country and manufacturer to manufacturer. For example, an extensively used classification schema in the US is UNSPSC. Moreover, there is UPC, used in the US, UK, Australia and New Zealand and also </w:t>
      </w:r>
      <w:proofErr w:type="spellStart"/>
      <w:r w:rsidRPr="007438CC">
        <w:rPr>
          <w:rFonts w:ascii="Times New Roman" w:hAnsi="Times New Roman" w:cs="Times New Roman"/>
          <w:sz w:val="24"/>
          <w:szCs w:val="24"/>
        </w:rPr>
        <w:t>eClass</w:t>
      </w:r>
      <w:proofErr w:type="spellEnd"/>
      <w:r w:rsidRPr="007438CC">
        <w:rPr>
          <w:rFonts w:ascii="Times New Roman" w:hAnsi="Times New Roman" w:cs="Times New Roman"/>
          <w:sz w:val="24"/>
          <w:szCs w:val="24"/>
        </w:rPr>
        <w:t>, used both in Germany and the US. Hence, after take out product data from rough sources, one might discover that it follows to a great variety of classification schemas.</w:t>
      </w:r>
    </w:p>
    <w:p w14:paraId="789ACD02" w14:textId="77777777" w:rsidR="00B957E9" w:rsidRPr="007438CC" w:rsidRDefault="00B957E9" w:rsidP="00B957E9">
      <w:pPr>
        <w:pStyle w:val="ListParagraph"/>
        <w:ind w:left="1080"/>
        <w:rPr>
          <w:rFonts w:ascii="Times New Roman" w:hAnsi="Times New Roman" w:cs="Times New Roman"/>
          <w:sz w:val="24"/>
          <w:szCs w:val="24"/>
        </w:rPr>
      </w:pPr>
    </w:p>
    <w:p w14:paraId="65B7BB49" w14:textId="77777777" w:rsidR="00B957E9" w:rsidRPr="007438CC" w:rsidRDefault="00B957E9" w:rsidP="00B957E9">
      <w:pPr>
        <w:pStyle w:val="ListParagraph"/>
        <w:numPr>
          <w:ilvl w:val="0"/>
          <w:numId w:val="7"/>
        </w:numPr>
        <w:rPr>
          <w:rFonts w:ascii="Times New Roman" w:hAnsi="Times New Roman" w:cs="Times New Roman"/>
          <w:b/>
          <w:sz w:val="24"/>
          <w:szCs w:val="24"/>
        </w:rPr>
      </w:pPr>
      <w:r w:rsidRPr="007438CC">
        <w:rPr>
          <w:rFonts w:ascii="Times New Roman" w:hAnsi="Times New Roman" w:cs="Times New Roman"/>
          <w:b/>
          <w:sz w:val="24"/>
          <w:szCs w:val="24"/>
        </w:rPr>
        <w:t>Schema Mapping</w:t>
      </w:r>
    </w:p>
    <w:p w14:paraId="5498DF92" w14:textId="77777777" w:rsidR="00B957E9" w:rsidRPr="007438CC" w:rsidRDefault="00B957E9" w:rsidP="00B957E9">
      <w:pPr>
        <w:pStyle w:val="ListParagraph"/>
        <w:ind w:left="1080"/>
        <w:rPr>
          <w:rFonts w:ascii="Times New Roman" w:hAnsi="Times New Roman" w:cs="Times New Roman"/>
          <w:sz w:val="24"/>
          <w:szCs w:val="24"/>
        </w:rPr>
      </w:pPr>
      <w:r w:rsidRPr="007438CC">
        <w:rPr>
          <w:rFonts w:ascii="Times New Roman" w:hAnsi="Times New Roman" w:cs="Times New Roman"/>
          <w:sz w:val="24"/>
          <w:szCs w:val="24"/>
        </w:rPr>
        <w:t>A high-level, declarative specification of the relationship between two database schemas, typically called the source schema and the target schema. Schema mappings form the backbone for specifying and carrying out data-interoperability tasks involving data across different sources.</w:t>
      </w:r>
    </w:p>
    <w:p w14:paraId="07C5CE24" w14:textId="77777777" w:rsidR="00B957E9" w:rsidRPr="007438CC" w:rsidRDefault="00B957E9" w:rsidP="00B957E9">
      <w:pPr>
        <w:pStyle w:val="ListParagraph"/>
        <w:ind w:left="1080"/>
        <w:rPr>
          <w:rFonts w:ascii="Times New Roman" w:hAnsi="Times New Roman" w:cs="Times New Roman"/>
          <w:sz w:val="24"/>
          <w:szCs w:val="24"/>
        </w:rPr>
      </w:pPr>
    </w:p>
    <w:p w14:paraId="4A81F659" w14:textId="77777777" w:rsidR="00B957E9" w:rsidRPr="007438CC" w:rsidRDefault="00B957E9" w:rsidP="00B957E9">
      <w:pPr>
        <w:pStyle w:val="ListParagraph"/>
        <w:numPr>
          <w:ilvl w:val="0"/>
          <w:numId w:val="7"/>
        </w:numPr>
        <w:rPr>
          <w:rFonts w:ascii="Times New Roman" w:hAnsi="Times New Roman" w:cs="Times New Roman"/>
          <w:b/>
          <w:sz w:val="24"/>
          <w:szCs w:val="24"/>
        </w:rPr>
      </w:pPr>
      <w:r w:rsidRPr="007438CC">
        <w:rPr>
          <w:rFonts w:ascii="Times New Roman" w:hAnsi="Times New Roman" w:cs="Times New Roman"/>
          <w:b/>
          <w:sz w:val="24"/>
          <w:szCs w:val="24"/>
        </w:rPr>
        <w:t>Data Codification (</w:t>
      </w:r>
      <w:proofErr w:type="spellStart"/>
      <w:proofErr w:type="gramStart"/>
      <w:r w:rsidRPr="007438CC">
        <w:rPr>
          <w:rFonts w:ascii="Times New Roman" w:hAnsi="Times New Roman" w:cs="Times New Roman"/>
          <w:b/>
          <w:sz w:val="24"/>
          <w:szCs w:val="24"/>
        </w:rPr>
        <w:t>UNSPSC,ecl</w:t>
      </w:r>
      <w:proofErr w:type="gramEnd"/>
      <w:r w:rsidRPr="007438CC">
        <w:rPr>
          <w:rFonts w:ascii="Times New Roman" w:hAnsi="Times New Roman" w:cs="Times New Roman"/>
          <w:b/>
          <w:sz w:val="24"/>
          <w:szCs w:val="24"/>
        </w:rPr>
        <w:t>@ss</w:t>
      </w:r>
      <w:proofErr w:type="spellEnd"/>
      <w:r w:rsidRPr="007438CC">
        <w:rPr>
          <w:rFonts w:ascii="Times New Roman" w:hAnsi="Times New Roman" w:cs="Times New Roman"/>
          <w:b/>
          <w:sz w:val="24"/>
          <w:szCs w:val="24"/>
        </w:rPr>
        <w:t xml:space="preserve">, </w:t>
      </w:r>
      <w:proofErr w:type="spellStart"/>
      <w:r w:rsidRPr="007438CC">
        <w:rPr>
          <w:rFonts w:ascii="Times New Roman" w:hAnsi="Times New Roman" w:cs="Times New Roman"/>
          <w:b/>
          <w:sz w:val="24"/>
          <w:szCs w:val="24"/>
        </w:rPr>
        <w:t>SIC,NAICS,Custom</w:t>
      </w:r>
      <w:proofErr w:type="spellEnd"/>
      <w:r w:rsidRPr="007438CC">
        <w:rPr>
          <w:rFonts w:ascii="Times New Roman" w:hAnsi="Times New Roman" w:cs="Times New Roman"/>
          <w:b/>
          <w:sz w:val="24"/>
          <w:szCs w:val="24"/>
        </w:rPr>
        <w:t xml:space="preserve"> Taxonomy)</w:t>
      </w:r>
    </w:p>
    <w:p w14:paraId="76D481CE" w14:textId="77777777" w:rsidR="00B957E9" w:rsidRDefault="00B957E9" w:rsidP="00B957E9">
      <w:pPr>
        <w:pStyle w:val="ListParagraph"/>
        <w:ind w:left="1080"/>
        <w:rPr>
          <w:rFonts w:ascii="Times New Roman" w:hAnsi="Times New Roman" w:cs="Times New Roman"/>
          <w:sz w:val="24"/>
          <w:szCs w:val="24"/>
        </w:rPr>
      </w:pPr>
      <w:r w:rsidRPr="007438CC">
        <w:rPr>
          <w:rFonts w:ascii="Times New Roman" w:hAnsi="Times New Roman" w:cs="Times New Roman"/>
          <w:sz w:val="24"/>
          <w:szCs w:val="24"/>
        </w:rPr>
        <w:t xml:space="preserve">Data Codification it to transforming collected information or observations to a set of meaningful, cohesive categories </w:t>
      </w:r>
      <w:proofErr w:type="gramStart"/>
      <w:r w:rsidRPr="007438CC">
        <w:rPr>
          <w:rFonts w:ascii="Times New Roman" w:hAnsi="Times New Roman" w:cs="Times New Roman"/>
          <w:sz w:val="24"/>
          <w:szCs w:val="24"/>
        </w:rPr>
        <w:t>By</w:t>
      </w:r>
      <w:proofErr w:type="gramEnd"/>
      <w:r w:rsidRPr="007438CC">
        <w:rPr>
          <w:rFonts w:ascii="Times New Roman" w:hAnsi="Times New Roman" w:cs="Times New Roman"/>
          <w:sz w:val="24"/>
          <w:szCs w:val="24"/>
        </w:rPr>
        <w:t xml:space="preserve"> coding data, researchers classify and attach conceptual labels to empirical objects under study in order to organize and interpret them in the given research context.</w:t>
      </w:r>
    </w:p>
    <w:p w14:paraId="5184B4FF" w14:textId="77777777" w:rsidR="00B957E9" w:rsidRPr="007438CC" w:rsidRDefault="00B957E9" w:rsidP="00B957E9">
      <w:pPr>
        <w:pStyle w:val="ListParagraph"/>
        <w:ind w:left="1080"/>
        <w:rPr>
          <w:rFonts w:ascii="Times New Roman" w:hAnsi="Times New Roman" w:cs="Times New Roman"/>
          <w:sz w:val="24"/>
          <w:szCs w:val="24"/>
        </w:rPr>
      </w:pPr>
      <w:r w:rsidRPr="00A02C5D">
        <w:rPr>
          <w:rFonts w:ascii="Times New Roman" w:hAnsi="Times New Roman" w:cs="Times New Roman"/>
          <w:sz w:val="24"/>
          <w:szCs w:val="24"/>
        </w:rPr>
        <w:t xml:space="preserve">Includes classification of products to UPC, UPN, UNSPSC, </w:t>
      </w:r>
      <w:proofErr w:type="spellStart"/>
      <w:r w:rsidRPr="00A02C5D">
        <w:rPr>
          <w:rFonts w:ascii="Times New Roman" w:hAnsi="Times New Roman" w:cs="Times New Roman"/>
          <w:sz w:val="24"/>
          <w:szCs w:val="24"/>
        </w:rPr>
        <w:t>eClass</w:t>
      </w:r>
      <w:proofErr w:type="spellEnd"/>
      <w:r w:rsidRPr="00A02C5D">
        <w:rPr>
          <w:rFonts w:ascii="Times New Roman" w:hAnsi="Times New Roman" w:cs="Times New Roman"/>
          <w:sz w:val="24"/>
          <w:szCs w:val="24"/>
        </w:rPr>
        <w:t>, SMD, NAICS, SIC, EGII, JPPSG, MESC, NIGP, ECRI, NDA or any other taxonomies.</w:t>
      </w:r>
    </w:p>
    <w:p w14:paraId="6B206989" w14:textId="77777777" w:rsidR="00B957E9" w:rsidRPr="007438CC" w:rsidRDefault="00B957E9" w:rsidP="00B957E9">
      <w:pPr>
        <w:pStyle w:val="ListParagraph"/>
        <w:ind w:left="1080"/>
        <w:rPr>
          <w:rFonts w:ascii="Times New Roman" w:hAnsi="Times New Roman" w:cs="Times New Roman"/>
          <w:b/>
          <w:sz w:val="24"/>
          <w:szCs w:val="24"/>
        </w:rPr>
      </w:pPr>
    </w:p>
    <w:p w14:paraId="557D90DF" w14:textId="77777777" w:rsidR="00B957E9" w:rsidRPr="007438CC" w:rsidRDefault="00B957E9" w:rsidP="00B957E9">
      <w:pPr>
        <w:pStyle w:val="ListParagraph"/>
        <w:numPr>
          <w:ilvl w:val="0"/>
          <w:numId w:val="7"/>
        </w:numPr>
        <w:rPr>
          <w:rFonts w:ascii="Times New Roman" w:hAnsi="Times New Roman" w:cs="Times New Roman"/>
          <w:b/>
          <w:sz w:val="24"/>
          <w:szCs w:val="24"/>
        </w:rPr>
      </w:pPr>
      <w:r w:rsidRPr="007438CC">
        <w:rPr>
          <w:rFonts w:ascii="Times New Roman" w:hAnsi="Times New Roman" w:cs="Times New Roman"/>
          <w:b/>
          <w:sz w:val="24"/>
          <w:szCs w:val="24"/>
        </w:rPr>
        <w:t>Taxonomy Development</w:t>
      </w:r>
    </w:p>
    <w:p w14:paraId="4D2BAEA0" w14:textId="77777777" w:rsidR="00B957E9" w:rsidRPr="007438CC" w:rsidRDefault="00B957E9" w:rsidP="00B957E9">
      <w:pPr>
        <w:pStyle w:val="ListParagraph"/>
        <w:ind w:left="1080"/>
        <w:rPr>
          <w:rFonts w:ascii="Times New Roman" w:hAnsi="Times New Roman" w:cs="Times New Roman"/>
          <w:sz w:val="24"/>
          <w:szCs w:val="24"/>
        </w:rPr>
      </w:pPr>
      <w:r w:rsidRPr="007438CC">
        <w:rPr>
          <w:rFonts w:ascii="Times New Roman" w:hAnsi="Times New Roman" w:cs="Times New Roman"/>
          <w:sz w:val="24"/>
          <w:szCs w:val="24"/>
        </w:rPr>
        <w:t>Better taxonomy leads to quicker shopping, offering your customers a comprehensive view and prompt navigation to the product information they want.</w:t>
      </w:r>
    </w:p>
    <w:p w14:paraId="1FD71462" w14:textId="77777777" w:rsidR="00B957E9" w:rsidRPr="007438CC" w:rsidRDefault="00B957E9" w:rsidP="00B957E9">
      <w:pPr>
        <w:pStyle w:val="ListParagraph"/>
        <w:ind w:left="1080"/>
        <w:rPr>
          <w:rFonts w:ascii="Times New Roman" w:hAnsi="Times New Roman" w:cs="Times New Roman"/>
          <w:sz w:val="24"/>
          <w:szCs w:val="24"/>
        </w:rPr>
      </w:pPr>
    </w:p>
    <w:p w14:paraId="1935A86E" w14:textId="77777777" w:rsidR="00B957E9" w:rsidRPr="007438CC" w:rsidRDefault="00B957E9" w:rsidP="00B957E9">
      <w:pPr>
        <w:pStyle w:val="ListParagraph"/>
        <w:ind w:left="1080"/>
        <w:rPr>
          <w:rFonts w:ascii="Times New Roman" w:hAnsi="Times New Roman" w:cs="Times New Roman"/>
          <w:sz w:val="24"/>
          <w:szCs w:val="24"/>
        </w:rPr>
      </w:pPr>
      <w:r w:rsidRPr="007438CC">
        <w:rPr>
          <w:rFonts w:ascii="Times New Roman" w:hAnsi="Times New Roman" w:cs="Times New Roman"/>
          <w:sz w:val="24"/>
          <w:szCs w:val="24"/>
        </w:rPr>
        <w:t>An authoritative, partial and distinct list of terms, names, labels, categories, etc. – 'taxonomy' narrates to the science of classification, where each term stands for a diverse unambiguous concept – well-organized in a classified structure or grouping.</w:t>
      </w:r>
    </w:p>
    <w:p w14:paraId="3A8B399C" w14:textId="77777777" w:rsidR="00B957E9" w:rsidRDefault="00B957E9" w:rsidP="00B957E9">
      <w:pPr>
        <w:pStyle w:val="ListParagraph"/>
        <w:ind w:left="1080"/>
        <w:rPr>
          <w:rFonts w:ascii="Times New Roman" w:hAnsi="Times New Roman" w:cs="Times New Roman"/>
          <w:sz w:val="24"/>
          <w:szCs w:val="24"/>
        </w:rPr>
      </w:pPr>
      <w:r w:rsidRPr="007438CC">
        <w:rPr>
          <w:rFonts w:ascii="Times New Roman" w:hAnsi="Times New Roman" w:cs="Times New Roman"/>
          <w:sz w:val="24"/>
          <w:szCs w:val="24"/>
        </w:rPr>
        <w:t>The taxonomy professionals at Adept Data Services work thoroughly with your eCommerce product data management teams to exactly evaluate the behavior of your prospects and customers, who search for your products over the web.</w:t>
      </w:r>
    </w:p>
    <w:p w14:paraId="0A2DF19D" w14:textId="77777777" w:rsidR="007438CC" w:rsidRDefault="007438CC" w:rsidP="00ED1623">
      <w:pPr>
        <w:pStyle w:val="ListParagraph"/>
        <w:ind w:left="1080"/>
        <w:rPr>
          <w:rFonts w:ascii="Times New Roman" w:hAnsi="Times New Roman" w:cs="Times New Roman"/>
          <w:sz w:val="24"/>
          <w:szCs w:val="24"/>
        </w:rPr>
      </w:pPr>
    </w:p>
    <w:p w14:paraId="1F9AC2A5" w14:textId="77777777" w:rsidR="00B957E9" w:rsidRDefault="00B957E9" w:rsidP="00ED1623">
      <w:pPr>
        <w:pStyle w:val="ListParagraph"/>
        <w:ind w:left="1080"/>
        <w:rPr>
          <w:rFonts w:ascii="Times New Roman" w:hAnsi="Times New Roman" w:cs="Times New Roman"/>
          <w:sz w:val="24"/>
          <w:szCs w:val="24"/>
        </w:rPr>
      </w:pPr>
    </w:p>
    <w:p w14:paraId="0F29E6AC" w14:textId="77777777" w:rsidR="00B957E9" w:rsidRDefault="00B957E9" w:rsidP="00ED1623">
      <w:pPr>
        <w:pStyle w:val="ListParagraph"/>
        <w:ind w:left="1080"/>
        <w:rPr>
          <w:rFonts w:ascii="Times New Roman" w:hAnsi="Times New Roman" w:cs="Times New Roman"/>
          <w:sz w:val="24"/>
          <w:szCs w:val="24"/>
        </w:rPr>
      </w:pPr>
    </w:p>
    <w:p w14:paraId="558306D6" w14:textId="77777777" w:rsidR="007438CC" w:rsidRPr="007438CC" w:rsidRDefault="007438CC" w:rsidP="007438CC">
      <w:pPr>
        <w:pStyle w:val="ListParagraph"/>
        <w:numPr>
          <w:ilvl w:val="0"/>
          <w:numId w:val="12"/>
        </w:numPr>
        <w:rPr>
          <w:rFonts w:ascii="Times New Roman" w:hAnsi="Times New Roman" w:cs="Times New Roman"/>
          <w:sz w:val="24"/>
          <w:szCs w:val="24"/>
        </w:rPr>
      </w:pPr>
      <w:r w:rsidRPr="007438CC">
        <w:rPr>
          <w:rFonts w:ascii="Times New Roman" w:hAnsi="Times New Roman" w:cs="Times New Roman"/>
          <w:b/>
          <w:sz w:val="24"/>
          <w:szCs w:val="24"/>
        </w:rPr>
        <w:lastRenderedPageBreak/>
        <w:t>Data Mining</w:t>
      </w:r>
    </w:p>
    <w:p w14:paraId="1EAA1BFB" w14:textId="77777777" w:rsidR="007438CC" w:rsidRPr="007438CC" w:rsidRDefault="007438CC" w:rsidP="007438CC">
      <w:pPr>
        <w:pStyle w:val="ListParagraph"/>
        <w:ind w:left="1080"/>
        <w:rPr>
          <w:rFonts w:ascii="Times New Roman" w:hAnsi="Times New Roman" w:cs="Times New Roman"/>
          <w:sz w:val="24"/>
          <w:szCs w:val="24"/>
        </w:rPr>
      </w:pPr>
      <w:r w:rsidRPr="007438CC">
        <w:rPr>
          <w:rFonts w:ascii="Times New Roman" w:hAnsi="Times New Roman" w:cs="Times New Roman"/>
          <w:sz w:val="24"/>
          <w:szCs w:val="24"/>
        </w:rPr>
        <w:t>Data mining is a very popular topic nowadays. Unlike a few years ago, everything is bind with data now and we are capable of handling these kinds of large data well.</w:t>
      </w:r>
    </w:p>
    <w:p w14:paraId="7F0036A9" w14:textId="77777777" w:rsidR="007438CC" w:rsidRPr="007438CC" w:rsidRDefault="007438CC" w:rsidP="007438CC">
      <w:pPr>
        <w:pStyle w:val="ListParagraph"/>
        <w:ind w:left="1080"/>
        <w:rPr>
          <w:rFonts w:ascii="Times New Roman" w:hAnsi="Times New Roman" w:cs="Times New Roman"/>
          <w:sz w:val="24"/>
          <w:szCs w:val="24"/>
        </w:rPr>
      </w:pPr>
      <w:r w:rsidRPr="007438CC">
        <w:rPr>
          <w:rFonts w:ascii="Times New Roman" w:hAnsi="Times New Roman" w:cs="Times New Roman"/>
          <w:sz w:val="24"/>
          <w:szCs w:val="24"/>
        </w:rPr>
        <w:t>By collecting and inspecting these data, people were able to discover some patterns. Even the whole data set is a junk, there are some hidden patterns that can be extracted by combining multiple data sources to provide valuable insights.</w:t>
      </w:r>
    </w:p>
    <w:p w14:paraId="463DE05D" w14:textId="77777777" w:rsidR="007438CC" w:rsidRPr="007438CC" w:rsidRDefault="007438CC" w:rsidP="007438CC">
      <w:pPr>
        <w:pStyle w:val="ListParagraph"/>
        <w:ind w:left="1080"/>
        <w:rPr>
          <w:rFonts w:ascii="Times New Roman" w:hAnsi="Times New Roman" w:cs="Times New Roman"/>
          <w:sz w:val="24"/>
          <w:szCs w:val="24"/>
        </w:rPr>
      </w:pPr>
      <w:r w:rsidRPr="007438CC">
        <w:rPr>
          <w:rFonts w:ascii="Times New Roman" w:hAnsi="Times New Roman" w:cs="Times New Roman"/>
          <w:sz w:val="24"/>
          <w:szCs w:val="24"/>
        </w:rPr>
        <w:t>Data mining is often combined with various sources of data including enterprise data that is secured by an organization and has privacy issues and sometimes multiple sources are integrated including third party data, customer demographics and financial data etc.</w:t>
      </w:r>
    </w:p>
    <w:p w14:paraId="4ED52A13" w14:textId="77777777" w:rsidR="007438CC" w:rsidRDefault="007438CC" w:rsidP="00ED1623">
      <w:pPr>
        <w:pStyle w:val="ListParagraph"/>
        <w:ind w:left="1080"/>
        <w:rPr>
          <w:rFonts w:ascii="Times New Roman" w:hAnsi="Times New Roman" w:cs="Times New Roman"/>
          <w:sz w:val="24"/>
          <w:szCs w:val="24"/>
        </w:rPr>
      </w:pPr>
    </w:p>
    <w:p w14:paraId="62BBF005" w14:textId="77777777" w:rsidR="00B957E9" w:rsidRPr="007438CC" w:rsidRDefault="00B957E9" w:rsidP="00B957E9">
      <w:pPr>
        <w:pStyle w:val="ListParagraph"/>
        <w:ind w:left="1080"/>
        <w:rPr>
          <w:rFonts w:ascii="Times New Roman" w:hAnsi="Times New Roman" w:cs="Times New Roman"/>
          <w:sz w:val="24"/>
          <w:szCs w:val="24"/>
        </w:rPr>
      </w:pPr>
    </w:p>
    <w:p w14:paraId="5EF3D6D7" w14:textId="77777777" w:rsidR="00B957E9" w:rsidRPr="007438CC" w:rsidRDefault="00B957E9" w:rsidP="00B957E9">
      <w:pPr>
        <w:pStyle w:val="ListParagraph"/>
        <w:numPr>
          <w:ilvl w:val="0"/>
          <w:numId w:val="9"/>
        </w:numPr>
        <w:rPr>
          <w:rFonts w:ascii="Times New Roman" w:hAnsi="Times New Roman" w:cs="Times New Roman"/>
          <w:b/>
          <w:sz w:val="24"/>
          <w:szCs w:val="24"/>
        </w:rPr>
      </w:pPr>
      <w:r w:rsidRPr="007438CC">
        <w:rPr>
          <w:rFonts w:ascii="Times New Roman" w:hAnsi="Times New Roman" w:cs="Times New Roman"/>
          <w:b/>
          <w:sz w:val="24"/>
          <w:szCs w:val="24"/>
        </w:rPr>
        <w:t>Data Standardization</w:t>
      </w:r>
    </w:p>
    <w:p w14:paraId="4B85ECF1" w14:textId="77777777" w:rsidR="00B957E9" w:rsidRDefault="00B957E9" w:rsidP="00B957E9">
      <w:pPr>
        <w:pStyle w:val="ListParagraph"/>
        <w:ind w:left="1080"/>
        <w:rPr>
          <w:rFonts w:ascii="Times New Roman" w:hAnsi="Times New Roman" w:cs="Times New Roman"/>
          <w:sz w:val="24"/>
          <w:szCs w:val="24"/>
        </w:rPr>
      </w:pPr>
      <w:r w:rsidRPr="007438CC">
        <w:rPr>
          <w:rFonts w:ascii="Times New Roman" w:hAnsi="Times New Roman" w:cs="Times New Roman"/>
          <w:sz w:val="24"/>
          <w:szCs w:val="24"/>
        </w:rPr>
        <w:t>Standardized product data also conveys a considerable long-term advantage for online retailers, in the sense that it recovers their competence in building, importing, and managing the product data, ensuring a higher level of consistency and data quality. Though, most eCommerce stores distrust the data available in their systems as they face serious problems with the quality of product data</w:t>
      </w:r>
      <w:r>
        <w:rPr>
          <w:rFonts w:ascii="Times New Roman" w:hAnsi="Times New Roman" w:cs="Times New Roman"/>
          <w:sz w:val="24"/>
          <w:szCs w:val="24"/>
        </w:rPr>
        <w:t>.</w:t>
      </w:r>
    </w:p>
    <w:p w14:paraId="6BDFB689" w14:textId="77777777" w:rsidR="00B957E9" w:rsidRPr="007438CC" w:rsidRDefault="00B957E9" w:rsidP="00ED1623">
      <w:pPr>
        <w:pStyle w:val="ListParagraph"/>
        <w:ind w:left="1080"/>
        <w:rPr>
          <w:rFonts w:ascii="Times New Roman" w:hAnsi="Times New Roman" w:cs="Times New Roman"/>
          <w:sz w:val="24"/>
          <w:szCs w:val="24"/>
        </w:rPr>
      </w:pPr>
    </w:p>
    <w:p w14:paraId="006A8F93" w14:textId="77777777" w:rsidR="00ED1623" w:rsidRPr="007438CC" w:rsidRDefault="00ED1623" w:rsidP="00ED1623">
      <w:pPr>
        <w:pStyle w:val="ListParagraph"/>
        <w:ind w:left="1080"/>
        <w:rPr>
          <w:rFonts w:ascii="Times New Roman" w:hAnsi="Times New Roman" w:cs="Times New Roman"/>
          <w:sz w:val="24"/>
          <w:szCs w:val="24"/>
        </w:rPr>
      </w:pPr>
      <w:r w:rsidRPr="007438CC">
        <w:rPr>
          <w:rFonts w:ascii="Times New Roman" w:hAnsi="Times New Roman" w:cs="Times New Roman"/>
          <w:sz w:val="24"/>
          <w:szCs w:val="24"/>
        </w:rPr>
        <w:t>.</w:t>
      </w:r>
    </w:p>
    <w:p w14:paraId="131299CD" w14:textId="77777777" w:rsidR="0013377B" w:rsidRPr="007438CC" w:rsidRDefault="0013377B" w:rsidP="0013377B">
      <w:pPr>
        <w:pStyle w:val="ListParagraph"/>
        <w:numPr>
          <w:ilvl w:val="0"/>
          <w:numId w:val="9"/>
        </w:numPr>
        <w:rPr>
          <w:rFonts w:ascii="Times New Roman" w:hAnsi="Times New Roman" w:cs="Times New Roman"/>
          <w:b/>
          <w:sz w:val="24"/>
          <w:szCs w:val="24"/>
        </w:rPr>
      </w:pPr>
      <w:r w:rsidRPr="007438CC">
        <w:rPr>
          <w:rFonts w:ascii="Times New Roman" w:hAnsi="Times New Roman" w:cs="Times New Roman"/>
          <w:b/>
          <w:sz w:val="24"/>
          <w:szCs w:val="24"/>
        </w:rPr>
        <w:t>Data Normalization</w:t>
      </w:r>
    </w:p>
    <w:p w14:paraId="4BA30512" w14:textId="77777777" w:rsidR="0082225E" w:rsidRPr="007438CC" w:rsidRDefault="0082225E" w:rsidP="0082225E">
      <w:pPr>
        <w:pStyle w:val="ListParagraph"/>
        <w:ind w:left="1080"/>
        <w:rPr>
          <w:rFonts w:ascii="Times New Roman" w:hAnsi="Times New Roman" w:cs="Times New Roman"/>
          <w:sz w:val="24"/>
          <w:szCs w:val="24"/>
        </w:rPr>
      </w:pPr>
      <w:r w:rsidRPr="007438CC">
        <w:rPr>
          <w:rFonts w:ascii="Times New Roman" w:hAnsi="Times New Roman" w:cs="Times New Roman"/>
          <w:sz w:val="24"/>
          <w:szCs w:val="24"/>
        </w:rPr>
        <w:t>Normalization is a process used to organize a database into tables and columns.  The main idea with this is that a table should be about a specific topic and only supporting topics included. Take a spreadsheet containing the information as an example, where the data contains salespeople and customers serving several purposes:</w:t>
      </w:r>
    </w:p>
    <w:p w14:paraId="48066056" w14:textId="77777777" w:rsidR="0082225E" w:rsidRPr="007438CC" w:rsidRDefault="0082225E" w:rsidP="0082225E">
      <w:pPr>
        <w:pStyle w:val="ListParagraph"/>
        <w:ind w:left="1080"/>
        <w:rPr>
          <w:rFonts w:ascii="Times New Roman" w:hAnsi="Times New Roman" w:cs="Times New Roman"/>
          <w:sz w:val="24"/>
          <w:szCs w:val="24"/>
        </w:rPr>
      </w:pPr>
    </w:p>
    <w:p w14:paraId="37AAAED7" w14:textId="77777777" w:rsidR="0082225E" w:rsidRPr="007438CC" w:rsidRDefault="0082225E" w:rsidP="005C10DB">
      <w:pPr>
        <w:pStyle w:val="ListParagraph"/>
        <w:numPr>
          <w:ilvl w:val="0"/>
          <w:numId w:val="11"/>
        </w:numPr>
        <w:rPr>
          <w:rFonts w:ascii="Times New Roman" w:hAnsi="Times New Roman" w:cs="Times New Roman"/>
          <w:sz w:val="24"/>
          <w:szCs w:val="24"/>
        </w:rPr>
      </w:pPr>
      <w:r w:rsidRPr="007438CC">
        <w:rPr>
          <w:rFonts w:ascii="Times New Roman" w:hAnsi="Times New Roman" w:cs="Times New Roman"/>
          <w:sz w:val="24"/>
          <w:szCs w:val="24"/>
        </w:rPr>
        <w:t>Identify salespeople in your organization</w:t>
      </w:r>
    </w:p>
    <w:p w14:paraId="2A0241A7" w14:textId="77777777" w:rsidR="0082225E" w:rsidRPr="007438CC" w:rsidRDefault="0082225E" w:rsidP="005C10DB">
      <w:pPr>
        <w:pStyle w:val="ListParagraph"/>
        <w:numPr>
          <w:ilvl w:val="0"/>
          <w:numId w:val="11"/>
        </w:numPr>
        <w:rPr>
          <w:rFonts w:ascii="Times New Roman" w:hAnsi="Times New Roman" w:cs="Times New Roman"/>
          <w:sz w:val="24"/>
          <w:szCs w:val="24"/>
        </w:rPr>
      </w:pPr>
      <w:r w:rsidRPr="007438CC">
        <w:rPr>
          <w:rFonts w:ascii="Times New Roman" w:hAnsi="Times New Roman" w:cs="Times New Roman"/>
          <w:sz w:val="24"/>
          <w:szCs w:val="24"/>
        </w:rPr>
        <w:t>List all customers your company calls upon to sell a product</w:t>
      </w:r>
    </w:p>
    <w:p w14:paraId="339D6B73" w14:textId="77777777" w:rsidR="0082225E" w:rsidRPr="007438CC" w:rsidRDefault="0082225E" w:rsidP="005C10DB">
      <w:pPr>
        <w:pStyle w:val="ListParagraph"/>
        <w:numPr>
          <w:ilvl w:val="0"/>
          <w:numId w:val="11"/>
        </w:numPr>
        <w:rPr>
          <w:rFonts w:ascii="Times New Roman" w:hAnsi="Times New Roman" w:cs="Times New Roman"/>
          <w:sz w:val="24"/>
          <w:szCs w:val="24"/>
        </w:rPr>
      </w:pPr>
      <w:r w:rsidRPr="007438CC">
        <w:rPr>
          <w:rFonts w:ascii="Times New Roman" w:hAnsi="Times New Roman" w:cs="Times New Roman"/>
          <w:sz w:val="24"/>
          <w:szCs w:val="24"/>
        </w:rPr>
        <w:t>Identify which salespeople call on specific customers.</w:t>
      </w:r>
    </w:p>
    <w:p w14:paraId="392FF511" w14:textId="77777777" w:rsidR="005C10DB" w:rsidRPr="007438CC" w:rsidRDefault="0082225E" w:rsidP="004833DB">
      <w:pPr>
        <w:pStyle w:val="ListParagraph"/>
        <w:ind w:left="1080"/>
        <w:rPr>
          <w:rFonts w:ascii="Times New Roman" w:hAnsi="Times New Roman" w:cs="Times New Roman"/>
          <w:sz w:val="24"/>
          <w:szCs w:val="24"/>
        </w:rPr>
      </w:pPr>
      <w:r w:rsidRPr="007438CC">
        <w:rPr>
          <w:rFonts w:ascii="Times New Roman" w:hAnsi="Times New Roman" w:cs="Times New Roman"/>
          <w:sz w:val="24"/>
          <w:szCs w:val="24"/>
        </w:rPr>
        <w:t>By limiting a table to one purpose you reduce the number of duplicate data contained within your database. This eliminates some issues stemming from database modifications.</w:t>
      </w:r>
    </w:p>
    <w:p w14:paraId="7FD9624A" w14:textId="77777777" w:rsidR="004833DB" w:rsidRPr="007438CC" w:rsidRDefault="004833DB" w:rsidP="004833DB">
      <w:pPr>
        <w:pStyle w:val="ListParagraph"/>
        <w:ind w:left="1080"/>
        <w:rPr>
          <w:rFonts w:ascii="Times New Roman" w:hAnsi="Times New Roman" w:cs="Times New Roman"/>
          <w:sz w:val="24"/>
          <w:szCs w:val="24"/>
        </w:rPr>
      </w:pPr>
    </w:p>
    <w:p w14:paraId="519CBE46" w14:textId="77777777" w:rsidR="00BD1F2F" w:rsidRPr="007438CC" w:rsidRDefault="00BD1F2F" w:rsidP="005C10DB">
      <w:pPr>
        <w:pStyle w:val="ListParagraph"/>
        <w:ind w:left="1080"/>
        <w:rPr>
          <w:rFonts w:ascii="Times New Roman" w:hAnsi="Times New Roman" w:cs="Times New Roman"/>
          <w:sz w:val="24"/>
          <w:szCs w:val="24"/>
        </w:rPr>
      </w:pPr>
    </w:p>
    <w:p w14:paraId="053C53FB" w14:textId="77777777" w:rsidR="007438CC" w:rsidRPr="007438CC" w:rsidRDefault="007438CC" w:rsidP="0013377B">
      <w:pPr>
        <w:pStyle w:val="ListParagraph"/>
        <w:ind w:left="1080"/>
        <w:rPr>
          <w:rFonts w:ascii="Times New Roman" w:hAnsi="Times New Roman" w:cs="Times New Roman"/>
          <w:sz w:val="24"/>
          <w:szCs w:val="24"/>
        </w:rPr>
      </w:pPr>
    </w:p>
    <w:p w14:paraId="766E81C6" w14:textId="77777777" w:rsidR="00ED1623" w:rsidRPr="007438CC" w:rsidRDefault="0013377B" w:rsidP="00ED1623">
      <w:pPr>
        <w:pStyle w:val="ListParagraph"/>
        <w:numPr>
          <w:ilvl w:val="0"/>
          <w:numId w:val="7"/>
        </w:numPr>
        <w:rPr>
          <w:rFonts w:ascii="Times New Roman" w:hAnsi="Times New Roman" w:cs="Times New Roman"/>
          <w:b/>
          <w:sz w:val="24"/>
          <w:szCs w:val="24"/>
        </w:rPr>
      </w:pPr>
      <w:r w:rsidRPr="007438CC">
        <w:rPr>
          <w:rFonts w:ascii="Times New Roman" w:hAnsi="Times New Roman" w:cs="Times New Roman"/>
          <w:b/>
          <w:sz w:val="24"/>
          <w:szCs w:val="24"/>
        </w:rPr>
        <w:t>Duplication &amp; De-Duplication</w:t>
      </w:r>
    </w:p>
    <w:p w14:paraId="08756E9C" w14:textId="77777777" w:rsidR="0036522E" w:rsidRPr="007438CC" w:rsidRDefault="0036522E" w:rsidP="0036522E">
      <w:pPr>
        <w:pStyle w:val="ListParagraph"/>
        <w:ind w:left="1080"/>
        <w:rPr>
          <w:rFonts w:ascii="Times New Roman" w:hAnsi="Times New Roman" w:cs="Times New Roman"/>
          <w:sz w:val="24"/>
          <w:szCs w:val="24"/>
        </w:rPr>
      </w:pPr>
      <w:r w:rsidRPr="007438CC">
        <w:rPr>
          <w:rFonts w:ascii="Times New Roman" w:hAnsi="Times New Roman" w:cs="Times New Roman"/>
          <w:sz w:val="24"/>
          <w:szCs w:val="24"/>
        </w:rPr>
        <w:t>Data duplication is an important mechanism by which evolution occurs.</w:t>
      </w:r>
    </w:p>
    <w:p w14:paraId="1C211CE2" w14:textId="77777777" w:rsidR="00BD1F2F" w:rsidRDefault="00BD1F2F" w:rsidP="00BD1F2F">
      <w:pPr>
        <w:pStyle w:val="ListParagraph"/>
        <w:ind w:left="1080"/>
        <w:rPr>
          <w:rFonts w:ascii="Times New Roman" w:hAnsi="Times New Roman" w:cs="Times New Roman"/>
          <w:sz w:val="24"/>
          <w:szCs w:val="24"/>
        </w:rPr>
      </w:pPr>
      <w:r w:rsidRPr="007438CC">
        <w:rPr>
          <w:rFonts w:ascii="Times New Roman" w:hAnsi="Times New Roman" w:cs="Times New Roman"/>
          <w:sz w:val="24"/>
          <w:szCs w:val="24"/>
        </w:rPr>
        <w:t xml:space="preserve">Data deduplication is a technique used to reduce the amount of storage space an organization needs to save its data. In most organizations, the storage systems contain duplicate copies of many pieces of data. For example, the same file may be saved in </w:t>
      </w:r>
      <w:r w:rsidRPr="007438CC">
        <w:rPr>
          <w:rFonts w:ascii="Times New Roman" w:hAnsi="Times New Roman" w:cs="Times New Roman"/>
          <w:sz w:val="24"/>
          <w:szCs w:val="24"/>
        </w:rPr>
        <w:lastRenderedPageBreak/>
        <w:t>several different places by different users, or two or more files that aren't identical may still include much of the same data.</w:t>
      </w:r>
    </w:p>
    <w:p w14:paraId="3D5DC525" w14:textId="77777777" w:rsidR="007438CC" w:rsidRPr="007438CC" w:rsidRDefault="007438CC" w:rsidP="00BD1F2F">
      <w:pPr>
        <w:pStyle w:val="ListParagraph"/>
        <w:ind w:left="1080"/>
        <w:rPr>
          <w:rFonts w:ascii="Times New Roman" w:hAnsi="Times New Roman" w:cs="Times New Roman"/>
          <w:sz w:val="24"/>
          <w:szCs w:val="24"/>
        </w:rPr>
      </w:pPr>
    </w:p>
    <w:p w14:paraId="5160FB60" w14:textId="77777777" w:rsidR="0036522E" w:rsidRPr="007E6FD2" w:rsidRDefault="0013377B" w:rsidP="0013377B">
      <w:pPr>
        <w:pStyle w:val="ListParagraph"/>
        <w:numPr>
          <w:ilvl w:val="0"/>
          <w:numId w:val="7"/>
        </w:numPr>
        <w:rPr>
          <w:rFonts w:ascii="Times New Roman" w:hAnsi="Times New Roman" w:cs="Times New Roman"/>
          <w:b/>
          <w:color w:val="00B050"/>
          <w:sz w:val="24"/>
          <w:szCs w:val="24"/>
        </w:rPr>
      </w:pPr>
      <w:r w:rsidRPr="007E6FD2">
        <w:rPr>
          <w:rFonts w:ascii="Times New Roman" w:hAnsi="Times New Roman" w:cs="Times New Roman"/>
          <w:b/>
          <w:color w:val="00B050"/>
          <w:sz w:val="24"/>
          <w:szCs w:val="24"/>
        </w:rPr>
        <w:t>Imaging Sourcing and Editing</w:t>
      </w:r>
    </w:p>
    <w:p w14:paraId="1098710A" w14:textId="77777777" w:rsidR="0013377B" w:rsidRPr="007E6FD2" w:rsidRDefault="0036522E" w:rsidP="0036522E">
      <w:pPr>
        <w:pStyle w:val="ListParagraph"/>
        <w:ind w:left="1080"/>
        <w:rPr>
          <w:rFonts w:ascii="Times New Roman" w:hAnsi="Times New Roman" w:cs="Times New Roman"/>
          <w:color w:val="00B050"/>
          <w:sz w:val="24"/>
          <w:szCs w:val="24"/>
        </w:rPr>
      </w:pPr>
      <w:r w:rsidRPr="007E6FD2">
        <w:rPr>
          <w:rFonts w:ascii="Times New Roman" w:hAnsi="Times New Roman" w:cs="Times New Roman"/>
          <w:color w:val="00B050"/>
          <w:sz w:val="24"/>
          <w:szCs w:val="24"/>
        </w:rPr>
        <w:t xml:space="preserve">Image editing is considered a creative, artistic act. Image editing is done for removing unwanted elements such as dust specks and scratches, adjusting the geometry of the image like rotating and cropping, correcting for lens aberrations, </w:t>
      </w:r>
      <w:proofErr w:type="gramStart"/>
      <w:r w:rsidRPr="007E6FD2">
        <w:rPr>
          <w:rFonts w:ascii="Times New Roman" w:hAnsi="Times New Roman" w:cs="Times New Roman"/>
          <w:color w:val="00B050"/>
          <w:sz w:val="24"/>
          <w:szCs w:val="24"/>
        </w:rPr>
        <w:t>sharpening</w:t>
      </w:r>
      <w:proofErr w:type="gramEnd"/>
      <w:r w:rsidRPr="007E6FD2">
        <w:rPr>
          <w:rFonts w:ascii="Times New Roman" w:hAnsi="Times New Roman" w:cs="Times New Roman"/>
          <w:color w:val="00B050"/>
          <w:sz w:val="24"/>
          <w:szCs w:val="24"/>
        </w:rPr>
        <w:t xml:space="preserve"> or softening the image, making color changes or adding special effects to the image. Often the tasks involved in image editing are repetitive and need intense processing. Manual image editing done on traditional analog photographs requires a high level of expertise and attention to detail. Image editing software applications are also available for editing images. Unlike other conventional methods, these tools provide advanced image editing operations like data compression, photo organization and selection of image properties.</w:t>
      </w:r>
      <w:r w:rsidR="0013377B" w:rsidRPr="007E6FD2">
        <w:rPr>
          <w:rFonts w:ascii="Times New Roman" w:hAnsi="Times New Roman" w:cs="Times New Roman"/>
          <w:color w:val="00B050"/>
          <w:sz w:val="24"/>
          <w:szCs w:val="24"/>
        </w:rPr>
        <w:t xml:space="preserve"> </w:t>
      </w:r>
    </w:p>
    <w:p w14:paraId="433533F8" w14:textId="77777777" w:rsidR="0036522E" w:rsidRPr="007438CC" w:rsidRDefault="0036522E" w:rsidP="0036522E">
      <w:pPr>
        <w:pStyle w:val="ListParagraph"/>
        <w:ind w:left="1080"/>
        <w:rPr>
          <w:rFonts w:ascii="Times New Roman" w:hAnsi="Times New Roman" w:cs="Times New Roman"/>
          <w:sz w:val="24"/>
          <w:szCs w:val="24"/>
        </w:rPr>
      </w:pPr>
    </w:p>
    <w:p w14:paraId="6B1798CB" w14:textId="77777777" w:rsidR="0013377B" w:rsidRPr="007E6FD2" w:rsidRDefault="0013377B" w:rsidP="0013377B">
      <w:pPr>
        <w:pStyle w:val="ListParagraph"/>
        <w:numPr>
          <w:ilvl w:val="0"/>
          <w:numId w:val="7"/>
        </w:numPr>
        <w:rPr>
          <w:rFonts w:ascii="Times New Roman" w:hAnsi="Times New Roman" w:cs="Times New Roman"/>
          <w:b/>
          <w:color w:val="00B050"/>
          <w:sz w:val="24"/>
          <w:szCs w:val="24"/>
        </w:rPr>
      </w:pPr>
      <w:r w:rsidRPr="007E6FD2">
        <w:rPr>
          <w:rFonts w:ascii="Times New Roman" w:hAnsi="Times New Roman" w:cs="Times New Roman"/>
          <w:b/>
          <w:color w:val="00B050"/>
          <w:sz w:val="24"/>
          <w:szCs w:val="24"/>
        </w:rPr>
        <w:t>Digital Assets Extraction</w:t>
      </w:r>
    </w:p>
    <w:p w14:paraId="034D8C93" w14:textId="77777777" w:rsidR="0036522E" w:rsidRPr="007E6FD2" w:rsidRDefault="0036522E" w:rsidP="0036522E">
      <w:pPr>
        <w:pStyle w:val="ListParagraph"/>
        <w:ind w:left="1080"/>
        <w:rPr>
          <w:rFonts w:ascii="Times New Roman" w:hAnsi="Times New Roman" w:cs="Times New Roman"/>
          <w:color w:val="00B050"/>
          <w:sz w:val="24"/>
          <w:szCs w:val="24"/>
        </w:rPr>
      </w:pPr>
      <w:r w:rsidRPr="007E6FD2">
        <w:rPr>
          <w:rFonts w:ascii="Times New Roman" w:hAnsi="Times New Roman" w:cs="Times New Roman"/>
          <w:color w:val="00B050"/>
          <w:sz w:val="24"/>
          <w:szCs w:val="24"/>
        </w:rPr>
        <w:t>As a discipline and a technology, DAM is all about the control, flexibility, portability, access, and reporting of digital assets between organizations, customers, partners, and suppliers. (Digital assets are files that have an intrinsic or acquired value over their lifetime.)</w:t>
      </w:r>
    </w:p>
    <w:p w14:paraId="51169B60" w14:textId="77777777" w:rsidR="0036522E" w:rsidRPr="007E6FD2" w:rsidRDefault="0036522E" w:rsidP="0036522E">
      <w:pPr>
        <w:pStyle w:val="ListParagraph"/>
        <w:ind w:left="1080"/>
        <w:rPr>
          <w:rFonts w:ascii="Times New Roman" w:hAnsi="Times New Roman" w:cs="Times New Roman"/>
          <w:color w:val="00B050"/>
          <w:sz w:val="24"/>
          <w:szCs w:val="24"/>
        </w:rPr>
      </w:pPr>
      <w:r w:rsidRPr="007E6FD2">
        <w:rPr>
          <w:rFonts w:ascii="Times New Roman" w:hAnsi="Times New Roman" w:cs="Times New Roman"/>
          <w:color w:val="00B050"/>
          <w:sz w:val="24"/>
          <w:szCs w:val="24"/>
        </w:rPr>
        <w:t>DAM is concerned with delivering the right content to the right people, on all devices, mostly in real time, with the ability to track and measure digital asset engagement across an enterprise and its potential global reach.</w:t>
      </w:r>
    </w:p>
    <w:p w14:paraId="6B537FA7" w14:textId="77777777" w:rsidR="0036522E" w:rsidRPr="007E6FD2" w:rsidRDefault="0036522E" w:rsidP="0036522E">
      <w:pPr>
        <w:pStyle w:val="ListParagraph"/>
        <w:ind w:left="1080"/>
        <w:rPr>
          <w:rFonts w:ascii="Times New Roman" w:hAnsi="Times New Roman" w:cs="Times New Roman"/>
          <w:color w:val="00B050"/>
          <w:sz w:val="24"/>
          <w:szCs w:val="24"/>
        </w:rPr>
      </w:pPr>
    </w:p>
    <w:p w14:paraId="7D5508F9" w14:textId="77777777" w:rsidR="0036522E" w:rsidRPr="007E6FD2" w:rsidRDefault="0036522E" w:rsidP="0036522E">
      <w:pPr>
        <w:pStyle w:val="ListParagraph"/>
        <w:ind w:left="1080"/>
        <w:rPr>
          <w:rFonts w:ascii="Times New Roman" w:hAnsi="Times New Roman" w:cs="Times New Roman"/>
          <w:color w:val="00B050"/>
          <w:sz w:val="24"/>
          <w:szCs w:val="24"/>
        </w:rPr>
      </w:pPr>
      <w:r w:rsidRPr="007E6FD2">
        <w:rPr>
          <w:rFonts w:ascii="Times New Roman" w:hAnsi="Times New Roman" w:cs="Times New Roman"/>
          <w:color w:val="00B050"/>
          <w:sz w:val="24"/>
          <w:szCs w:val="24"/>
        </w:rPr>
        <w:t>Technically speaking, a digital asset is more than just the media file. To realize the value of a file (or collection of files), you need to have additional information about that asset. In short, you need metadata.</w:t>
      </w:r>
    </w:p>
    <w:p w14:paraId="42463A75" w14:textId="77777777" w:rsidR="0036522E" w:rsidRPr="007438CC" w:rsidRDefault="0036522E" w:rsidP="0036522E">
      <w:pPr>
        <w:pStyle w:val="ListParagraph"/>
        <w:ind w:left="1080"/>
        <w:rPr>
          <w:rFonts w:ascii="Times New Roman" w:hAnsi="Times New Roman" w:cs="Times New Roman"/>
          <w:sz w:val="24"/>
          <w:szCs w:val="24"/>
        </w:rPr>
      </w:pPr>
    </w:p>
    <w:p w14:paraId="1B3D7A0A" w14:textId="77777777" w:rsidR="0013377B" w:rsidRPr="007438CC" w:rsidRDefault="0013377B" w:rsidP="0013377B">
      <w:pPr>
        <w:pStyle w:val="ListParagraph"/>
        <w:numPr>
          <w:ilvl w:val="0"/>
          <w:numId w:val="7"/>
        </w:numPr>
        <w:rPr>
          <w:rFonts w:ascii="Times New Roman" w:hAnsi="Times New Roman" w:cs="Times New Roman"/>
          <w:b/>
          <w:sz w:val="24"/>
          <w:szCs w:val="24"/>
        </w:rPr>
      </w:pPr>
      <w:r w:rsidRPr="007438CC">
        <w:rPr>
          <w:rFonts w:ascii="Times New Roman" w:hAnsi="Times New Roman" w:cs="Times New Roman"/>
          <w:b/>
          <w:sz w:val="24"/>
          <w:szCs w:val="24"/>
        </w:rPr>
        <w:t>SEO Keywords</w:t>
      </w:r>
    </w:p>
    <w:p w14:paraId="207F9BD0" w14:textId="77777777" w:rsidR="004833DB" w:rsidRPr="007438CC" w:rsidRDefault="004833DB" w:rsidP="004833DB">
      <w:pPr>
        <w:pStyle w:val="ListParagraph"/>
        <w:ind w:left="1080"/>
        <w:rPr>
          <w:rFonts w:ascii="Times New Roman" w:hAnsi="Times New Roman" w:cs="Times New Roman"/>
          <w:sz w:val="24"/>
          <w:szCs w:val="24"/>
        </w:rPr>
      </w:pPr>
      <w:r w:rsidRPr="007438CC">
        <w:rPr>
          <w:rFonts w:ascii="Times New Roman" w:hAnsi="Times New Roman" w:cs="Times New Roman"/>
          <w:sz w:val="24"/>
          <w:szCs w:val="24"/>
        </w:rPr>
        <w:t>Keywords are ideas and topics that define what your content is about. In terms of SEO, they're the words and phrases that searchers enter into search engines, also called "search queries.</w:t>
      </w:r>
    </w:p>
    <w:p w14:paraId="5A894DA8" w14:textId="77777777" w:rsidR="004833DB" w:rsidRPr="007438CC" w:rsidRDefault="004833DB" w:rsidP="004833DB">
      <w:pPr>
        <w:pStyle w:val="ListParagraph"/>
        <w:ind w:left="1080"/>
        <w:rPr>
          <w:rFonts w:ascii="Times New Roman" w:hAnsi="Times New Roman" w:cs="Times New Roman"/>
          <w:sz w:val="24"/>
          <w:szCs w:val="24"/>
        </w:rPr>
      </w:pPr>
    </w:p>
    <w:p w14:paraId="607510BA" w14:textId="77777777" w:rsidR="0013377B" w:rsidRPr="007438CC" w:rsidRDefault="0013377B" w:rsidP="0013377B">
      <w:pPr>
        <w:pStyle w:val="ListParagraph"/>
        <w:numPr>
          <w:ilvl w:val="0"/>
          <w:numId w:val="7"/>
        </w:numPr>
        <w:rPr>
          <w:rFonts w:ascii="Times New Roman" w:hAnsi="Times New Roman" w:cs="Times New Roman"/>
          <w:b/>
          <w:sz w:val="24"/>
          <w:szCs w:val="24"/>
        </w:rPr>
      </w:pPr>
      <w:r w:rsidRPr="007438CC">
        <w:rPr>
          <w:rFonts w:ascii="Times New Roman" w:hAnsi="Times New Roman" w:cs="Times New Roman"/>
          <w:b/>
          <w:sz w:val="24"/>
          <w:szCs w:val="24"/>
        </w:rPr>
        <w:t>RoHS</w:t>
      </w:r>
    </w:p>
    <w:p w14:paraId="060FA297" w14:textId="77777777" w:rsidR="004833DB" w:rsidRPr="007438CC" w:rsidRDefault="004833DB" w:rsidP="004833DB">
      <w:pPr>
        <w:pStyle w:val="ListParagraph"/>
        <w:ind w:left="1080"/>
        <w:rPr>
          <w:rFonts w:ascii="Times New Roman" w:hAnsi="Times New Roman" w:cs="Times New Roman"/>
          <w:sz w:val="24"/>
          <w:szCs w:val="24"/>
        </w:rPr>
      </w:pPr>
      <w:r w:rsidRPr="007438CC">
        <w:rPr>
          <w:rFonts w:ascii="Times New Roman" w:hAnsi="Times New Roman" w:cs="Times New Roman"/>
          <w:sz w:val="24"/>
          <w:szCs w:val="24"/>
        </w:rPr>
        <w:t>RoHS has its roots in the European Union back in 2003. The goal of RoHS (Reduction of Hazardous Substances) is to reduce the environmental effect and health impact of electronics. The legislation's primary purpose is to make electronics manufacturing safer at every stage of an electronic device's life cycle.</w:t>
      </w:r>
    </w:p>
    <w:p w14:paraId="20DD275D" w14:textId="77777777" w:rsidR="004833DB" w:rsidRDefault="004833DB" w:rsidP="004833DB">
      <w:pPr>
        <w:pStyle w:val="ListParagraph"/>
        <w:ind w:left="1080"/>
        <w:rPr>
          <w:rFonts w:ascii="Times New Roman" w:hAnsi="Times New Roman" w:cs="Times New Roman"/>
          <w:sz w:val="24"/>
          <w:szCs w:val="24"/>
        </w:rPr>
      </w:pPr>
    </w:p>
    <w:p w14:paraId="5F3BF094" w14:textId="77777777" w:rsidR="00B957E9" w:rsidRPr="007438CC" w:rsidRDefault="00B957E9" w:rsidP="004833DB">
      <w:pPr>
        <w:pStyle w:val="ListParagraph"/>
        <w:ind w:left="1080"/>
        <w:rPr>
          <w:rFonts w:ascii="Times New Roman" w:hAnsi="Times New Roman" w:cs="Times New Roman"/>
          <w:sz w:val="24"/>
          <w:szCs w:val="24"/>
        </w:rPr>
      </w:pPr>
    </w:p>
    <w:p w14:paraId="198936C8" w14:textId="77777777" w:rsidR="0013377B" w:rsidRPr="007438CC" w:rsidRDefault="0013377B" w:rsidP="0013377B">
      <w:pPr>
        <w:pStyle w:val="ListParagraph"/>
        <w:numPr>
          <w:ilvl w:val="0"/>
          <w:numId w:val="7"/>
        </w:numPr>
        <w:rPr>
          <w:rFonts w:ascii="Times New Roman" w:hAnsi="Times New Roman" w:cs="Times New Roman"/>
          <w:b/>
          <w:sz w:val="24"/>
          <w:szCs w:val="24"/>
        </w:rPr>
      </w:pPr>
      <w:r w:rsidRPr="007438CC">
        <w:rPr>
          <w:rFonts w:ascii="Times New Roman" w:hAnsi="Times New Roman" w:cs="Times New Roman"/>
          <w:b/>
          <w:sz w:val="24"/>
          <w:szCs w:val="24"/>
        </w:rPr>
        <w:lastRenderedPageBreak/>
        <w:t>REACH</w:t>
      </w:r>
    </w:p>
    <w:p w14:paraId="40076867" w14:textId="77777777" w:rsidR="004833DB" w:rsidRDefault="004833DB" w:rsidP="004833DB">
      <w:pPr>
        <w:pStyle w:val="ListParagraph"/>
        <w:ind w:left="1080"/>
        <w:rPr>
          <w:rFonts w:ascii="Times New Roman" w:hAnsi="Times New Roman" w:cs="Times New Roman"/>
          <w:sz w:val="24"/>
          <w:szCs w:val="24"/>
        </w:rPr>
      </w:pPr>
      <w:r w:rsidRPr="007438CC">
        <w:rPr>
          <w:rFonts w:ascii="Times New Roman" w:hAnsi="Times New Roman" w:cs="Times New Roman"/>
          <w:sz w:val="24"/>
          <w:szCs w:val="24"/>
        </w:rPr>
        <w:t xml:space="preserve">REACH is a regulation of the European Union, adopted to improve the protection of human health and the environment from the risks that can be posed by chemicals, while enhancing the competitiveness of the EU chemicals industry. ... REACH stands for Registration, Evaluation, </w:t>
      </w:r>
      <w:proofErr w:type="spellStart"/>
      <w:r w:rsidRPr="007438CC">
        <w:rPr>
          <w:rFonts w:ascii="Times New Roman" w:hAnsi="Times New Roman" w:cs="Times New Roman"/>
          <w:sz w:val="24"/>
          <w:szCs w:val="24"/>
        </w:rPr>
        <w:t>Authorisation</w:t>
      </w:r>
      <w:proofErr w:type="spellEnd"/>
      <w:r w:rsidRPr="007438CC">
        <w:rPr>
          <w:rFonts w:ascii="Times New Roman" w:hAnsi="Times New Roman" w:cs="Times New Roman"/>
          <w:sz w:val="24"/>
          <w:szCs w:val="24"/>
        </w:rPr>
        <w:t xml:space="preserve"> and Restriction of chemicals.</w:t>
      </w:r>
    </w:p>
    <w:p w14:paraId="773D17C6" w14:textId="77777777" w:rsidR="00F720DA" w:rsidRPr="007438CC" w:rsidRDefault="00F720DA" w:rsidP="004833DB">
      <w:pPr>
        <w:pStyle w:val="ListParagraph"/>
        <w:ind w:left="1080"/>
        <w:rPr>
          <w:rFonts w:ascii="Times New Roman" w:hAnsi="Times New Roman" w:cs="Times New Roman"/>
          <w:sz w:val="24"/>
          <w:szCs w:val="24"/>
        </w:rPr>
      </w:pPr>
    </w:p>
    <w:p w14:paraId="7DC5F765" w14:textId="77777777" w:rsidR="004833DB" w:rsidRPr="007438CC" w:rsidRDefault="004833DB" w:rsidP="004833DB">
      <w:pPr>
        <w:pStyle w:val="ListParagraph"/>
        <w:ind w:left="1080"/>
        <w:rPr>
          <w:rFonts w:ascii="Times New Roman" w:hAnsi="Times New Roman" w:cs="Times New Roman"/>
          <w:sz w:val="24"/>
          <w:szCs w:val="24"/>
        </w:rPr>
      </w:pPr>
    </w:p>
    <w:p w14:paraId="2EB0D042" w14:textId="77777777" w:rsidR="0013377B" w:rsidRPr="007438CC" w:rsidRDefault="0013377B" w:rsidP="004833DB">
      <w:pPr>
        <w:pStyle w:val="ListParagraph"/>
        <w:numPr>
          <w:ilvl w:val="0"/>
          <w:numId w:val="7"/>
        </w:numPr>
        <w:rPr>
          <w:rFonts w:ascii="Times New Roman" w:hAnsi="Times New Roman" w:cs="Times New Roman"/>
          <w:b/>
          <w:sz w:val="24"/>
          <w:szCs w:val="24"/>
        </w:rPr>
      </w:pPr>
      <w:r w:rsidRPr="007438CC">
        <w:rPr>
          <w:rFonts w:ascii="Times New Roman" w:hAnsi="Times New Roman" w:cs="Times New Roman"/>
          <w:b/>
          <w:sz w:val="24"/>
          <w:szCs w:val="24"/>
        </w:rPr>
        <w:t>SDS/MSDS</w:t>
      </w:r>
    </w:p>
    <w:p w14:paraId="5032437A" w14:textId="77777777" w:rsidR="004833DB" w:rsidRPr="007438CC" w:rsidRDefault="004833DB" w:rsidP="004833DB">
      <w:pPr>
        <w:pStyle w:val="ListParagraph"/>
        <w:ind w:left="1080"/>
        <w:rPr>
          <w:rFonts w:ascii="Times New Roman" w:hAnsi="Times New Roman" w:cs="Times New Roman"/>
          <w:sz w:val="24"/>
          <w:szCs w:val="24"/>
        </w:rPr>
      </w:pPr>
      <w:r w:rsidRPr="007438CC">
        <w:rPr>
          <w:rFonts w:ascii="Times New Roman" w:hAnsi="Times New Roman" w:cs="Times New Roman"/>
          <w:sz w:val="24"/>
          <w:szCs w:val="24"/>
        </w:rPr>
        <w:t>SDS includes information such as the properties of each chemical; the physical, health, and environmental health hazards; protective measures; and safety precautions for handling, storing, and transporting the chemical. The information contained in the SDS must be in English (although it may be in other languages as well). In addition, OSHA requires that SDS preparers provide specific minimum information as detailed in Appendix D of 29 CFR 1910.1200. The SDS preparers may also include additional information in various section(s).</w:t>
      </w:r>
    </w:p>
    <w:p w14:paraId="33536E72" w14:textId="77777777" w:rsidR="004833DB" w:rsidRPr="007438CC" w:rsidRDefault="004833DB" w:rsidP="004833DB">
      <w:pPr>
        <w:pStyle w:val="ListParagraph"/>
        <w:ind w:left="1080"/>
        <w:rPr>
          <w:rFonts w:ascii="Times New Roman" w:hAnsi="Times New Roman" w:cs="Times New Roman"/>
          <w:sz w:val="24"/>
          <w:szCs w:val="24"/>
        </w:rPr>
      </w:pPr>
      <w:r w:rsidRPr="007438CC">
        <w:rPr>
          <w:rFonts w:ascii="Times New Roman" w:hAnsi="Times New Roman" w:cs="Times New Roman"/>
          <w:sz w:val="24"/>
          <w:szCs w:val="24"/>
        </w:rPr>
        <w:t>A safety data sheet (SDS), material safety data sheet (MSDS), or product safety data sheet (PSDS) are documents that list information relating to occupational safety and health for the use of various substances and products.</w:t>
      </w:r>
    </w:p>
    <w:p w14:paraId="22C0DE10" w14:textId="77777777" w:rsidR="007438CC" w:rsidRDefault="007438CC" w:rsidP="004833DB">
      <w:pPr>
        <w:pStyle w:val="ListParagraph"/>
        <w:ind w:left="1080"/>
      </w:pPr>
    </w:p>
    <w:p w14:paraId="5C13CCB3" w14:textId="77777777" w:rsidR="000664AA" w:rsidRDefault="000664AA" w:rsidP="000664AA">
      <w:pPr>
        <w:pStyle w:val="Body"/>
        <w:spacing w:before="240" w:after="240"/>
      </w:pPr>
    </w:p>
    <w:p w14:paraId="7EA0D467" w14:textId="77777777" w:rsidR="003F7DA0" w:rsidRDefault="003F7DA0" w:rsidP="000664AA">
      <w:pPr>
        <w:pStyle w:val="Body"/>
        <w:spacing w:before="240" w:after="240"/>
      </w:pPr>
    </w:p>
    <w:p w14:paraId="7B016A67" w14:textId="77777777" w:rsidR="003F7DA0" w:rsidRPr="004833DB" w:rsidRDefault="003F7DA0" w:rsidP="000664AA">
      <w:pPr>
        <w:pStyle w:val="Body"/>
        <w:spacing w:before="240" w:after="240"/>
      </w:pPr>
    </w:p>
    <w:p w14:paraId="005BDC58" w14:textId="77777777" w:rsidR="000664AA" w:rsidRDefault="000664AA" w:rsidP="000664AA">
      <w:pPr>
        <w:pStyle w:val="Body"/>
        <w:spacing w:before="240" w:after="240"/>
      </w:pPr>
    </w:p>
    <w:p w14:paraId="5F20D73C" w14:textId="77777777" w:rsidR="000664AA" w:rsidRDefault="000664AA" w:rsidP="000664AA">
      <w:pPr>
        <w:pStyle w:val="Body"/>
        <w:spacing w:before="240" w:after="240"/>
      </w:pPr>
    </w:p>
    <w:p w14:paraId="09EE0CA4" w14:textId="77777777" w:rsidR="00AE7128" w:rsidRDefault="00807477" w:rsidP="0038246E">
      <w:pPr>
        <w:rPr>
          <w:rFonts w:ascii="Arial" w:eastAsia="Times New Roman" w:hAnsi="Arial" w:cs="Arial"/>
          <w:color w:val="000000"/>
          <w:sz w:val="24"/>
          <w:szCs w:val="24"/>
        </w:rPr>
      </w:pPr>
      <w:r>
        <w:rPr>
          <w:rFonts w:ascii="Arial" w:eastAsia="Times New Roman" w:hAnsi="Arial" w:cs="Arial"/>
          <w:color w:val="000000"/>
          <w:sz w:val="24"/>
          <w:szCs w:val="24"/>
        </w:rPr>
        <w:tab/>
      </w:r>
    </w:p>
    <w:p w14:paraId="0C67AA66" w14:textId="77777777" w:rsidR="00AE7128" w:rsidRDefault="00AE7128" w:rsidP="0038246E">
      <w:pPr>
        <w:rPr>
          <w:rFonts w:ascii="Arial" w:eastAsia="Times New Roman" w:hAnsi="Arial" w:cs="Arial"/>
          <w:color w:val="000000"/>
          <w:sz w:val="24"/>
          <w:szCs w:val="24"/>
        </w:rPr>
      </w:pPr>
    </w:p>
    <w:p w14:paraId="0000D517" w14:textId="77777777" w:rsidR="00AE7128" w:rsidRDefault="00AE7128" w:rsidP="0038246E">
      <w:pPr>
        <w:rPr>
          <w:rFonts w:ascii="Arial" w:eastAsia="Times New Roman" w:hAnsi="Arial" w:cs="Arial"/>
          <w:color w:val="000000"/>
          <w:sz w:val="24"/>
          <w:szCs w:val="24"/>
        </w:rPr>
      </w:pPr>
    </w:p>
    <w:p w14:paraId="3AFB7227" w14:textId="77777777" w:rsidR="00AE7128" w:rsidRDefault="00AE7128" w:rsidP="0038246E">
      <w:pPr>
        <w:rPr>
          <w:rFonts w:ascii="Arial" w:eastAsia="Times New Roman" w:hAnsi="Arial" w:cs="Arial"/>
          <w:color w:val="000000"/>
          <w:sz w:val="24"/>
          <w:szCs w:val="24"/>
        </w:rPr>
      </w:pPr>
    </w:p>
    <w:p w14:paraId="5B570EBF" w14:textId="77777777" w:rsidR="00AE7128" w:rsidRDefault="00AE7128" w:rsidP="0038246E">
      <w:pPr>
        <w:rPr>
          <w:rFonts w:ascii="Arial" w:eastAsia="Times New Roman" w:hAnsi="Arial" w:cs="Arial"/>
          <w:color w:val="000000"/>
          <w:sz w:val="24"/>
          <w:szCs w:val="24"/>
        </w:rPr>
      </w:pPr>
    </w:p>
    <w:p w14:paraId="35DD8F14" w14:textId="77777777" w:rsidR="003F7DA0" w:rsidRDefault="003F7DA0" w:rsidP="0038246E">
      <w:pPr>
        <w:rPr>
          <w:rFonts w:ascii="Arial" w:eastAsia="Times New Roman" w:hAnsi="Arial" w:cs="Arial"/>
          <w:color w:val="000000"/>
          <w:sz w:val="24"/>
          <w:szCs w:val="24"/>
        </w:rPr>
      </w:pPr>
    </w:p>
    <w:p w14:paraId="0FC6B601" w14:textId="77777777" w:rsidR="00B957E9" w:rsidRDefault="00B957E9" w:rsidP="0038246E">
      <w:pPr>
        <w:rPr>
          <w:rFonts w:ascii="Arial" w:eastAsia="Times New Roman" w:hAnsi="Arial" w:cs="Arial"/>
          <w:color w:val="000000"/>
          <w:sz w:val="24"/>
          <w:szCs w:val="24"/>
        </w:rPr>
      </w:pPr>
    </w:p>
    <w:p w14:paraId="5540FFA1" w14:textId="77777777" w:rsidR="00BA2E89" w:rsidRDefault="00BA2E89"/>
    <w:p w14:paraId="399BB754" w14:textId="77777777" w:rsidR="003D523B" w:rsidRPr="00AE78A1" w:rsidRDefault="00C17788" w:rsidP="003D523B">
      <w:pPr>
        <w:pStyle w:val="ListParagraph"/>
        <w:numPr>
          <w:ilvl w:val="0"/>
          <w:numId w:val="5"/>
        </w:numPr>
        <w:rPr>
          <w:b/>
          <w:sz w:val="28"/>
        </w:rPr>
      </w:pPr>
      <w:r>
        <w:rPr>
          <w:b/>
          <w:sz w:val="28"/>
        </w:rPr>
        <w:lastRenderedPageBreak/>
        <w:t xml:space="preserve">Material Master </w:t>
      </w:r>
      <w:r w:rsidR="003D523B" w:rsidRPr="00AE78A1">
        <w:rPr>
          <w:b/>
          <w:sz w:val="28"/>
        </w:rPr>
        <w:t xml:space="preserve">Data </w:t>
      </w:r>
      <w:r w:rsidR="002E18E4">
        <w:rPr>
          <w:b/>
          <w:sz w:val="28"/>
        </w:rPr>
        <w:t>Management</w:t>
      </w:r>
    </w:p>
    <w:p w14:paraId="25D4E450" w14:textId="77777777" w:rsidR="003D523B" w:rsidRDefault="00C17788" w:rsidP="003D523B">
      <w:pPr>
        <w:ind w:left="720"/>
      </w:pPr>
      <w:r>
        <w:t xml:space="preserve">Material </w:t>
      </w:r>
      <w:r w:rsidR="003D523B">
        <w:t xml:space="preserve">Master Data </w:t>
      </w:r>
      <w:r w:rsidR="002E18E4">
        <w:t>Management</w:t>
      </w:r>
      <w:r w:rsidR="003D523B" w:rsidRPr="003D523B">
        <w:t xml:space="preserve"> is a comprehensive strategy to determine and build a single, accurate and authoritative source of truth for a company's information assets and typically deliver this as a service on demand.</w:t>
      </w:r>
      <w:r w:rsidR="00E10855">
        <w:t xml:space="preserve"> H</w:t>
      </w:r>
      <w:r w:rsidR="00997820">
        <w:t>ow it brings data means t</w:t>
      </w:r>
      <w:r w:rsidR="00E10855" w:rsidRPr="00E10855">
        <w:t>ogether to create a single, accurate record of the truth across the enterprise.</w:t>
      </w:r>
      <w:r w:rsidR="00997820">
        <w:t xml:space="preserve"> </w:t>
      </w:r>
      <w:r w:rsidR="00997820" w:rsidRPr="00997820">
        <w:t>Once created, this master data serves as a trusted view of business-critical data that can be managed and shared across the business to promote accurate reporting, reduce data errors, remove redundancy, and help workers make better-informed business decisions.</w:t>
      </w:r>
    </w:p>
    <w:p w14:paraId="73479FE2" w14:textId="77777777" w:rsidR="00CF247C" w:rsidRDefault="00C17788" w:rsidP="003D523B">
      <w:pPr>
        <w:ind w:left="720"/>
      </w:pPr>
      <w:r>
        <w:t xml:space="preserve">Material </w:t>
      </w:r>
      <w:r w:rsidR="00AE78A1">
        <w:t>M</w:t>
      </w:r>
      <w:r w:rsidR="00AE78A1" w:rsidRPr="00AE78A1">
        <w:t xml:space="preserve">aster </w:t>
      </w:r>
      <w:r w:rsidR="00AE78A1">
        <w:t>D</w:t>
      </w:r>
      <w:r w:rsidR="00AE78A1" w:rsidRPr="00AE78A1">
        <w:t xml:space="preserve">ata </w:t>
      </w:r>
      <w:r w:rsidR="002E18E4">
        <w:t>Management</w:t>
      </w:r>
      <w:r w:rsidR="00AE78A1">
        <w:t xml:space="preserve"> </w:t>
      </w:r>
      <w:r w:rsidR="00AE78A1" w:rsidRPr="00AE78A1">
        <w:t>including business intelligence that allows organizations to encapsulate data and convert it into knowledge</w:t>
      </w:r>
      <w:r w:rsidR="00AE78A1">
        <w:t xml:space="preserve"> and </w:t>
      </w:r>
      <w:r w:rsidR="00CF247C" w:rsidRPr="00CF247C">
        <w:t>benefits, this revolutionary method not only enabled companies to organize, categorize, and localize their master data according to the business rules of the sales but also concentrate on the marketing and operational strategies for their specific needs.</w:t>
      </w:r>
    </w:p>
    <w:p w14:paraId="1DCDA49A" w14:textId="77777777" w:rsidR="00CF247C" w:rsidRDefault="00CF247C" w:rsidP="00AE78A1">
      <w:pPr>
        <w:pStyle w:val="ListParagraph"/>
        <w:numPr>
          <w:ilvl w:val="1"/>
          <w:numId w:val="15"/>
        </w:numPr>
        <w:spacing w:line="240" w:lineRule="auto"/>
      </w:pPr>
      <w:r>
        <w:t>Improved efficiency</w:t>
      </w:r>
    </w:p>
    <w:p w14:paraId="75307964" w14:textId="77777777" w:rsidR="00CF247C" w:rsidRDefault="00CF247C" w:rsidP="00AE78A1">
      <w:pPr>
        <w:pStyle w:val="ListParagraph"/>
        <w:numPr>
          <w:ilvl w:val="1"/>
          <w:numId w:val="15"/>
        </w:numPr>
        <w:spacing w:line="240" w:lineRule="auto"/>
      </w:pPr>
      <w:r>
        <w:t>Eliminate poor quality data</w:t>
      </w:r>
    </w:p>
    <w:p w14:paraId="5FADDC2D" w14:textId="77777777" w:rsidR="00CF247C" w:rsidRDefault="00CF247C" w:rsidP="00AE78A1">
      <w:pPr>
        <w:pStyle w:val="ListParagraph"/>
        <w:numPr>
          <w:ilvl w:val="1"/>
          <w:numId w:val="15"/>
        </w:numPr>
        <w:spacing w:line="240" w:lineRule="auto"/>
      </w:pPr>
      <w:r>
        <w:t>Improved decision-making</w:t>
      </w:r>
    </w:p>
    <w:p w14:paraId="2BE48516" w14:textId="77777777" w:rsidR="00CF247C" w:rsidRDefault="00CF247C" w:rsidP="00AE78A1">
      <w:pPr>
        <w:pStyle w:val="ListParagraph"/>
        <w:numPr>
          <w:ilvl w:val="1"/>
          <w:numId w:val="15"/>
        </w:numPr>
        <w:spacing w:line="240" w:lineRule="auto"/>
      </w:pPr>
      <w:r>
        <w:t>Superior regulatory compliance</w:t>
      </w:r>
    </w:p>
    <w:p w14:paraId="78D2758E" w14:textId="77777777" w:rsidR="00CF247C" w:rsidRDefault="00CF247C" w:rsidP="00AE78A1">
      <w:pPr>
        <w:pStyle w:val="ListParagraph"/>
        <w:numPr>
          <w:ilvl w:val="1"/>
          <w:numId w:val="15"/>
        </w:numPr>
        <w:spacing w:line="240" w:lineRule="auto"/>
      </w:pPr>
      <w:r>
        <w:t>Redundancy Elimination</w:t>
      </w:r>
    </w:p>
    <w:p w14:paraId="3CF4BD40" w14:textId="77777777" w:rsidR="00CF247C" w:rsidRDefault="00CF247C" w:rsidP="00AE78A1">
      <w:pPr>
        <w:pStyle w:val="ListParagraph"/>
        <w:numPr>
          <w:ilvl w:val="1"/>
          <w:numId w:val="15"/>
        </w:numPr>
        <w:spacing w:line="240" w:lineRule="auto"/>
      </w:pPr>
      <w:r>
        <w:t>Master Data Edits</w:t>
      </w:r>
    </w:p>
    <w:p w14:paraId="140D130C" w14:textId="77777777" w:rsidR="00CF247C" w:rsidRDefault="00CF247C" w:rsidP="00AE78A1">
      <w:pPr>
        <w:pStyle w:val="ListParagraph"/>
        <w:numPr>
          <w:ilvl w:val="1"/>
          <w:numId w:val="15"/>
        </w:numPr>
        <w:spacing w:line="240" w:lineRule="auto"/>
      </w:pPr>
      <w:r>
        <w:t>Useful and Effective Data Analysis</w:t>
      </w:r>
    </w:p>
    <w:p w14:paraId="54A0822F" w14:textId="77777777" w:rsidR="00CF247C" w:rsidRDefault="00CF247C" w:rsidP="00AE78A1">
      <w:pPr>
        <w:pStyle w:val="ListParagraph"/>
        <w:numPr>
          <w:ilvl w:val="1"/>
          <w:numId w:val="15"/>
        </w:numPr>
        <w:spacing w:line="240" w:lineRule="auto"/>
      </w:pPr>
      <w:r>
        <w:t>Key Data Goes In</w:t>
      </w:r>
    </w:p>
    <w:p w14:paraId="2CAF2236" w14:textId="77777777" w:rsidR="00CF247C" w:rsidRDefault="00CF247C" w:rsidP="00AE78A1">
      <w:pPr>
        <w:pStyle w:val="ListParagraph"/>
        <w:numPr>
          <w:ilvl w:val="1"/>
          <w:numId w:val="15"/>
        </w:numPr>
        <w:spacing w:line="240" w:lineRule="auto"/>
      </w:pPr>
      <w:r>
        <w:t>Authoritative Data</w:t>
      </w:r>
    </w:p>
    <w:p w14:paraId="55C042FD" w14:textId="77777777" w:rsidR="00CF247C" w:rsidRDefault="00CF247C" w:rsidP="00AE78A1">
      <w:pPr>
        <w:pStyle w:val="ListParagraph"/>
        <w:numPr>
          <w:ilvl w:val="1"/>
          <w:numId w:val="15"/>
        </w:numPr>
        <w:spacing w:line="240" w:lineRule="auto"/>
      </w:pPr>
      <w:r>
        <w:t>Data Consistency</w:t>
      </w:r>
    </w:p>
    <w:p w14:paraId="4BD6C7CA" w14:textId="77777777" w:rsidR="00CF247C" w:rsidRDefault="00CF247C" w:rsidP="00AE78A1">
      <w:pPr>
        <w:pStyle w:val="ListParagraph"/>
        <w:numPr>
          <w:ilvl w:val="1"/>
          <w:numId w:val="15"/>
        </w:numPr>
        <w:spacing w:line="240" w:lineRule="auto"/>
      </w:pPr>
      <w:r>
        <w:t>Flexibility &amp; Increased Usability and Business Efficiency</w:t>
      </w:r>
    </w:p>
    <w:p w14:paraId="09BB6F19" w14:textId="77777777" w:rsidR="00AE78A1" w:rsidRDefault="00AE78A1" w:rsidP="00AE78A1">
      <w:pPr>
        <w:pStyle w:val="ListParagraph"/>
        <w:spacing w:line="240" w:lineRule="auto"/>
        <w:ind w:left="1440"/>
      </w:pPr>
    </w:p>
    <w:p w14:paraId="76A1B5F8" w14:textId="77777777" w:rsidR="00701B83" w:rsidRDefault="00701B83" w:rsidP="00AE78A1">
      <w:pPr>
        <w:pStyle w:val="ListParagraph"/>
        <w:spacing w:line="240" w:lineRule="auto"/>
        <w:ind w:left="1440"/>
      </w:pPr>
    </w:p>
    <w:p w14:paraId="34CEEB86" w14:textId="77777777" w:rsidR="00701B83" w:rsidRDefault="00701B83" w:rsidP="00AE78A1">
      <w:pPr>
        <w:pStyle w:val="ListParagraph"/>
        <w:spacing w:line="240" w:lineRule="auto"/>
        <w:ind w:left="1440"/>
      </w:pPr>
    </w:p>
    <w:p w14:paraId="012E340C" w14:textId="77777777" w:rsidR="00701B83" w:rsidRDefault="00701B83" w:rsidP="00AE78A1">
      <w:pPr>
        <w:pStyle w:val="ListParagraph"/>
        <w:spacing w:line="240" w:lineRule="auto"/>
        <w:ind w:left="1440"/>
      </w:pPr>
    </w:p>
    <w:p w14:paraId="648F64F5" w14:textId="77777777" w:rsidR="00701B83" w:rsidRDefault="00701B83" w:rsidP="00AE78A1">
      <w:pPr>
        <w:pStyle w:val="ListParagraph"/>
        <w:spacing w:line="240" w:lineRule="auto"/>
        <w:ind w:left="1440"/>
      </w:pPr>
    </w:p>
    <w:p w14:paraId="6C20F879" w14:textId="77777777" w:rsidR="00701B83" w:rsidRDefault="00701B83" w:rsidP="00AE78A1">
      <w:pPr>
        <w:pStyle w:val="ListParagraph"/>
        <w:spacing w:line="240" w:lineRule="auto"/>
        <w:ind w:left="1440"/>
      </w:pPr>
    </w:p>
    <w:p w14:paraId="47E92DB9" w14:textId="77777777" w:rsidR="00701B83" w:rsidRDefault="00701B83" w:rsidP="00AE78A1">
      <w:pPr>
        <w:pStyle w:val="ListParagraph"/>
        <w:spacing w:line="240" w:lineRule="auto"/>
        <w:ind w:left="1440"/>
      </w:pPr>
    </w:p>
    <w:p w14:paraId="578BDE1C" w14:textId="77777777" w:rsidR="00701B83" w:rsidRDefault="00701B83" w:rsidP="00AE78A1">
      <w:pPr>
        <w:pStyle w:val="ListParagraph"/>
        <w:spacing w:line="240" w:lineRule="auto"/>
        <w:ind w:left="1440"/>
      </w:pPr>
    </w:p>
    <w:p w14:paraId="2BD4B216" w14:textId="77777777" w:rsidR="00701B83" w:rsidRDefault="00701B83" w:rsidP="00AE78A1">
      <w:pPr>
        <w:pStyle w:val="ListParagraph"/>
        <w:spacing w:line="240" w:lineRule="auto"/>
        <w:ind w:left="1440"/>
      </w:pPr>
    </w:p>
    <w:p w14:paraId="19C0CEA3" w14:textId="77777777" w:rsidR="00701B83" w:rsidRDefault="00701B83" w:rsidP="00AE78A1">
      <w:pPr>
        <w:pStyle w:val="ListParagraph"/>
        <w:spacing w:line="240" w:lineRule="auto"/>
        <w:ind w:left="1440"/>
      </w:pPr>
    </w:p>
    <w:p w14:paraId="14C3F21F" w14:textId="77777777" w:rsidR="00701B83" w:rsidRDefault="00701B83" w:rsidP="00AE78A1">
      <w:pPr>
        <w:pStyle w:val="ListParagraph"/>
        <w:spacing w:line="240" w:lineRule="auto"/>
        <w:ind w:left="1440"/>
      </w:pPr>
    </w:p>
    <w:p w14:paraId="3C2C5DDD" w14:textId="77777777" w:rsidR="00701B83" w:rsidRDefault="00701B83" w:rsidP="00AE78A1">
      <w:pPr>
        <w:pStyle w:val="ListParagraph"/>
        <w:spacing w:line="240" w:lineRule="auto"/>
        <w:ind w:left="1440"/>
      </w:pPr>
    </w:p>
    <w:p w14:paraId="0D19AF85" w14:textId="77777777" w:rsidR="00701B83" w:rsidRDefault="00701B83" w:rsidP="00AE78A1">
      <w:pPr>
        <w:pStyle w:val="ListParagraph"/>
        <w:spacing w:line="240" w:lineRule="auto"/>
        <w:ind w:left="1440"/>
      </w:pPr>
    </w:p>
    <w:p w14:paraId="2D6F38B1" w14:textId="77777777" w:rsidR="00701B83" w:rsidRDefault="00701B83" w:rsidP="00AE78A1">
      <w:pPr>
        <w:pStyle w:val="ListParagraph"/>
        <w:spacing w:line="240" w:lineRule="auto"/>
        <w:ind w:left="1440"/>
      </w:pPr>
    </w:p>
    <w:p w14:paraId="1EDE9AB2" w14:textId="77777777" w:rsidR="00701B83" w:rsidRDefault="00701B83" w:rsidP="00AE78A1">
      <w:pPr>
        <w:pStyle w:val="ListParagraph"/>
        <w:spacing w:line="240" w:lineRule="auto"/>
        <w:ind w:left="1440"/>
      </w:pPr>
    </w:p>
    <w:p w14:paraId="5CE16193" w14:textId="77777777" w:rsidR="00701B83" w:rsidRDefault="00701B83" w:rsidP="00AE78A1">
      <w:pPr>
        <w:pStyle w:val="ListParagraph"/>
        <w:spacing w:line="240" w:lineRule="auto"/>
        <w:ind w:left="1440"/>
      </w:pPr>
    </w:p>
    <w:p w14:paraId="4D69261C" w14:textId="77777777" w:rsidR="00701B83" w:rsidRDefault="00701B83" w:rsidP="00AE78A1">
      <w:pPr>
        <w:pStyle w:val="ListParagraph"/>
        <w:spacing w:line="240" w:lineRule="auto"/>
        <w:ind w:left="1440"/>
      </w:pPr>
    </w:p>
    <w:p w14:paraId="55E7D49D" w14:textId="77777777" w:rsidR="00701B83" w:rsidRDefault="00701B83" w:rsidP="00AE78A1">
      <w:pPr>
        <w:pStyle w:val="ListParagraph"/>
        <w:spacing w:line="240" w:lineRule="auto"/>
        <w:ind w:left="1440"/>
      </w:pPr>
    </w:p>
    <w:p w14:paraId="39D48013" w14:textId="77777777" w:rsidR="00701B83" w:rsidRDefault="00701B83" w:rsidP="00AE78A1">
      <w:pPr>
        <w:pStyle w:val="ListParagraph"/>
        <w:spacing w:line="240" w:lineRule="auto"/>
        <w:ind w:left="1440"/>
      </w:pPr>
    </w:p>
    <w:p w14:paraId="2842281A" w14:textId="77777777" w:rsidR="003D523B" w:rsidRPr="00D416C6" w:rsidRDefault="003F7DA0" w:rsidP="00701B83">
      <w:pPr>
        <w:pStyle w:val="ListParagraph"/>
        <w:numPr>
          <w:ilvl w:val="0"/>
          <w:numId w:val="5"/>
        </w:numPr>
        <w:rPr>
          <w:b/>
          <w:sz w:val="28"/>
        </w:rPr>
      </w:pPr>
      <w:r>
        <w:rPr>
          <w:b/>
          <w:sz w:val="28"/>
        </w:rPr>
        <w:lastRenderedPageBreak/>
        <w:t xml:space="preserve">Equipment Master </w:t>
      </w:r>
      <w:r w:rsidR="003D523B" w:rsidRPr="00D416C6">
        <w:rPr>
          <w:b/>
          <w:sz w:val="28"/>
        </w:rPr>
        <w:t xml:space="preserve">Data </w:t>
      </w:r>
      <w:r w:rsidR="00BF21C3">
        <w:rPr>
          <w:b/>
          <w:sz w:val="28"/>
        </w:rPr>
        <w:t>Management</w:t>
      </w:r>
    </w:p>
    <w:p w14:paraId="0D094710" w14:textId="77777777" w:rsidR="009522BA" w:rsidRDefault="00BF21C3" w:rsidP="00BD3FDE">
      <w:pPr>
        <w:ind w:left="720"/>
      </w:pPr>
      <w:r>
        <w:t xml:space="preserve">Equipment Master </w:t>
      </w:r>
      <w:r w:rsidR="009522BA">
        <w:t xml:space="preserve">Data </w:t>
      </w:r>
      <w:r>
        <w:t xml:space="preserve">Management </w:t>
      </w:r>
      <w:r w:rsidR="009522BA" w:rsidRPr="009522BA">
        <w:t>involves organizing, structuring, storing, and tracking the product information created by the product design team as they carry out engineering and development activities</w:t>
      </w:r>
      <w:r w:rsidR="002B15C1">
        <w:t xml:space="preserve">, </w:t>
      </w:r>
      <w:r w:rsidR="002B15C1" w:rsidRPr="002B15C1">
        <w:t>controls all product-related data and associated workflow processes within an enterprise.</w:t>
      </w:r>
    </w:p>
    <w:p w14:paraId="37F7ED95" w14:textId="77777777" w:rsidR="009E1E2F" w:rsidRDefault="009E1E2F" w:rsidP="00BD3FDE">
      <w:pPr>
        <w:ind w:left="720"/>
      </w:pPr>
      <w:r>
        <w:t>P</w:t>
      </w:r>
      <w:r w:rsidRPr="009E1E2F">
        <w:t xml:space="preserve">roduct </w:t>
      </w:r>
      <w:r>
        <w:t>D</w:t>
      </w:r>
      <w:r w:rsidRPr="009E1E2F">
        <w:t xml:space="preserve">ata and process-related information in a single, central system. This information includes </w:t>
      </w:r>
      <w:r>
        <w:t xml:space="preserve">effective </w:t>
      </w:r>
      <w:r w:rsidRPr="009E1E2F">
        <w:t>data, models, parts information, manufacturing instructions, requirements, notes and documents. The ideal PDM system is accessible by multiple applications and multiple teams across an organization, and su</w:t>
      </w:r>
      <w:r>
        <w:t>pports business-specific needs.</w:t>
      </w:r>
    </w:p>
    <w:p w14:paraId="3D622C85" w14:textId="77777777" w:rsidR="009522BA" w:rsidRDefault="009522BA" w:rsidP="00701B83">
      <w:pPr>
        <w:pStyle w:val="ListParagraph"/>
        <w:numPr>
          <w:ilvl w:val="0"/>
          <w:numId w:val="16"/>
        </w:numPr>
      </w:pPr>
      <w:r>
        <w:t>Time-to-Market</w:t>
      </w:r>
    </w:p>
    <w:p w14:paraId="7A52B76A" w14:textId="77777777" w:rsidR="009522BA" w:rsidRDefault="009522BA" w:rsidP="00701B83">
      <w:pPr>
        <w:pStyle w:val="ListParagraph"/>
        <w:numPr>
          <w:ilvl w:val="0"/>
          <w:numId w:val="16"/>
        </w:numPr>
      </w:pPr>
      <w:r>
        <w:t>Improved Productivity</w:t>
      </w:r>
    </w:p>
    <w:p w14:paraId="52535A30" w14:textId="77777777" w:rsidR="009522BA" w:rsidRDefault="009522BA" w:rsidP="00701B83">
      <w:pPr>
        <w:pStyle w:val="ListParagraph"/>
        <w:numPr>
          <w:ilvl w:val="0"/>
          <w:numId w:val="16"/>
        </w:numPr>
      </w:pPr>
      <w:r>
        <w:t>Improved Control</w:t>
      </w:r>
    </w:p>
    <w:p w14:paraId="62B7C6DE" w14:textId="77777777" w:rsidR="002B15C1" w:rsidRDefault="002B15C1" w:rsidP="00701B83">
      <w:pPr>
        <w:pStyle w:val="ListParagraph"/>
        <w:numPr>
          <w:ilvl w:val="0"/>
          <w:numId w:val="16"/>
        </w:numPr>
      </w:pPr>
      <w:r>
        <w:t>Find the correct data quickly</w:t>
      </w:r>
    </w:p>
    <w:p w14:paraId="3F550DE9" w14:textId="77777777" w:rsidR="002B15C1" w:rsidRDefault="002B15C1" w:rsidP="00701B83">
      <w:pPr>
        <w:pStyle w:val="ListParagraph"/>
        <w:numPr>
          <w:ilvl w:val="0"/>
          <w:numId w:val="16"/>
        </w:numPr>
      </w:pPr>
      <w:r>
        <w:t>Improve productivity and reduce cycle times</w:t>
      </w:r>
    </w:p>
    <w:p w14:paraId="3D0386A0" w14:textId="77777777" w:rsidR="002B15C1" w:rsidRDefault="002B15C1" w:rsidP="00701B83">
      <w:pPr>
        <w:pStyle w:val="ListParagraph"/>
        <w:numPr>
          <w:ilvl w:val="0"/>
          <w:numId w:val="16"/>
        </w:numPr>
      </w:pPr>
      <w:r>
        <w:t>Reduce development errors and costs</w:t>
      </w:r>
    </w:p>
    <w:p w14:paraId="4B507FF1" w14:textId="77777777" w:rsidR="002B15C1" w:rsidRDefault="002B15C1" w:rsidP="00701B83">
      <w:pPr>
        <w:pStyle w:val="ListParagraph"/>
        <w:numPr>
          <w:ilvl w:val="0"/>
          <w:numId w:val="16"/>
        </w:numPr>
      </w:pPr>
      <w:r>
        <w:t>Improve value chain orchestration</w:t>
      </w:r>
    </w:p>
    <w:p w14:paraId="6A4915E4" w14:textId="77777777" w:rsidR="002B15C1" w:rsidRDefault="002B15C1" w:rsidP="00701B83">
      <w:pPr>
        <w:pStyle w:val="ListParagraph"/>
        <w:numPr>
          <w:ilvl w:val="0"/>
          <w:numId w:val="16"/>
        </w:numPr>
      </w:pPr>
      <w:r>
        <w:t>Meet business and regulatory requirements</w:t>
      </w:r>
    </w:p>
    <w:p w14:paraId="10D9C7C3" w14:textId="77777777" w:rsidR="002B15C1" w:rsidRDefault="002B15C1" w:rsidP="00701B83">
      <w:pPr>
        <w:pStyle w:val="ListParagraph"/>
        <w:numPr>
          <w:ilvl w:val="0"/>
          <w:numId w:val="16"/>
        </w:numPr>
      </w:pPr>
      <w:r>
        <w:t>Optimize operational resources</w:t>
      </w:r>
    </w:p>
    <w:p w14:paraId="0DD147F4" w14:textId="77777777" w:rsidR="00701B83" w:rsidRDefault="002B15C1" w:rsidP="00701B83">
      <w:pPr>
        <w:pStyle w:val="ListParagraph"/>
        <w:numPr>
          <w:ilvl w:val="0"/>
          <w:numId w:val="16"/>
        </w:numPr>
      </w:pPr>
      <w:r>
        <w:t>Facilitate collaboration between global teams</w:t>
      </w:r>
    </w:p>
    <w:p w14:paraId="30C21363" w14:textId="77777777" w:rsidR="002B15C1" w:rsidRDefault="002B15C1" w:rsidP="00701B83">
      <w:pPr>
        <w:pStyle w:val="ListParagraph"/>
        <w:numPr>
          <w:ilvl w:val="0"/>
          <w:numId w:val="16"/>
        </w:numPr>
      </w:pPr>
      <w:r>
        <w:t>Provide visibility for better business decision-making</w:t>
      </w:r>
    </w:p>
    <w:p w14:paraId="206E9C33" w14:textId="77777777" w:rsidR="002B15C1" w:rsidRDefault="002B15C1" w:rsidP="009522BA">
      <w:pPr>
        <w:pStyle w:val="ListParagraph"/>
        <w:ind w:left="1080"/>
      </w:pPr>
    </w:p>
    <w:p w14:paraId="4E6B2532" w14:textId="77777777" w:rsidR="002B15C1" w:rsidRDefault="002B15C1" w:rsidP="009522BA">
      <w:pPr>
        <w:pStyle w:val="ListParagraph"/>
        <w:ind w:left="1080"/>
      </w:pPr>
    </w:p>
    <w:p w14:paraId="7F7ED2BD" w14:textId="77777777" w:rsidR="002B15C1" w:rsidRDefault="002B15C1" w:rsidP="009522BA">
      <w:pPr>
        <w:pStyle w:val="ListParagraph"/>
        <w:ind w:left="1080"/>
      </w:pPr>
    </w:p>
    <w:p w14:paraId="3F67AC39" w14:textId="77777777" w:rsidR="009522BA" w:rsidRDefault="009522BA" w:rsidP="009522BA">
      <w:pPr>
        <w:pStyle w:val="ListParagraph"/>
        <w:ind w:left="1080"/>
      </w:pPr>
    </w:p>
    <w:p w14:paraId="0746E173" w14:textId="77777777" w:rsidR="00701B83" w:rsidRDefault="00701B83" w:rsidP="009522BA">
      <w:pPr>
        <w:pStyle w:val="ListParagraph"/>
        <w:ind w:left="1080"/>
      </w:pPr>
    </w:p>
    <w:p w14:paraId="4543AAFB" w14:textId="77777777" w:rsidR="00701B83" w:rsidRDefault="00701B83" w:rsidP="009522BA">
      <w:pPr>
        <w:pStyle w:val="ListParagraph"/>
        <w:ind w:left="1080"/>
      </w:pPr>
    </w:p>
    <w:p w14:paraId="50032D7C" w14:textId="77777777" w:rsidR="00701B83" w:rsidRDefault="00701B83" w:rsidP="009522BA">
      <w:pPr>
        <w:pStyle w:val="ListParagraph"/>
        <w:ind w:left="1080"/>
      </w:pPr>
    </w:p>
    <w:p w14:paraId="24F4C0C5" w14:textId="77777777" w:rsidR="00701B83" w:rsidRDefault="00701B83" w:rsidP="009522BA">
      <w:pPr>
        <w:pStyle w:val="ListParagraph"/>
        <w:ind w:left="1080"/>
      </w:pPr>
    </w:p>
    <w:p w14:paraId="5C940D6C" w14:textId="77777777" w:rsidR="00701B83" w:rsidRDefault="00701B83" w:rsidP="009522BA">
      <w:pPr>
        <w:pStyle w:val="ListParagraph"/>
        <w:ind w:left="1080"/>
      </w:pPr>
    </w:p>
    <w:p w14:paraId="36D3C97E" w14:textId="77777777" w:rsidR="00701B83" w:rsidRDefault="00701B83" w:rsidP="009522BA">
      <w:pPr>
        <w:pStyle w:val="ListParagraph"/>
        <w:ind w:left="1080"/>
      </w:pPr>
    </w:p>
    <w:p w14:paraId="75E5B7C5" w14:textId="77777777" w:rsidR="00701B83" w:rsidRDefault="00701B83" w:rsidP="009522BA">
      <w:pPr>
        <w:pStyle w:val="ListParagraph"/>
        <w:ind w:left="1080"/>
      </w:pPr>
    </w:p>
    <w:p w14:paraId="08C7E7F9" w14:textId="77777777" w:rsidR="00701B83" w:rsidRDefault="00701B83" w:rsidP="009522BA">
      <w:pPr>
        <w:pStyle w:val="ListParagraph"/>
        <w:ind w:left="1080"/>
      </w:pPr>
    </w:p>
    <w:p w14:paraId="781AE20B" w14:textId="77777777" w:rsidR="00701B83" w:rsidRDefault="00701B83" w:rsidP="009522BA">
      <w:pPr>
        <w:pStyle w:val="ListParagraph"/>
        <w:ind w:left="1080"/>
      </w:pPr>
    </w:p>
    <w:p w14:paraId="3A5EAEBE" w14:textId="77777777" w:rsidR="00701B83" w:rsidRDefault="00701B83" w:rsidP="009522BA">
      <w:pPr>
        <w:pStyle w:val="ListParagraph"/>
        <w:ind w:left="1080"/>
      </w:pPr>
    </w:p>
    <w:p w14:paraId="5D62747B" w14:textId="77777777" w:rsidR="00701B83" w:rsidRDefault="00701B83" w:rsidP="009522BA">
      <w:pPr>
        <w:pStyle w:val="ListParagraph"/>
        <w:ind w:left="1080"/>
      </w:pPr>
    </w:p>
    <w:p w14:paraId="251B7B23" w14:textId="77777777" w:rsidR="00701B83" w:rsidRDefault="00701B83" w:rsidP="009E1E2F"/>
    <w:p w14:paraId="2A4FA922" w14:textId="77777777" w:rsidR="009E1E2F" w:rsidRDefault="009E1E2F" w:rsidP="009E1E2F"/>
    <w:p w14:paraId="4D1858C3" w14:textId="77777777" w:rsidR="002E18E4" w:rsidRDefault="002E18E4" w:rsidP="002E18E4">
      <w:pPr>
        <w:pStyle w:val="ListParagraph"/>
        <w:numPr>
          <w:ilvl w:val="0"/>
          <w:numId w:val="5"/>
        </w:numPr>
        <w:rPr>
          <w:b/>
          <w:sz w:val="28"/>
        </w:rPr>
      </w:pPr>
      <w:r>
        <w:rPr>
          <w:b/>
          <w:sz w:val="28"/>
        </w:rPr>
        <w:lastRenderedPageBreak/>
        <w:t>Enterprise Asset Management</w:t>
      </w:r>
    </w:p>
    <w:p w14:paraId="3A1221C2" w14:textId="77777777" w:rsidR="002E18E4" w:rsidRDefault="002E18E4" w:rsidP="002E18E4">
      <w:pPr>
        <w:pStyle w:val="ListParagraph"/>
        <w:rPr>
          <w:b/>
          <w:sz w:val="28"/>
        </w:rPr>
      </w:pPr>
    </w:p>
    <w:p w14:paraId="64A5DF0C" w14:textId="77777777" w:rsidR="002E18E4" w:rsidRDefault="002E18E4" w:rsidP="002E18E4">
      <w:pPr>
        <w:pStyle w:val="ListParagraph"/>
      </w:pPr>
      <w:r w:rsidRPr="002E18E4">
        <w:t>Enterprise asset management (EAM) combines software, systems and services to help maintain, control and optimize the quality of operational assets throughout their lifecycles</w:t>
      </w:r>
      <w:r>
        <w:t xml:space="preserve">. </w:t>
      </w:r>
      <w:r w:rsidRPr="002E18E4">
        <w:t>The aim is to optimize the quality and utilization of assets throughout their lifecycle, increase productive uptime and reduce operational costs.</w:t>
      </w:r>
    </w:p>
    <w:p w14:paraId="4A6ACBD1" w14:textId="77777777" w:rsidR="002E18E4" w:rsidRDefault="002E18E4" w:rsidP="002E18E4">
      <w:pPr>
        <w:pStyle w:val="ListParagraph"/>
      </w:pPr>
      <w:r w:rsidRPr="002E18E4">
        <w:t>companies can centralize all their asset information in one place, making it easier to monitor and optimize the assets and proactively inspect and maintain them. Planning and scheduling of tasks and workers is streamlined and automated, leading to increased productivity, while also safeguarding both workers and the environment. Key benefits include</w:t>
      </w:r>
    </w:p>
    <w:p w14:paraId="7E19DF72" w14:textId="77777777" w:rsidR="002E18E4" w:rsidRDefault="002E18E4" w:rsidP="002E18E4">
      <w:pPr>
        <w:pStyle w:val="ListParagraph"/>
        <w:numPr>
          <w:ilvl w:val="0"/>
          <w:numId w:val="16"/>
        </w:numPr>
      </w:pPr>
      <w:r w:rsidRPr="002E18E4">
        <w:t>Integrated data stores </w:t>
      </w:r>
    </w:p>
    <w:p w14:paraId="419E2667" w14:textId="77777777" w:rsidR="002E18E4" w:rsidRDefault="002E18E4" w:rsidP="002E18E4">
      <w:pPr>
        <w:pStyle w:val="ListParagraph"/>
        <w:numPr>
          <w:ilvl w:val="0"/>
          <w:numId w:val="16"/>
        </w:numPr>
      </w:pPr>
      <w:r w:rsidRPr="002E18E4">
        <w:t>Real-time decision-making</w:t>
      </w:r>
    </w:p>
    <w:p w14:paraId="6B341F59" w14:textId="77777777" w:rsidR="002E18E4" w:rsidRDefault="002E18E4" w:rsidP="002E18E4">
      <w:pPr>
        <w:pStyle w:val="ListParagraph"/>
        <w:numPr>
          <w:ilvl w:val="0"/>
          <w:numId w:val="16"/>
        </w:numPr>
      </w:pPr>
      <w:r w:rsidRPr="002E18E4">
        <w:t>End-to-end lifecycle management</w:t>
      </w:r>
    </w:p>
    <w:p w14:paraId="49A382AE" w14:textId="77777777" w:rsidR="002E18E4" w:rsidRDefault="002E18E4" w:rsidP="002E18E4">
      <w:pPr>
        <w:pStyle w:val="ListParagraph"/>
        <w:numPr>
          <w:ilvl w:val="0"/>
          <w:numId w:val="16"/>
        </w:numPr>
      </w:pPr>
      <w:r w:rsidRPr="002E18E4">
        <w:t>Improved environmental, health, and safety measures</w:t>
      </w:r>
    </w:p>
    <w:p w14:paraId="20D9360A" w14:textId="77777777" w:rsidR="002E18E4" w:rsidRDefault="002E18E4" w:rsidP="002E18E4">
      <w:pPr>
        <w:pStyle w:val="ListParagraph"/>
        <w:ind w:left="1800"/>
      </w:pPr>
    </w:p>
    <w:p w14:paraId="47FAD587" w14:textId="77777777" w:rsidR="002E18E4" w:rsidRPr="002E18E4" w:rsidRDefault="002E18E4" w:rsidP="002E18E4">
      <w:pPr>
        <w:pStyle w:val="ListParagraph"/>
      </w:pPr>
      <w:r>
        <w:t xml:space="preserve">Vertical Served for </w:t>
      </w:r>
      <w:r w:rsidRPr="002E18E4">
        <w:t>Energy and utilities</w:t>
      </w:r>
      <w:r>
        <w:t xml:space="preserve">, </w:t>
      </w:r>
      <w:r w:rsidRPr="002E18E4">
        <w:t>Chemicals, petroleum and mining</w:t>
      </w:r>
      <w:r>
        <w:t xml:space="preserve">, </w:t>
      </w:r>
      <w:r w:rsidRPr="002E18E4">
        <w:t>Manufacturing</w:t>
      </w:r>
      <w:r>
        <w:t xml:space="preserve">, </w:t>
      </w:r>
      <w:r w:rsidRPr="002E18E4">
        <w:t>Transportation</w:t>
      </w:r>
      <w:r>
        <w:t xml:space="preserve">, </w:t>
      </w:r>
      <w:r w:rsidRPr="002E18E4">
        <w:t>Transportation</w:t>
      </w:r>
      <w:r>
        <w:t xml:space="preserve">, </w:t>
      </w:r>
      <w:r w:rsidRPr="002E18E4">
        <w:t>Transportation</w:t>
      </w:r>
      <w:r>
        <w:t xml:space="preserve"> and </w:t>
      </w:r>
      <w:r w:rsidRPr="002E18E4">
        <w:t>Nuclear power</w:t>
      </w:r>
      <w:r>
        <w:t xml:space="preserve"> plant.</w:t>
      </w:r>
    </w:p>
    <w:p w14:paraId="7CDE8936" w14:textId="77777777" w:rsidR="00701B83" w:rsidRDefault="00701B83" w:rsidP="009522BA">
      <w:pPr>
        <w:pStyle w:val="ListParagraph"/>
        <w:ind w:left="1080"/>
      </w:pPr>
    </w:p>
    <w:p w14:paraId="0042CF69" w14:textId="77777777" w:rsidR="002E18E4" w:rsidRDefault="00F555C7" w:rsidP="00F555C7">
      <w:pPr>
        <w:pStyle w:val="ListParagraph"/>
      </w:pPr>
      <w:r>
        <w:t>EAM offers a centralized repository for equipment tracking and performance analysis. To increases their potential, save time and money to know optimizes business risks and reduce.</w:t>
      </w:r>
    </w:p>
    <w:p w14:paraId="1E1BAD1D" w14:textId="77777777" w:rsidR="00BE188A" w:rsidRDefault="00BE188A" w:rsidP="00F555C7">
      <w:pPr>
        <w:pStyle w:val="ListParagraph"/>
      </w:pPr>
      <w:r>
        <w:t>Maximized ROI.</w:t>
      </w:r>
    </w:p>
    <w:p w14:paraId="26CCED55" w14:textId="77777777" w:rsidR="00BE188A" w:rsidRDefault="00BE188A" w:rsidP="00F555C7">
      <w:pPr>
        <w:pStyle w:val="ListParagraph"/>
        <w:numPr>
          <w:ilvl w:val="0"/>
          <w:numId w:val="16"/>
        </w:numPr>
      </w:pPr>
      <w:r>
        <w:t>Enhanced Decision Making.</w:t>
      </w:r>
    </w:p>
    <w:p w14:paraId="1EB995CC" w14:textId="77777777" w:rsidR="00BE188A" w:rsidRDefault="00BE188A" w:rsidP="00F555C7">
      <w:pPr>
        <w:pStyle w:val="ListParagraph"/>
        <w:numPr>
          <w:ilvl w:val="0"/>
          <w:numId w:val="16"/>
        </w:numPr>
      </w:pPr>
      <w:r>
        <w:t>Productive utilization of assets.</w:t>
      </w:r>
    </w:p>
    <w:p w14:paraId="50B46443" w14:textId="77777777" w:rsidR="00BE188A" w:rsidRDefault="00BE188A" w:rsidP="00F555C7">
      <w:pPr>
        <w:pStyle w:val="ListParagraph"/>
        <w:numPr>
          <w:ilvl w:val="0"/>
          <w:numId w:val="16"/>
        </w:numPr>
      </w:pPr>
      <w:r>
        <w:t>Better Efficiency.</w:t>
      </w:r>
    </w:p>
    <w:p w14:paraId="33773E2D" w14:textId="77777777" w:rsidR="002E18E4" w:rsidRDefault="00BE188A" w:rsidP="00F555C7">
      <w:pPr>
        <w:pStyle w:val="ListParagraph"/>
        <w:numPr>
          <w:ilvl w:val="0"/>
          <w:numId w:val="16"/>
        </w:numPr>
      </w:pPr>
      <w:r>
        <w:t>Improved Customer Experience.</w:t>
      </w:r>
    </w:p>
    <w:p w14:paraId="0099040A" w14:textId="77777777" w:rsidR="002E18E4" w:rsidRDefault="002E18E4" w:rsidP="009522BA">
      <w:pPr>
        <w:pStyle w:val="ListParagraph"/>
        <w:ind w:left="1080"/>
      </w:pPr>
    </w:p>
    <w:p w14:paraId="093CB63F" w14:textId="77777777" w:rsidR="002E18E4" w:rsidRDefault="002E18E4" w:rsidP="009522BA">
      <w:pPr>
        <w:pStyle w:val="ListParagraph"/>
        <w:ind w:left="1080"/>
      </w:pPr>
    </w:p>
    <w:p w14:paraId="792854B8" w14:textId="77777777" w:rsidR="002E18E4" w:rsidRDefault="002E18E4" w:rsidP="009522BA">
      <w:pPr>
        <w:pStyle w:val="ListParagraph"/>
        <w:ind w:left="1080"/>
      </w:pPr>
    </w:p>
    <w:p w14:paraId="1B470747" w14:textId="77777777" w:rsidR="002E18E4" w:rsidRDefault="002E18E4" w:rsidP="009522BA">
      <w:pPr>
        <w:pStyle w:val="ListParagraph"/>
        <w:ind w:left="1080"/>
      </w:pPr>
    </w:p>
    <w:p w14:paraId="0EEEE45F" w14:textId="77777777" w:rsidR="002E18E4" w:rsidRDefault="002E18E4" w:rsidP="009522BA">
      <w:pPr>
        <w:pStyle w:val="ListParagraph"/>
        <w:ind w:left="1080"/>
      </w:pPr>
    </w:p>
    <w:p w14:paraId="7DBBBF1D" w14:textId="77777777" w:rsidR="002E18E4" w:rsidRDefault="002E18E4" w:rsidP="009522BA">
      <w:pPr>
        <w:pStyle w:val="ListParagraph"/>
        <w:ind w:left="1080"/>
      </w:pPr>
    </w:p>
    <w:p w14:paraId="269FBAFD" w14:textId="77777777" w:rsidR="002E18E4" w:rsidRDefault="002E18E4" w:rsidP="009522BA">
      <w:pPr>
        <w:pStyle w:val="ListParagraph"/>
        <w:ind w:left="1080"/>
      </w:pPr>
    </w:p>
    <w:p w14:paraId="58D554B3" w14:textId="77777777" w:rsidR="002E18E4" w:rsidRDefault="002E18E4" w:rsidP="009522BA">
      <w:pPr>
        <w:pStyle w:val="ListParagraph"/>
        <w:ind w:left="1080"/>
      </w:pPr>
    </w:p>
    <w:p w14:paraId="0B1F3A3C" w14:textId="77777777" w:rsidR="002E18E4" w:rsidRDefault="002E18E4" w:rsidP="009522BA">
      <w:pPr>
        <w:pStyle w:val="ListParagraph"/>
        <w:ind w:left="1080"/>
      </w:pPr>
    </w:p>
    <w:p w14:paraId="4809D628" w14:textId="77777777" w:rsidR="002E18E4" w:rsidRDefault="002E18E4" w:rsidP="009522BA">
      <w:pPr>
        <w:pStyle w:val="ListParagraph"/>
        <w:ind w:left="1080"/>
      </w:pPr>
    </w:p>
    <w:p w14:paraId="3C698583" w14:textId="77777777" w:rsidR="002E18E4" w:rsidRDefault="002E18E4" w:rsidP="009522BA">
      <w:pPr>
        <w:pStyle w:val="ListParagraph"/>
        <w:ind w:left="1080"/>
      </w:pPr>
    </w:p>
    <w:p w14:paraId="3733C948" w14:textId="77777777" w:rsidR="002E18E4" w:rsidRDefault="002E18E4" w:rsidP="009522BA">
      <w:pPr>
        <w:pStyle w:val="ListParagraph"/>
        <w:ind w:left="1080"/>
      </w:pPr>
    </w:p>
    <w:p w14:paraId="58BDAF10" w14:textId="77777777" w:rsidR="002E18E4" w:rsidRDefault="002E18E4" w:rsidP="009522BA">
      <w:pPr>
        <w:pStyle w:val="ListParagraph"/>
        <w:ind w:left="1080"/>
      </w:pPr>
    </w:p>
    <w:p w14:paraId="7FF1E5D4" w14:textId="77777777" w:rsidR="002E18E4" w:rsidRDefault="002E18E4" w:rsidP="009522BA">
      <w:pPr>
        <w:pStyle w:val="ListParagraph"/>
        <w:ind w:left="1080"/>
      </w:pPr>
    </w:p>
    <w:p w14:paraId="7E0B013B" w14:textId="77777777" w:rsidR="002E18E4" w:rsidRDefault="002E18E4" w:rsidP="00F555C7"/>
    <w:p w14:paraId="073B2129" w14:textId="77777777" w:rsidR="003D523B" w:rsidRPr="00D416C6" w:rsidRDefault="00B957E9" w:rsidP="003D523B">
      <w:pPr>
        <w:pStyle w:val="ListParagraph"/>
        <w:numPr>
          <w:ilvl w:val="0"/>
          <w:numId w:val="5"/>
        </w:numPr>
        <w:rPr>
          <w:b/>
          <w:sz w:val="28"/>
        </w:rPr>
      </w:pPr>
      <w:r>
        <w:rPr>
          <w:b/>
          <w:sz w:val="28"/>
        </w:rPr>
        <w:lastRenderedPageBreak/>
        <w:t xml:space="preserve">Material </w:t>
      </w:r>
      <w:r w:rsidR="003D523B" w:rsidRPr="00D416C6">
        <w:rPr>
          <w:b/>
          <w:sz w:val="28"/>
        </w:rPr>
        <w:t xml:space="preserve">Information </w:t>
      </w:r>
      <w:r>
        <w:rPr>
          <w:b/>
          <w:sz w:val="28"/>
        </w:rPr>
        <w:t xml:space="preserve">and </w:t>
      </w:r>
      <w:r w:rsidRPr="00D416C6">
        <w:rPr>
          <w:b/>
          <w:sz w:val="28"/>
        </w:rPr>
        <w:t xml:space="preserve">Development </w:t>
      </w:r>
      <w:r>
        <w:rPr>
          <w:b/>
          <w:sz w:val="28"/>
        </w:rPr>
        <w:t>Services</w:t>
      </w:r>
    </w:p>
    <w:p w14:paraId="0273C497" w14:textId="77777777" w:rsidR="002B15C1" w:rsidRDefault="002B15C1" w:rsidP="00A31F01">
      <w:pPr>
        <w:ind w:left="720"/>
      </w:pPr>
      <w:r>
        <w:t>P</w:t>
      </w:r>
      <w:r w:rsidRPr="002B15C1">
        <w:t xml:space="preserve">roduct </w:t>
      </w:r>
      <w:r>
        <w:t xml:space="preserve">Information </w:t>
      </w:r>
      <w:r w:rsidRPr="002B15C1">
        <w:t>management systems replace paper-based processes and information storage with a single, centralized data repository. That enables authorized users throughout a company to access and update current product information while ensuring they follow specific procedures.</w:t>
      </w:r>
      <w:r w:rsidR="007D31D4">
        <w:t xml:space="preserve"> </w:t>
      </w:r>
    </w:p>
    <w:p w14:paraId="2E498C27" w14:textId="77777777" w:rsidR="00BD3FDE" w:rsidRDefault="00701B83" w:rsidP="00A31F01">
      <w:pPr>
        <w:ind w:left="720"/>
      </w:pPr>
      <w:r>
        <w:t xml:space="preserve">Our experts will enrich your product data so customers move from search to buying. </w:t>
      </w:r>
      <w:r w:rsidR="007D31D4" w:rsidRPr="007D31D4">
        <w:t>Catalogs make it easier to deliver rich product content including product specifications, accessories, digital assets, and more in any language and on any device to customers, channel partners, and sales teams.</w:t>
      </w:r>
    </w:p>
    <w:p w14:paraId="56928FF5" w14:textId="77777777" w:rsidR="00B957E9" w:rsidRDefault="00B957E9" w:rsidP="00B957E9">
      <w:pPr>
        <w:ind w:left="720"/>
      </w:pPr>
      <w:r>
        <w:t xml:space="preserve">Product Data Development </w:t>
      </w:r>
      <w:r w:rsidRPr="00A31F01">
        <w:t xml:space="preserve">is one of the most valuable assets within an </w:t>
      </w:r>
      <w:proofErr w:type="spellStart"/>
      <w:r w:rsidRPr="00A31F01">
        <w:t>organisation</w:t>
      </w:r>
      <w:proofErr w:type="spellEnd"/>
      <w:r w:rsidRPr="00A31F01">
        <w:t>. It needs to be accurate, complete and available at all times. Our services facilitate a deeper understanding of the structure and relationship of your data for better business decisions. We can deliver all or parts of our Data Enhancement modules to meet your needs.</w:t>
      </w:r>
      <w:r>
        <w:t xml:space="preserve"> </w:t>
      </w:r>
    </w:p>
    <w:p w14:paraId="4FA9880A" w14:textId="77777777" w:rsidR="00B957E9" w:rsidRDefault="00B957E9" w:rsidP="00B957E9">
      <w:pPr>
        <w:ind w:left="720"/>
      </w:pPr>
      <w:r w:rsidRPr="009E1E2F">
        <w:t xml:space="preserve">Data </w:t>
      </w:r>
      <w:r>
        <w:t>Development</w:t>
      </w:r>
      <w:r w:rsidRPr="009E1E2F">
        <w:t xml:space="preserve"> is not just improvising on the existing data but it involves reducing bad </w:t>
      </w:r>
      <w:r>
        <w:t xml:space="preserve">data </w:t>
      </w:r>
      <w:r w:rsidRPr="009E1E2F">
        <w:t xml:space="preserve">or rather unwanted </w:t>
      </w:r>
      <w:r>
        <w:t xml:space="preserve">to </w:t>
      </w:r>
      <w:r w:rsidRPr="009E1E2F">
        <w:t>Clean, accurate and comprehensive customer and prospect data is the prerequisite to any sales, marketing and customer management strategy and can deliver a range of benefits for businesses but most importantly it can help boost your sales and increase the lifetime value of your customers. Enhancing or cleaning data also reduces customer defection which is simply the disinterested customers who can by no chance be interested in the product or brand again, despite several marketing techniques by the organization.</w:t>
      </w:r>
    </w:p>
    <w:p w14:paraId="35D4BFE6" w14:textId="77777777" w:rsidR="00BD3FDE" w:rsidRDefault="00BD3FDE" w:rsidP="00B957E9">
      <w:pPr>
        <w:ind w:left="720"/>
      </w:pPr>
      <w:r>
        <w:t>Product Data Enrichment is all about providing completeness of data and up to date information on the products. Nowadays customers visit your online store, but leave it in no time if they could not find the relevant information they needed. Enriched product data helps your customer is not to speculating about the particulars of your product, and thereby consequently reduces the rate of customer drop outs.</w:t>
      </w:r>
    </w:p>
    <w:p w14:paraId="3DD2B358" w14:textId="77777777" w:rsidR="00701B83" w:rsidRDefault="00701B83" w:rsidP="00701B83">
      <w:pPr>
        <w:pStyle w:val="ListParagraph"/>
        <w:numPr>
          <w:ilvl w:val="0"/>
          <w:numId w:val="17"/>
        </w:numPr>
      </w:pPr>
      <w:r>
        <w:t>Manufacturer-approved product content</w:t>
      </w:r>
    </w:p>
    <w:p w14:paraId="57371A2C" w14:textId="77777777" w:rsidR="00701B83" w:rsidRDefault="00701B83" w:rsidP="00701B83">
      <w:pPr>
        <w:pStyle w:val="ListParagraph"/>
        <w:numPr>
          <w:ilvl w:val="0"/>
          <w:numId w:val="17"/>
        </w:numPr>
      </w:pPr>
      <w:r>
        <w:t>Easy to integrate</w:t>
      </w:r>
    </w:p>
    <w:p w14:paraId="77F3F6B4" w14:textId="77777777" w:rsidR="00BD3FDE" w:rsidRDefault="00701B83" w:rsidP="00701B83">
      <w:pPr>
        <w:pStyle w:val="ListParagraph"/>
        <w:numPr>
          <w:ilvl w:val="0"/>
          <w:numId w:val="17"/>
        </w:numPr>
      </w:pPr>
      <w:r>
        <w:t>International Standard</w:t>
      </w:r>
    </w:p>
    <w:p w14:paraId="654C46BB" w14:textId="77777777" w:rsidR="00BD3FDE" w:rsidRDefault="00BD3FDE" w:rsidP="00701B83">
      <w:pPr>
        <w:pStyle w:val="ListParagraph"/>
        <w:numPr>
          <w:ilvl w:val="0"/>
          <w:numId w:val="17"/>
        </w:numPr>
      </w:pPr>
      <w:r>
        <w:t>Ensures that the product is completely understood with all the attributes</w:t>
      </w:r>
    </w:p>
    <w:p w14:paraId="3A427124" w14:textId="77777777" w:rsidR="00BD3FDE" w:rsidRDefault="00BD3FDE" w:rsidP="00701B83">
      <w:pPr>
        <w:pStyle w:val="ListParagraph"/>
        <w:numPr>
          <w:ilvl w:val="0"/>
          <w:numId w:val="17"/>
        </w:numPr>
      </w:pPr>
      <w:r>
        <w:t>Product Data Enrichment will Increase the engagement and revenue for the retailer</w:t>
      </w:r>
    </w:p>
    <w:p w14:paraId="21FB3990" w14:textId="77777777" w:rsidR="00BD3FDE" w:rsidRDefault="00BD3FDE" w:rsidP="00701B83">
      <w:pPr>
        <w:pStyle w:val="ListParagraph"/>
        <w:numPr>
          <w:ilvl w:val="0"/>
          <w:numId w:val="17"/>
        </w:numPr>
      </w:pPr>
      <w:r>
        <w:t>Improve sales through a clean and attributed data capture</w:t>
      </w:r>
    </w:p>
    <w:p w14:paraId="3DDC07BA" w14:textId="77777777" w:rsidR="00BD3FDE" w:rsidRDefault="00BD3FDE" w:rsidP="00701B83">
      <w:pPr>
        <w:pStyle w:val="ListParagraph"/>
        <w:numPr>
          <w:ilvl w:val="0"/>
          <w:numId w:val="17"/>
        </w:numPr>
      </w:pPr>
      <w:r>
        <w:t>Buyer will be able to make the proper selections based on the information that's correct</w:t>
      </w:r>
    </w:p>
    <w:p w14:paraId="3D21502C" w14:textId="77777777" w:rsidR="00B957E9" w:rsidRDefault="00BD3FDE" w:rsidP="00B957E9">
      <w:pPr>
        <w:pStyle w:val="ListParagraph"/>
        <w:numPr>
          <w:ilvl w:val="0"/>
          <w:numId w:val="17"/>
        </w:numPr>
      </w:pPr>
      <w:r>
        <w:t>Customers come to know more about the richness of product data and influences buying it</w:t>
      </w:r>
    </w:p>
    <w:p w14:paraId="420D8D83" w14:textId="77777777" w:rsidR="009E1E2F" w:rsidRDefault="00BD3FDE" w:rsidP="009E1E2F">
      <w:pPr>
        <w:pStyle w:val="ListParagraph"/>
        <w:numPr>
          <w:ilvl w:val="0"/>
          <w:numId w:val="17"/>
        </w:numPr>
      </w:pPr>
      <w:r>
        <w:t xml:space="preserve">Completeness of the information brings the reliability to the </w:t>
      </w:r>
      <w:r w:rsidR="00B957E9">
        <w:t>view</w:t>
      </w:r>
    </w:p>
    <w:p w14:paraId="1CFAB927" w14:textId="77777777" w:rsidR="00C61CE2" w:rsidRDefault="00C61CE2" w:rsidP="00B957E9">
      <w:pPr>
        <w:pStyle w:val="ListParagraph"/>
        <w:numPr>
          <w:ilvl w:val="0"/>
          <w:numId w:val="17"/>
        </w:numPr>
      </w:pPr>
      <w:r w:rsidRPr="00C61CE2">
        <w:t>Enhances Product Capabilities</w:t>
      </w:r>
    </w:p>
    <w:p w14:paraId="599DC97C" w14:textId="77777777" w:rsidR="00C61CE2" w:rsidRDefault="00C61CE2" w:rsidP="00B957E9">
      <w:pPr>
        <w:pStyle w:val="ListParagraph"/>
        <w:numPr>
          <w:ilvl w:val="0"/>
          <w:numId w:val="17"/>
        </w:numPr>
      </w:pPr>
      <w:r>
        <w:lastRenderedPageBreak/>
        <w:t xml:space="preserve">Data </w:t>
      </w:r>
      <w:r w:rsidRPr="00C61CE2">
        <w:t>Security</w:t>
      </w:r>
      <w:r>
        <w:t xml:space="preserve"> and improves productivity</w:t>
      </w:r>
    </w:p>
    <w:p w14:paraId="15477C5B" w14:textId="77777777" w:rsidR="00A31F01" w:rsidRDefault="00A31F01" w:rsidP="00B957E9">
      <w:pPr>
        <w:pStyle w:val="ListParagraph"/>
        <w:numPr>
          <w:ilvl w:val="0"/>
          <w:numId w:val="17"/>
        </w:numPr>
      </w:pPr>
      <w:r>
        <w:t>Reduce overhead costs associated with in-house management of product data</w:t>
      </w:r>
    </w:p>
    <w:p w14:paraId="727A6E85" w14:textId="77777777" w:rsidR="00A31F01" w:rsidRDefault="00A31F01" w:rsidP="00B957E9">
      <w:pPr>
        <w:pStyle w:val="ListParagraph"/>
        <w:numPr>
          <w:ilvl w:val="0"/>
          <w:numId w:val="17"/>
        </w:numPr>
      </w:pPr>
      <w:r>
        <w:t>Get search-optimized data taxonomies, product titles, and images</w:t>
      </w:r>
    </w:p>
    <w:p w14:paraId="5DEEDEBF" w14:textId="77777777" w:rsidR="00A31F01" w:rsidRDefault="00A31F01" w:rsidP="00B957E9">
      <w:pPr>
        <w:pStyle w:val="ListParagraph"/>
        <w:numPr>
          <w:ilvl w:val="0"/>
          <w:numId w:val="17"/>
        </w:numPr>
      </w:pPr>
      <w:r w:rsidRPr="00A31F01">
        <w:t>Removing bad contacts which makes your database efficient</w:t>
      </w:r>
    </w:p>
    <w:p w14:paraId="2FE43E19" w14:textId="77777777" w:rsidR="00A31F01" w:rsidRDefault="00A31F01" w:rsidP="00B957E9">
      <w:pPr>
        <w:pStyle w:val="ListParagraph"/>
        <w:numPr>
          <w:ilvl w:val="0"/>
          <w:numId w:val="17"/>
        </w:numPr>
      </w:pPr>
      <w:r>
        <w:t>Standardized and search-optimized, product content</w:t>
      </w:r>
    </w:p>
    <w:p w14:paraId="622F1075" w14:textId="77777777" w:rsidR="00A31F01" w:rsidRDefault="00A31F01" w:rsidP="00B957E9">
      <w:pPr>
        <w:pStyle w:val="ListParagraph"/>
        <w:numPr>
          <w:ilvl w:val="0"/>
          <w:numId w:val="17"/>
        </w:numPr>
      </w:pPr>
      <w:r>
        <w:t>Ensure content accuracy and consistency across channel partners</w:t>
      </w:r>
    </w:p>
    <w:p w14:paraId="42974E5E" w14:textId="77777777" w:rsidR="003D523B" w:rsidRPr="006D61DC" w:rsidRDefault="00A31F01" w:rsidP="003D523B">
      <w:pPr>
        <w:pStyle w:val="ListParagraph"/>
        <w:numPr>
          <w:ilvl w:val="0"/>
          <w:numId w:val="17"/>
        </w:numPr>
      </w:pPr>
      <w:r>
        <w:t>Reduce your product’s time-to-market</w:t>
      </w:r>
    </w:p>
    <w:p w14:paraId="41A63B46" w14:textId="77777777" w:rsidR="003D523B" w:rsidRDefault="003D523B" w:rsidP="003D523B"/>
    <w:p w14:paraId="213CBF14" w14:textId="77777777" w:rsidR="007D31D4" w:rsidRDefault="008F03A0" w:rsidP="007D31D4">
      <w:pPr>
        <w:jc w:val="both"/>
      </w:pPr>
      <w:r w:rsidRPr="008F03A0">
        <w:t>Digital Nest Solutions</w:t>
      </w:r>
      <w:r>
        <w:rPr>
          <w:rFonts w:ascii="Arial" w:eastAsia="Times New Roman" w:hAnsi="Arial" w:cs="Arial"/>
          <w:color w:val="000000"/>
          <w:sz w:val="24"/>
          <w:szCs w:val="24"/>
        </w:rPr>
        <w:t xml:space="preserve"> </w:t>
      </w:r>
      <w:r w:rsidR="007D31D4" w:rsidRPr="008115E4">
        <w:t>is one of the leading providers of data Solutions for e-Commerce, e-Procurement, Inventory Optimization, Spend Analysis for Global customers. We transform paper or electronic catalogs into rich, classified and transactable electronic content and deliver cost effective solutions through a combination of advanced technologies, proven processes and outstanding personnel. We are B2B and B2C company purely providing product information to the industries like retailers, wholesalers, distributors, suppliers, manufacturers and B2B e-Commerce. we also specialize</w:t>
      </w:r>
      <w:r w:rsidR="00BF21C3">
        <w:t xml:space="preserve"> in “SELL” and “BUY” side data.</w:t>
      </w:r>
    </w:p>
    <w:p w14:paraId="327B2328" w14:textId="77777777" w:rsidR="00BF21C3" w:rsidRDefault="00BF21C3" w:rsidP="007D31D4">
      <w:pPr>
        <w:jc w:val="both"/>
      </w:pPr>
    </w:p>
    <w:p w14:paraId="3900748C" w14:textId="77777777" w:rsidR="00BF21C3" w:rsidRDefault="00BF21C3" w:rsidP="007D31D4">
      <w:pPr>
        <w:jc w:val="both"/>
      </w:pPr>
    </w:p>
    <w:p w14:paraId="6183EF7B" w14:textId="77777777" w:rsidR="007D31D4" w:rsidRPr="008115E4" w:rsidRDefault="007D31D4" w:rsidP="007D31D4">
      <w:pPr>
        <w:jc w:val="center"/>
      </w:pPr>
      <w:r>
        <w:rPr>
          <w:noProof/>
        </w:rPr>
        <w:drawing>
          <wp:inline distT="0" distB="0" distL="0" distR="0" wp14:anchorId="6DCFC71F" wp14:editId="5716F0FD">
            <wp:extent cx="5943600" cy="1666875"/>
            <wp:effectExtent l="0" t="0" r="0" b="0"/>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1666875"/>
                    </a:xfrm>
                    <a:prstGeom prst="rect">
                      <a:avLst/>
                    </a:prstGeom>
                    <a:noFill/>
                    <a:ln>
                      <a:noFill/>
                    </a:ln>
                  </pic:spPr>
                </pic:pic>
              </a:graphicData>
            </a:graphic>
          </wp:inline>
        </w:drawing>
      </w:r>
    </w:p>
    <w:p w14:paraId="1D872C9C" w14:textId="77777777" w:rsidR="007D31D4" w:rsidRPr="008115E4" w:rsidRDefault="007D31D4" w:rsidP="007D31D4">
      <w:pPr>
        <w:jc w:val="both"/>
      </w:pPr>
      <w:r w:rsidRPr="008115E4">
        <w:t>Our business is ideally made for e-Commerce / Web store / e-Catalog industries, </w:t>
      </w:r>
      <w:proofErr w:type="gramStart"/>
      <w:r w:rsidRPr="008115E4">
        <w:t>We</w:t>
      </w:r>
      <w:proofErr w:type="gramEnd"/>
      <w:r w:rsidRPr="008115E4">
        <w:t xml:space="preserve"> are a company with significant subject matter expertise. Over 90% of our work force are professional product analysts and almost all of them have relevant industry experience. our expertise range from Healthcare, Life Sciences, Mechanical, Electronic, Electrical, Safety, Furniture’s, Office Supplies, Building Supplies, Consumables etc. and all other MRO verticals. We have been a long term partner within this channel for several PIM/MDM companies as well as are the first choice for product data management within retail.</w:t>
      </w:r>
    </w:p>
    <w:p w14:paraId="65C717DD" w14:textId="77777777" w:rsidR="00BF21C3" w:rsidRDefault="00BF21C3" w:rsidP="007D31D4">
      <w:pPr>
        <w:rPr>
          <w:b/>
          <w:bCs/>
        </w:rPr>
      </w:pPr>
    </w:p>
    <w:p w14:paraId="21EB6628" w14:textId="77777777" w:rsidR="00BF21C3" w:rsidRDefault="00BF21C3" w:rsidP="007D31D4">
      <w:pPr>
        <w:rPr>
          <w:b/>
          <w:bCs/>
        </w:rPr>
      </w:pPr>
    </w:p>
    <w:p w14:paraId="5EBAE372" w14:textId="77777777" w:rsidR="00BF21C3" w:rsidRDefault="00BF21C3" w:rsidP="007D31D4">
      <w:pPr>
        <w:rPr>
          <w:b/>
          <w:bCs/>
        </w:rPr>
      </w:pPr>
    </w:p>
    <w:p w14:paraId="42B4813A" w14:textId="77777777" w:rsidR="007D31D4" w:rsidRPr="008115E4" w:rsidRDefault="007D31D4" w:rsidP="007D31D4">
      <w:r>
        <w:rPr>
          <w:b/>
          <w:bCs/>
        </w:rPr>
        <w:lastRenderedPageBreak/>
        <w:t>Facilities</w:t>
      </w:r>
      <w:r w:rsidRPr="008115E4">
        <w:rPr>
          <w:b/>
          <w:bCs/>
        </w:rPr>
        <w:t>: </w:t>
      </w:r>
      <w:r w:rsidR="008F03A0" w:rsidRPr="008F03A0">
        <w:t>Digital Nest Solutions</w:t>
      </w:r>
      <w:r w:rsidR="008F03A0">
        <w:rPr>
          <w:rFonts w:ascii="Arial" w:eastAsia="Times New Roman" w:hAnsi="Arial" w:cs="Arial"/>
          <w:color w:val="000000"/>
          <w:sz w:val="24"/>
          <w:szCs w:val="24"/>
        </w:rPr>
        <w:t xml:space="preserve"> </w:t>
      </w:r>
      <w:r w:rsidRPr="008115E4">
        <w:t xml:space="preserve">operates basically from Mysore in India. </w:t>
      </w:r>
      <w:r w:rsidR="008F03A0" w:rsidRPr="008F03A0">
        <w:t>Digital Nest Solutions</w:t>
      </w:r>
      <w:r w:rsidR="008F03A0">
        <w:rPr>
          <w:rFonts w:ascii="Arial" w:eastAsia="Times New Roman" w:hAnsi="Arial" w:cs="Arial"/>
          <w:color w:val="000000"/>
          <w:sz w:val="24"/>
          <w:szCs w:val="24"/>
        </w:rPr>
        <w:t xml:space="preserve"> </w:t>
      </w:r>
      <w:r w:rsidRPr="008115E4">
        <w:t xml:space="preserve">employs over </w:t>
      </w:r>
      <w:r w:rsidR="00486872">
        <w:t>50</w:t>
      </w:r>
      <w:r w:rsidRPr="008115E4">
        <w:t xml:space="preserve"> to 1</w:t>
      </w:r>
      <w:r w:rsidR="00486872">
        <w:t>0</w:t>
      </w:r>
      <w:r w:rsidRPr="008115E4">
        <w:t>0 highly experienced professionals and domain experts in its content division.</w:t>
      </w:r>
    </w:p>
    <w:p w14:paraId="21CE6EBB" w14:textId="77777777" w:rsidR="007D31D4" w:rsidRDefault="007D31D4" w:rsidP="007D31D4">
      <w:pPr>
        <w:jc w:val="center"/>
      </w:pPr>
      <w:r>
        <w:rPr>
          <w:noProof/>
        </w:rPr>
        <w:drawing>
          <wp:inline distT="0" distB="0" distL="0" distR="0" wp14:anchorId="2627F626" wp14:editId="661ADA48">
            <wp:extent cx="3400425" cy="2647950"/>
            <wp:effectExtent l="0" t="0" r="0" b="0"/>
            <wp:docPr id="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400425" cy="2647950"/>
                    </a:xfrm>
                    <a:prstGeom prst="rect">
                      <a:avLst/>
                    </a:prstGeom>
                  </pic:spPr>
                </pic:pic>
              </a:graphicData>
            </a:graphic>
          </wp:inline>
        </w:drawing>
      </w:r>
    </w:p>
    <w:p w14:paraId="077ABB8D" w14:textId="77777777" w:rsidR="007D31D4" w:rsidRDefault="007D31D4" w:rsidP="007D31D4">
      <w:pPr>
        <w:jc w:val="both"/>
      </w:pPr>
      <w:r w:rsidRPr="008115E4">
        <w:rPr>
          <w:b/>
          <w:bCs/>
        </w:rPr>
        <w:t>Quality:</w:t>
      </w:r>
      <w:r w:rsidR="006C2D75">
        <w:rPr>
          <w:b/>
          <w:bCs/>
        </w:rPr>
        <w:t xml:space="preserve"> </w:t>
      </w:r>
      <w:r w:rsidRPr="008115E4">
        <w:t>Quality is an Integral part of our “Core Business Model”. Our quality statement is also considerate of cost effectiveness, customer demands and satisfaction and on-time deliveries. We strive to continuously improve and meet global quality standards. We comply with all international standards and regulatory requirements</w:t>
      </w:r>
    </w:p>
    <w:p w14:paraId="0A79CBDF" w14:textId="77777777" w:rsidR="003D523B" w:rsidRDefault="006C2D75">
      <w:r>
        <w:rPr>
          <w:noProof/>
        </w:rPr>
        <w:lastRenderedPageBreak/>
        <w:drawing>
          <wp:inline distT="0" distB="0" distL="0" distR="0" wp14:anchorId="2F34EB20" wp14:editId="1C2D04D7">
            <wp:extent cx="5627370" cy="4622165"/>
            <wp:effectExtent l="19050" t="0" r="0" b="0"/>
            <wp:docPr id="2" name="Picture 1" descr="C:\Users\Happy\Desktop\Documents\Data Base\Article\Presentation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Happy\Desktop\Documents\Data Base\Article\Presentation3.PNG"/>
                    <pic:cNvPicPr>
                      <a:picLocks noChangeAspect="1" noChangeArrowheads="1"/>
                    </pic:cNvPicPr>
                  </pic:nvPicPr>
                  <pic:blipFill>
                    <a:blip r:embed="rId10"/>
                    <a:srcRect/>
                    <a:stretch>
                      <a:fillRect/>
                    </a:stretch>
                  </pic:blipFill>
                  <pic:spPr bwMode="auto">
                    <a:xfrm>
                      <a:off x="0" y="0"/>
                      <a:ext cx="5627370" cy="4622165"/>
                    </a:xfrm>
                    <a:prstGeom prst="rect">
                      <a:avLst/>
                    </a:prstGeom>
                    <a:noFill/>
                    <a:ln w="9525">
                      <a:noFill/>
                      <a:miter lim="800000"/>
                      <a:headEnd/>
                      <a:tailEnd/>
                    </a:ln>
                  </pic:spPr>
                </pic:pic>
              </a:graphicData>
            </a:graphic>
          </wp:inline>
        </w:drawing>
      </w:r>
    </w:p>
    <w:p w14:paraId="7D8ECD99" w14:textId="77777777" w:rsidR="00D30132" w:rsidRDefault="00D30132"/>
    <w:p w14:paraId="6A72717F" w14:textId="77777777" w:rsidR="00D30132" w:rsidRDefault="00D30132"/>
    <w:p w14:paraId="43790C59" w14:textId="77777777" w:rsidR="00D30132" w:rsidRDefault="00D30132"/>
    <w:p w14:paraId="15DB8BCD" w14:textId="77777777" w:rsidR="00D30132" w:rsidRDefault="00D30132"/>
    <w:p w14:paraId="228EE64E" w14:textId="77777777" w:rsidR="00D30132" w:rsidRDefault="00D30132"/>
    <w:p w14:paraId="5F2605F7" w14:textId="77777777" w:rsidR="00D30132" w:rsidRDefault="00D30132" w:rsidP="00D30132">
      <w:pPr>
        <w:rPr>
          <w:b/>
        </w:rPr>
      </w:pPr>
    </w:p>
    <w:p w14:paraId="50BFC772" w14:textId="77777777" w:rsidR="00D30132" w:rsidRDefault="00D30132" w:rsidP="00D30132">
      <w:pPr>
        <w:rPr>
          <w:b/>
        </w:rPr>
      </w:pPr>
    </w:p>
    <w:p w14:paraId="68533DC6" w14:textId="77777777" w:rsidR="00D30132" w:rsidRDefault="00D30132" w:rsidP="00D30132">
      <w:pPr>
        <w:rPr>
          <w:b/>
        </w:rPr>
      </w:pPr>
    </w:p>
    <w:p w14:paraId="5C75BB35" w14:textId="77777777" w:rsidR="00D30132" w:rsidRDefault="00D30132" w:rsidP="00D30132">
      <w:pPr>
        <w:rPr>
          <w:b/>
        </w:rPr>
      </w:pPr>
    </w:p>
    <w:p w14:paraId="2B9BB7C6" w14:textId="77777777" w:rsidR="00D30132" w:rsidRDefault="00D30132" w:rsidP="00D30132">
      <w:pPr>
        <w:rPr>
          <w:b/>
        </w:rPr>
      </w:pPr>
    </w:p>
    <w:p w14:paraId="0FE5E067" w14:textId="77777777" w:rsidR="00D30132" w:rsidRDefault="008F03A0" w:rsidP="00D30132">
      <w:r w:rsidRPr="008F03A0">
        <w:lastRenderedPageBreak/>
        <w:t>Digital Nest Solutions</w:t>
      </w:r>
      <w:r>
        <w:rPr>
          <w:rFonts w:ascii="Arial" w:eastAsia="Times New Roman" w:hAnsi="Arial" w:cs="Arial"/>
          <w:color w:val="000000"/>
          <w:sz w:val="24"/>
          <w:szCs w:val="24"/>
        </w:rPr>
        <w:t xml:space="preserve"> </w:t>
      </w:r>
      <w:r w:rsidR="00D30132">
        <w:t xml:space="preserve">provide end-to-end big data solutions at enterprise scale because we bring world-class innovation and assets, advanced analytics skills, client experience and solutions for specific industries as well as across functional areas. We build a technology </w:t>
      </w:r>
      <w:proofErr w:type="spellStart"/>
      <w:r w:rsidR="00D30132">
        <w:t>ecosytem</w:t>
      </w:r>
      <w:proofErr w:type="spellEnd"/>
      <w:r w:rsidR="00D30132">
        <w:t xml:space="preserve"> to drive business results from data by harnessing emerging technologies.</w:t>
      </w:r>
    </w:p>
    <w:p w14:paraId="00DE8F1C" w14:textId="77777777" w:rsidR="00D30132" w:rsidRDefault="00D30132" w:rsidP="00D30132">
      <w:r w:rsidRPr="009D497B">
        <w:rPr>
          <w:noProof/>
        </w:rPr>
        <w:drawing>
          <wp:inline distT="0" distB="0" distL="0" distR="0" wp14:anchorId="061F7A42" wp14:editId="00A1FAC4">
            <wp:extent cx="4642338" cy="2316354"/>
            <wp:effectExtent l="0" t="95250" r="0" b="274446"/>
            <wp:docPr id="16" name="Picture 1" descr="Big Data Management Cyc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Big Data Management Cycle"/>
                    <pic:cNvPicPr>
                      <a:picLocks noChangeAspect="1" noChangeArrowheads="1"/>
                    </pic:cNvPicPr>
                  </pic:nvPicPr>
                  <pic:blipFill>
                    <a:blip r:embed="rId11" cstate="print"/>
                    <a:srcRect/>
                    <a:stretch>
                      <a:fillRect/>
                    </a:stretch>
                  </pic:blipFill>
                  <pic:spPr bwMode="auto">
                    <a:xfrm>
                      <a:off x="0" y="0"/>
                      <a:ext cx="4661185" cy="2325758"/>
                    </a:xfrm>
                    <a:prstGeom prst="rect">
                      <a:avLst/>
                    </a:prstGeom>
                    <a:ln>
                      <a:noFill/>
                    </a:ln>
                    <a:effectLst>
                      <a:outerShdw blurRad="292100" dist="139700" dir="2700000" algn="tl" rotWithShape="0">
                        <a:srgbClr val="333333">
                          <a:alpha val="65000"/>
                        </a:srgbClr>
                      </a:outerShdw>
                    </a:effectLst>
                  </pic:spPr>
                </pic:pic>
              </a:graphicData>
            </a:graphic>
          </wp:inline>
        </w:drawing>
      </w:r>
    </w:p>
    <w:p w14:paraId="7524E7C8" w14:textId="77777777" w:rsidR="00D30132" w:rsidRPr="005A3DEA" w:rsidRDefault="00D30132" w:rsidP="00D30132">
      <w:pPr>
        <w:shd w:val="clear" w:color="auto" w:fill="FFFFFF"/>
        <w:spacing w:before="100" w:beforeAutospacing="1" w:after="100" w:afterAutospacing="1" w:line="240" w:lineRule="auto"/>
        <w:rPr>
          <w:rFonts w:eastAsia="Times New Roman" w:cstheme="minorHAnsi"/>
          <w:b/>
          <w:bCs/>
          <w:sz w:val="28"/>
          <w:szCs w:val="32"/>
          <w:u w:val="single"/>
        </w:rPr>
      </w:pPr>
      <w:r w:rsidRPr="005A3DEA">
        <w:rPr>
          <w:rFonts w:eastAsia="Times New Roman" w:cstheme="minorHAnsi"/>
          <w:b/>
          <w:bCs/>
          <w:sz w:val="28"/>
          <w:szCs w:val="32"/>
          <w:u w:val="single"/>
        </w:rPr>
        <w:t>Data Management Benefits</w:t>
      </w:r>
    </w:p>
    <w:p w14:paraId="23DCCFDB" w14:textId="77777777" w:rsidR="00D30132" w:rsidRPr="006F3F51" w:rsidRDefault="00D30132" w:rsidP="00D30132">
      <w:pPr>
        <w:shd w:val="clear" w:color="auto" w:fill="FFFFFF"/>
        <w:spacing w:before="100" w:beforeAutospacing="1" w:after="0" w:line="240" w:lineRule="auto"/>
        <w:rPr>
          <w:rFonts w:ascii="Arial" w:eastAsia="Times New Roman" w:hAnsi="Arial" w:cs="Arial"/>
          <w:color w:val="000000"/>
          <w:sz w:val="20"/>
          <w:szCs w:val="20"/>
        </w:rPr>
      </w:pPr>
      <w:r w:rsidRPr="00643A2E">
        <w:rPr>
          <w:rFonts w:ascii="Arial" w:hAnsi="Arial" w:cs="Arial"/>
          <w:color w:val="000000" w:themeColor="text1"/>
          <w:szCs w:val="20"/>
          <w:shd w:val="clear" w:color="auto" w:fill="FFFFFF"/>
        </w:rPr>
        <w:t>• Increased Revenue</w:t>
      </w:r>
    </w:p>
    <w:p w14:paraId="691ECEA9" w14:textId="77777777" w:rsidR="00D30132" w:rsidRPr="00643A2E" w:rsidRDefault="00D30132" w:rsidP="00D30132">
      <w:pPr>
        <w:pStyle w:val="NormalWeb"/>
        <w:shd w:val="clear" w:color="auto" w:fill="FFFFFF"/>
        <w:spacing w:before="0" w:beforeAutospacing="0" w:after="0" w:afterAutospacing="0" w:line="300" w:lineRule="atLeast"/>
        <w:jc w:val="both"/>
        <w:rPr>
          <w:rFonts w:ascii="Arial" w:hAnsi="Arial" w:cs="Arial"/>
          <w:color w:val="000000" w:themeColor="text1"/>
          <w:sz w:val="22"/>
          <w:szCs w:val="20"/>
          <w:shd w:val="clear" w:color="auto" w:fill="FFFFFF"/>
        </w:rPr>
      </w:pPr>
      <w:r w:rsidRPr="00643A2E">
        <w:rPr>
          <w:rFonts w:ascii="Arial" w:hAnsi="Arial" w:cs="Arial"/>
          <w:color w:val="000000" w:themeColor="text1"/>
          <w:sz w:val="22"/>
          <w:szCs w:val="20"/>
          <w:shd w:val="clear" w:color="auto" w:fill="FFFFFF"/>
        </w:rPr>
        <w:t>• Improved Customer Service</w:t>
      </w:r>
    </w:p>
    <w:p w14:paraId="5DEB1BE2" w14:textId="77777777" w:rsidR="00D30132" w:rsidRPr="00643A2E" w:rsidRDefault="00D30132" w:rsidP="00D30132">
      <w:pPr>
        <w:pStyle w:val="NormalWeb"/>
        <w:shd w:val="clear" w:color="auto" w:fill="FFFFFF"/>
        <w:spacing w:before="0" w:beforeAutospacing="0" w:after="0" w:afterAutospacing="0" w:line="300" w:lineRule="atLeast"/>
        <w:jc w:val="both"/>
        <w:rPr>
          <w:rFonts w:ascii="Arial" w:hAnsi="Arial" w:cs="Arial"/>
          <w:color w:val="000000" w:themeColor="text1"/>
          <w:sz w:val="22"/>
          <w:szCs w:val="20"/>
          <w:shd w:val="clear" w:color="auto" w:fill="FFFFFF"/>
        </w:rPr>
      </w:pPr>
      <w:r w:rsidRPr="00643A2E">
        <w:rPr>
          <w:rFonts w:ascii="Arial" w:hAnsi="Arial" w:cs="Arial"/>
          <w:color w:val="000000" w:themeColor="text1"/>
          <w:sz w:val="22"/>
          <w:szCs w:val="20"/>
          <w:shd w:val="clear" w:color="auto" w:fill="FFFFFF"/>
        </w:rPr>
        <w:t>• Enhanced Marketing</w:t>
      </w:r>
    </w:p>
    <w:p w14:paraId="1F999BEC" w14:textId="77777777" w:rsidR="00D30132" w:rsidRPr="00643A2E" w:rsidRDefault="00D30132" w:rsidP="00D30132">
      <w:pPr>
        <w:pStyle w:val="NormalWeb"/>
        <w:shd w:val="clear" w:color="auto" w:fill="FFFFFF"/>
        <w:spacing w:before="0" w:beforeAutospacing="0" w:after="0" w:afterAutospacing="0" w:line="300" w:lineRule="atLeast"/>
        <w:jc w:val="both"/>
        <w:rPr>
          <w:rFonts w:ascii="Arial" w:hAnsi="Arial" w:cs="Arial"/>
          <w:color w:val="000000" w:themeColor="text1"/>
          <w:sz w:val="22"/>
          <w:szCs w:val="20"/>
          <w:shd w:val="clear" w:color="auto" w:fill="FFFFFF"/>
        </w:rPr>
      </w:pPr>
      <w:r w:rsidRPr="00643A2E">
        <w:rPr>
          <w:rFonts w:ascii="Arial" w:hAnsi="Arial" w:cs="Arial"/>
          <w:color w:val="000000" w:themeColor="text1"/>
          <w:sz w:val="22"/>
          <w:szCs w:val="20"/>
          <w:shd w:val="clear" w:color="auto" w:fill="FFFFFF"/>
        </w:rPr>
        <w:t>• Increased Efficiency</w:t>
      </w:r>
    </w:p>
    <w:p w14:paraId="62FF7902" w14:textId="77777777" w:rsidR="00D30132" w:rsidRPr="00643A2E" w:rsidRDefault="00D30132" w:rsidP="00D30132">
      <w:pPr>
        <w:pStyle w:val="NormalWeb"/>
        <w:shd w:val="clear" w:color="auto" w:fill="FFFFFF"/>
        <w:spacing w:before="0" w:beforeAutospacing="0" w:after="0" w:afterAutospacing="0" w:line="300" w:lineRule="atLeast"/>
        <w:jc w:val="both"/>
        <w:rPr>
          <w:rFonts w:ascii="Arial" w:hAnsi="Arial" w:cs="Arial"/>
          <w:color w:val="000000" w:themeColor="text1"/>
          <w:sz w:val="22"/>
          <w:szCs w:val="20"/>
          <w:shd w:val="clear" w:color="auto" w:fill="FFFFFF"/>
        </w:rPr>
      </w:pPr>
      <w:r w:rsidRPr="00643A2E">
        <w:rPr>
          <w:rFonts w:ascii="Arial" w:hAnsi="Arial" w:cs="Arial"/>
          <w:color w:val="000000" w:themeColor="text1"/>
          <w:sz w:val="22"/>
          <w:szCs w:val="20"/>
          <w:shd w:val="clear" w:color="auto" w:fill="FFFFFF"/>
        </w:rPr>
        <w:t>• Cost Savings</w:t>
      </w:r>
    </w:p>
    <w:p w14:paraId="7DD23E7B" w14:textId="77777777" w:rsidR="00D30132" w:rsidRPr="00643A2E" w:rsidRDefault="00D30132" w:rsidP="00D30132">
      <w:pPr>
        <w:pStyle w:val="NormalWeb"/>
        <w:shd w:val="clear" w:color="auto" w:fill="FFFFFF"/>
        <w:spacing w:before="0" w:beforeAutospacing="0" w:after="0" w:afterAutospacing="0" w:line="300" w:lineRule="atLeast"/>
        <w:jc w:val="both"/>
        <w:rPr>
          <w:rFonts w:ascii="Arial" w:hAnsi="Arial" w:cs="Arial"/>
          <w:color w:val="000000" w:themeColor="text1"/>
          <w:sz w:val="22"/>
          <w:szCs w:val="20"/>
          <w:shd w:val="clear" w:color="auto" w:fill="FFFFFF"/>
        </w:rPr>
      </w:pPr>
      <w:r w:rsidRPr="00643A2E">
        <w:rPr>
          <w:rFonts w:ascii="Arial" w:hAnsi="Arial" w:cs="Arial"/>
          <w:color w:val="000000" w:themeColor="text1"/>
          <w:sz w:val="22"/>
          <w:szCs w:val="20"/>
          <w:shd w:val="clear" w:color="auto" w:fill="FFFFFF"/>
        </w:rPr>
        <w:t>• Enabling New Applications</w:t>
      </w:r>
    </w:p>
    <w:p w14:paraId="05B3DF16" w14:textId="77777777" w:rsidR="00D30132" w:rsidRPr="00643A2E" w:rsidRDefault="00D30132" w:rsidP="00D30132">
      <w:pPr>
        <w:pStyle w:val="NormalWeb"/>
        <w:shd w:val="clear" w:color="auto" w:fill="FFFFFF"/>
        <w:spacing w:before="0" w:beforeAutospacing="0" w:after="0" w:afterAutospacing="0" w:line="300" w:lineRule="atLeast"/>
        <w:jc w:val="both"/>
        <w:rPr>
          <w:rFonts w:ascii="Arial" w:hAnsi="Arial" w:cs="Arial"/>
          <w:color w:val="000000" w:themeColor="text1"/>
          <w:sz w:val="22"/>
          <w:szCs w:val="20"/>
          <w:shd w:val="clear" w:color="auto" w:fill="FFFFFF"/>
        </w:rPr>
      </w:pPr>
      <w:r w:rsidRPr="00643A2E">
        <w:rPr>
          <w:rFonts w:ascii="Arial" w:hAnsi="Arial" w:cs="Arial"/>
          <w:color w:val="000000" w:themeColor="text1"/>
          <w:sz w:val="22"/>
          <w:szCs w:val="20"/>
          <w:shd w:val="clear" w:color="auto" w:fill="FFFFFF"/>
        </w:rPr>
        <w:t>• Improved Accuracy for Analytics</w:t>
      </w:r>
    </w:p>
    <w:p w14:paraId="6081FFC5" w14:textId="77777777" w:rsidR="00D30132" w:rsidRPr="00643A2E" w:rsidRDefault="00D30132" w:rsidP="00D30132">
      <w:pPr>
        <w:pStyle w:val="NormalWeb"/>
        <w:shd w:val="clear" w:color="auto" w:fill="FFFFFF"/>
        <w:spacing w:before="0" w:beforeAutospacing="0" w:after="0" w:afterAutospacing="0" w:line="300" w:lineRule="atLeast"/>
        <w:jc w:val="both"/>
        <w:rPr>
          <w:rFonts w:ascii="Arial" w:hAnsi="Arial" w:cs="Arial"/>
          <w:color w:val="000000" w:themeColor="text1"/>
          <w:sz w:val="22"/>
          <w:szCs w:val="20"/>
          <w:shd w:val="clear" w:color="auto" w:fill="FFFFFF"/>
        </w:rPr>
      </w:pPr>
      <w:r w:rsidRPr="00643A2E">
        <w:rPr>
          <w:rFonts w:ascii="Arial" w:hAnsi="Arial" w:cs="Arial"/>
          <w:color w:val="000000" w:themeColor="text1"/>
          <w:sz w:val="22"/>
          <w:szCs w:val="20"/>
          <w:shd w:val="clear" w:color="auto" w:fill="FFFFFF"/>
        </w:rPr>
        <w:t>• Competitive Advantage</w:t>
      </w:r>
    </w:p>
    <w:p w14:paraId="763E0BEB" w14:textId="77777777" w:rsidR="00D30132" w:rsidRDefault="00D30132" w:rsidP="00D30132">
      <w:pPr>
        <w:spacing w:after="0"/>
        <w:jc w:val="both"/>
        <w:rPr>
          <w:rFonts w:ascii="Arial" w:eastAsia="Times New Roman" w:hAnsi="Arial" w:cs="Arial"/>
          <w:b/>
          <w:bCs/>
          <w:color w:val="000000"/>
          <w:sz w:val="20"/>
        </w:rPr>
      </w:pPr>
    </w:p>
    <w:p w14:paraId="455C3107" w14:textId="77777777" w:rsidR="00D30132" w:rsidRPr="005A3DEA" w:rsidRDefault="00D30132" w:rsidP="00D30132">
      <w:pPr>
        <w:shd w:val="clear" w:color="auto" w:fill="FFFFFF"/>
        <w:spacing w:after="120" w:line="360" w:lineRule="atLeast"/>
        <w:jc w:val="both"/>
        <w:outlineLvl w:val="1"/>
        <w:rPr>
          <w:rFonts w:eastAsia="Times New Roman" w:cstheme="minorHAnsi"/>
          <w:b/>
          <w:bCs/>
          <w:sz w:val="28"/>
          <w:szCs w:val="32"/>
          <w:u w:val="single"/>
        </w:rPr>
      </w:pPr>
      <w:r w:rsidRPr="005A3DEA">
        <w:rPr>
          <w:rFonts w:eastAsia="Times New Roman" w:cstheme="minorHAnsi"/>
          <w:b/>
          <w:bCs/>
          <w:sz w:val="28"/>
          <w:szCs w:val="32"/>
          <w:u w:val="single"/>
        </w:rPr>
        <w:t>Data Management Best Practices</w:t>
      </w:r>
    </w:p>
    <w:p w14:paraId="7CD1C0B7" w14:textId="77777777" w:rsidR="00D30132" w:rsidRPr="00643A2E" w:rsidRDefault="00D30132" w:rsidP="00D30132">
      <w:pPr>
        <w:pStyle w:val="NormalWeb"/>
        <w:shd w:val="clear" w:color="auto" w:fill="FFFFFF"/>
        <w:spacing w:before="0" w:beforeAutospacing="0" w:after="0" w:afterAutospacing="0" w:line="300" w:lineRule="atLeast"/>
        <w:rPr>
          <w:rFonts w:ascii="Arial" w:hAnsi="Arial" w:cs="Arial"/>
          <w:color w:val="000000" w:themeColor="text1"/>
          <w:sz w:val="22"/>
          <w:szCs w:val="20"/>
          <w:shd w:val="clear" w:color="auto" w:fill="FFFFFF"/>
        </w:rPr>
      </w:pPr>
      <w:r w:rsidRPr="003C0002">
        <w:rPr>
          <w:rFonts w:cstheme="minorHAnsi"/>
          <w:bCs/>
          <w:color w:val="000000"/>
        </w:rPr>
        <w:t xml:space="preserve">• </w:t>
      </w:r>
      <w:r w:rsidRPr="00643A2E">
        <w:rPr>
          <w:rFonts w:ascii="Arial" w:hAnsi="Arial" w:cs="Arial"/>
          <w:color w:val="000000" w:themeColor="text1"/>
          <w:sz w:val="22"/>
          <w:szCs w:val="20"/>
          <w:shd w:val="clear" w:color="auto" w:fill="FFFFFF"/>
        </w:rPr>
        <w:t>Create a written strategy and policies for data lifecycle management</w:t>
      </w:r>
    </w:p>
    <w:p w14:paraId="15DB3142" w14:textId="77777777" w:rsidR="00D30132" w:rsidRPr="00643A2E" w:rsidRDefault="00D30132" w:rsidP="00D30132">
      <w:pPr>
        <w:pStyle w:val="NormalWeb"/>
        <w:shd w:val="clear" w:color="auto" w:fill="FFFFFF"/>
        <w:spacing w:before="0" w:beforeAutospacing="0" w:after="0" w:afterAutospacing="0" w:line="300" w:lineRule="atLeast"/>
        <w:rPr>
          <w:rFonts w:ascii="Arial" w:hAnsi="Arial" w:cs="Arial"/>
          <w:color w:val="000000" w:themeColor="text1"/>
          <w:sz w:val="22"/>
          <w:szCs w:val="20"/>
          <w:shd w:val="clear" w:color="auto" w:fill="FFFFFF"/>
        </w:rPr>
      </w:pPr>
      <w:r w:rsidRPr="00643A2E">
        <w:rPr>
          <w:rFonts w:ascii="Arial" w:hAnsi="Arial" w:cs="Arial"/>
          <w:color w:val="000000" w:themeColor="text1"/>
          <w:sz w:val="22"/>
          <w:szCs w:val="20"/>
          <w:shd w:val="clear" w:color="auto" w:fill="FFFFFF"/>
        </w:rPr>
        <w:t>• Identify and protect sensitive data</w:t>
      </w:r>
    </w:p>
    <w:p w14:paraId="14FD5F5C" w14:textId="77777777" w:rsidR="00D30132" w:rsidRPr="00643A2E" w:rsidRDefault="00D30132" w:rsidP="00D30132">
      <w:pPr>
        <w:pStyle w:val="NormalWeb"/>
        <w:shd w:val="clear" w:color="auto" w:fill="FFFFFF"/>
        <w:spacing w:before="0" w:beforeAutospacing="0" w:after="0" w:afterAutospacing="0" w:line="300" w:lineRule="atLeast"/>
        <w:rPr>
          <w:rFonts w:ascii="Arial" w:hAnsi="Arial" w:cs="Arial"/>
          <w:color w:val="000000" w:themeColor="text1"/>
          <w:sz w:val="22"/>
          <w:szCs w:val="20"/>
          <w:shd w:val="clear" w:color="auto" w:fill="FFFFFF"/>
        </w:rPr>
      </w:pPr>
      <w:r w:rsidRPr="00643A2E">
        <w:rPr>
          <w:rFonts w:ascii="Arial" w:hAnsi="Arial" w:cs="Arial"/>
          <w:color w:val="000000" w:themeColor="text1"/>
          <w:sz w:val="22"/>
          <w:szCs w:val="20"/>
          <w:shd w:val="clear" w:color="auto" w:fill="FFFFFF"/>
        </w:rPr>
        <w:t>• Deploy strong identity and access management controls that include an audit trail</w:t>
      </w:r>
    </w:p>
    <w:p w14:paraId="5740109B" w14:textId="77777777" w:rsidR="00D30132" w:rsidRPr="00643A2E" w:rsidRDefault="00D30132" w:rsidP="00D30132">
      <w:pPr>
        <w:pStyle w:val="NormalWeb"/>
        <w:shd w:val="clear" w:color="auto" w:fill="FFFFFF"/>
        <w:spacing w:before="0" w:beforeAutospacing="0" w:after="0" w:afterAutospacing="0" w:line="300" w:lineRule="atLeast"/>
        <w:rPr>
          <w:rFonts w:ascii="Arial" w:hAnsi="Arial" w:cs="Arial"/>
          <w:color w:val="000000" w:themeColor="text1"/>
          <w:sz w:val="22"/>
          <w:szCs w:val="20"/>
          <w:shd w:val="clear" w:color="auto" w:fill="FFFFFF"/>
        </w:rPr>
      </w:pPr>
      <w:r w:rsidRPr="00643A2E">
        <w:rPr>
          <w:rFonts w:ascii="Arial" w:hAnsi="Arial" w:cs="Arial"/>
          <w:color w:val="000000" w:themeColor="text1"/>
          <w:sz w:val="22"/>
          <w:szCs w:val="20"/>
          <w:shd w:val="clear" w:color="auto" w:fill="FFFFFF"/>
        </w:rPr>
        <w:t>• Invest in training for employees</w:t>
      </w:r>
    </w:p>
    <w:p w14:paraId="4FC9EF63" w14:textId="77777777" w:rsidR="00D30132" w:rsidRPr="00643A2E" w:rsidRDefault="00D30132" w:rsidP="00D30132">
      <w:pPr>
        <w:pStyle w:val="NormalWeb"/>
        <w:shd w:val="clear" w:color="auto" w:fill="FFFFFF"/>
        <w:spacing w:before="0" w:beforeAutospacing="0" w:after="0" w:afterAutospacing="0" w:line="300" w:lineRule="atLeast"/>
        <w:rPr>
          <w:rFonts w:ascii="Arial" w:hAnsi="Arial" w:cs="Arial"/>
          <w:color w:val="000000" w:themeColor="text1"/>
          <w:sz w:val="22"/>
          <w:szCs w:val="20"/>
          <w:shd w:val="clear" w:color="auto" w:fill="FFFFFF"/>
        </w:rPr>
      </w:pPr>
      <w:r w:rsidRPr="00643A2E">
        <w:rPr>
          <w:rFonts w:ascii="Arial" w:hAnsi="Arial" w:cs="Arial"/>
          <w:color w:val="000000" w:themeColor="text1"/>
          <w:sz w:val="22"/>
          <w:szCs w:val="20"/>
          <w:shd w:val="clear" w:color="auto" w:fill="FFFFFF"/>
        </w:rPr>
        <w:t>• Enable data sharing across your organization</w:t>
      </w:r>
    </w:p>
    <w:p w14:paraId="10F18415" w14:textId="77777777" w:rsidR="00D30132" w:rsidRPr="00643A2E" w:rsidRDefault="00D30132" w:rsidP="00D30132">
      <w:pPr>
        <w:pStyle w:val="NormalWeb"/>
        <w:shd w:val="clear" w:color="auto" w:fill="FFFFFF"/>
        <w:spacing w:before="0" w:beforeAutospacing="0" w:after="0" w:afterAutospacing="0" w:line="300" w:lineRule="atLeast"/>
        <w:rPr>
          <w:rFonts w:ascii="Arial" w:hAnsi="Arial" w:cs="Arial"/>
          <w:color w:val="000000" w:themeColor="text1"/>
          <w:sz w:val="22"/>
          <w:szCs w:val="20"/>
          <w:shd w:val="clear" w:color="auto" w:fill="FFFFFF"/>
        </w:rPr>
      </w:pPr>
      <w:r w:rsidRPr="00643A2E">
        <w:rPr>
          <w:rFonts w:ascii="Arial" w:hAnsi="Arial" w:cs="Arial"/>
          <w:color w:val="000000" w:themeColor="text1"/>
          <w:sz w:val="22"/>
          <w:szCs w:val="20"/>
          <w:shd w:val="clear" w:color="auto" w:fill="FFFFFF"/>
        </w:rPr>
        <w:t>• Consider appointing a chief data officer</w:t>
      </w:r>
    </w:p>
    <w:p w14:paraId="1C64C850" w14:textId="77777777" w:rsidR="00D30132" w:rsidRDefault="00D30132" w:rsidP="00D30132"/>
    <w:p w14:paraId="61655EC1" w14:textId="77777777" w:rsidR="00D30132" w:rsidRDefault="00D30132"/>
    <w:sectPr w:rsidR="00D30132" w:rsidSect="003F033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F77484"/>
    <w:multiLevelType w:val="hybridMultilevel"/>
    <w:tmpl w:val="89E6C9A8"/>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0D523C56"/>
    <w:multiLevelType w:val="hybridMultilevel"/>
    <w:tmpl w:val="98742A40"/>
    <w:lvl w:ilvl="0" w:tplc="2BC21D98">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10AA0BA8"/>
    <w:multiLevelType w:val="hybridMultilevel"/>
    <w:tmpl w:val="DF0C7A0E"/>
    <w:lvl w:ilvl="0" w:tplc="04090005">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 w15:restartNumberingAfterBreak="0">
    <w:nsid w:val="10B656A7"/>
    <w:multiLevelType w:val="hybridMultilevel"/>
    <w:tmpl w:val="DC46FAAA"/>
    <w:lvl w:ilvl="0" w:tplc="E368BCD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10D6247E"/>
    <w:multiLevelType w:val="hybridMultilevel"/>
    <w:tmpl w:val="804A1F8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7477B06"/>
    <w:multiLevelType w:val="hybridMultilevel"/>
    <w:tmpl w:val="AA5AC622"/>
    <w:lvl w:ilvl="0" w:tplc="5D92125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2F0936FA"/>
    <w:multiLevelType w:val="hybridMultilevel"/>
    <w:tmpl w:val="A3404D54"/>
    <w:lvl w:ilvl="0" w:tplc="04090001">
      <w:start w:val="1"/>
      <w:numFmt w:val="bullet"/>
      <w:lvlText w:val=""/>
      <w:lvlJc w:val="left"/>
      <w:pPr>
        <w:ind w:left="1080" w:hanging="360"/>
      </w:pPr>
      <w:rPr>
        <w:rFonts w:ascii="Symbol" w:hAnsi="Symbol"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356E6999"/>
    <w:multiLevelType w:val="hybridMultilevel"/>
    <w:tmpl w:val="BAD402A8"/>
    <w:lvl w:ilvl="0" w:tplc="04090001">
      <w:start w:val="1"/>
      <w:numFmt w:val="bullet"/>
      <w:lvlText w:val=""/>
      <w:lvlJc w:val="left"/>
      <w:pPr>
        <w:ind w:left="1080" w:hanging="360"/>
      </w:pPr>
      <w:rPr>
        <w:rFonts w:ascii="Symbol" w:hAnsi="Symbol"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369A66D2"/>
    <w:multiLevelType w:val="hybridMultilevel"/>
    <w:tmpl w:val="980C91B6"/>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F987339"/>
    <w:multiLevelType w:val="hybridMultilevel"/>
    <w:tmpl w:val="363E351A"/>
    <w:lvl w:ilvl="0" w:tplc="04090005">
      <w:start w:val="1"/>
      <w:numFmt w:val="bullet"/>
      <w:lvlText w:val=""/>
      <w:lvlJc w:val="left"/>
      <w:pPr>
        <w:ind w:left="720" w:hanging="360"/>
      </w:pPr>
      <w:rPr>
        <w:rFonts w:ascii="Wingdings" w:hAnsi="Wingdings" w:hint="default"/>
      </w:rPr>
    </w:lvl>
    <w:lvl w:ilvl="1" w:tplc="04090005">
      <w:start w:val="1"/>
      <w:numFmt w:val="bullet"/>
      <w:lvlText w:val=""/>
      <w:lvlJc w:val="left"/>
      <w:pPr>
        <w:ind w:left="1440" w:hanging="360"/>
      </w:pPr>
      <w:rPr>
        <w:rFonts w:ascii="Wingdings" w:hAnsi="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26C787B"/>
    <w:multiLevelType w:val="hybridMultilevel"/>
    <w:tmpl w:val="A4BE8082"/>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3140C68"/>
    <w:multiLevelType w:val="hybridMultilevel"/>
    <w:tmpl w:val="69DC7BC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43B24E00"/>
    <w:multiLevelType w:val="hybridMultilevel"/>
    <w:tmpl w:val="29FE5748"/>
    <w:styleLink w:val="ImportedStyle2"/>
    <w:lvl w:ilvl="0" w:tplc="B94402EA">
      <w:start w:val="1"/>
      <w:numFmt w:val="bullet"/>
      <w:lvlText w:val="·"/>
      <w:lvlJc w:val="left"/>
      <w:pPr>
        <w:ind w:left="720" w:hanging="239"/>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43E0523C">
      <w:start w:val="1"/>
      <w:numFmt w:val="bullet"/>
      <w:lvlText w:val="o"/>
      <w:lvlJc w:val="left"/>
      <w:pPr>
        <w:ind w:left="1440" w:hanging="239"/>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481E3E5E">
      <w:start w:val="1"/>
      <w:numFmt w:val="bullet"/>
      <w:lvlText w:val="▪"/>
      <w:lvlJc w:val="left"/>
      <w:pPr>
        <w:ind w:left="2160" w:hanging="239"/>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F146BEF0">
      <w:start w:val="1"/>
      <w:numFmt w:val="bullet"/>
      <w:lvlText w:val="·"/>
      <w:lvlJc w:val="left"/>
      <w:pPr>
        <w:ind w:left="2880" w:hanging="239"/>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82406AB8">
      <w:start w:val="1"/>
      <w:numFmt w:val="bullet"/>
      <w:lvlText w:val="o"/>
      <w:lvlJc w:val="left"/>
      <w:pPr>
        <w:ind w:left="3600" w:hanging="239"/>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70C00822">
      <w:start w:val="1"/>
      <w:numFmt w:val="bullet"/>
      <w:lvlText w:val="▪"/>
      <w:lvlJc w:val="left"/>
      <w:pPr>
        <w:ind w:left="4320" w:hanging="239"/>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7EFE3E30">
      <w:start w:val="1"/>
      <w:numFmt w:val="bullet"/>
      <w:lvlText w:val="·"/>
      <w:lvlJc w:val="left"/>
      <w:pPr>
        <w:ind w:left="5040" w:hanging="239"/>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30B887FE">
      <w:start w:val="1"/>
      <w:numFmt w:val="bullet"/>
      <w:lvlText w:val="o"/>
      <w:lvlJc w:val="left"/>
      <w:pPr>
        <w:ind w:left="5760" w:hanging="239"/>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9E28DEE6">
      <w:start w:val="1"/>
      <w:numFmt w:val="bullet"/>
      <w:lvlText w:val="▪"/>
      <w:lvlJc w:val="left"/>
      <w:pPr>
        <w:ind w:left="6480" w:hanging="239"/>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3" w15:restartNumberingAfterBreak="0">
    <w:nsid w:val="4781570F"/>
    <w:multiLevelType w:val="hybridMultilevel"/>
    <w:tmpl w:val="21E823FC"/>
    <w:lvl w:ilvl="0" w:tplc="04090005">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4" w15:restartNumberingAfterBreak="0">
    <w:nsid w:val="4C935B58"/>
    <w:multiLevelType w:val="hybridMultilevel"/>
    <w:tmpl w:val="29FE5748"/>
    <w:numStyleLink w:val="ImportedStyle2"/>
  </w:abstractNum>
  <w:abstractNum w:abstractNumId="15" w15:restartNumberingAfterBreak="0">
    <w:nsid w:val="4CAA6C23"/>
    <w:multiLevelType w:val="hybridMultilevel"/>
    <w:tmpl w:val="804A1CB6"/>
    <w:lvl w:ilvl="0" w:tplc="04090005">
      <w:start w:val="1"/>
      <w:numFmt w:val="bullet"/>
      <w:lvlText w:val=""/>
      <w:lvlJc w:val="left"/>
      <w:pPr>
        <w:ind w:left="720" w:hanging="360"/>
      </w:pPr>
      <w:rPr>
        <w:rFonts w:ascii="Wingdings" w:hAnsi="Wingdings"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7A9329C"/>
    <w:multiLevelType w:val="hybridMultilevel"/>
    <w:tmpl w:val="7B5ACE76"/>
    <w:lvl w:ilvl="0" w:tplc="04090001">
      <w:start w:val="1"/>
      <w:numFmt w:val="bullet"/>
      <w:lvlText w:val=""/>
      <w:lvlJc w:val="left"/>
      <w:pPr>
        <w:ind w:left="1080" w:hanging="360"/>
      </w:pPr>
      <w:rPr>
        <w:rFonts w:ascii="Symbol" w:hAnsi="Symbol" w:hint="default"/>
      </w:rPr>
    </w:lvl>
    <w:lvl w:ilvl="1" w:tplc="04090001">
      <w:start w:val="1"/>
      <w:numFmt w:val="bullet"/>
      <w:lvlText w:val=""/>
      <w:lvlJc w:val="left"/>
      <w:pPr>
        <w:ind w:left="1800" w:hanging="360"/>
      </w:pPr>
      <w:rPr>
        <w:rFonts w:ascii="Symbol" w:hAnsi="Symbol" w:hint="default"/>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61E146AA"/>
    <w:multiLevelType w:val="hybridMultilevel"/>
    <w:tmpl w:val="59E4FDA4"/>
    <w:styleLink w:val="ImportedStyle1"/>
    <w:lvl w:ilvl="0" w:tplc="176CCE92">
      <w:start w:val="1"/>
      <w:numFmt w:val="bullet"/>
      <w:lvlText w:val="·"/>
      <w:lvlJc w:val="left"/>
      <w:pPr>
        <w:ind w:left="720" w:hanging="239"/>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36A2505A">
      <w:start w:val="1"/>
      <w:numFmt w:val="bullet"/>
      <w:lvlText w:val="o"/>
      <w:lvlJc w:val="left"/>
      <w:pPr>
        <w:ind w:left="1440" w:hanging="239"/>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1714CCE2">
      <w:start w:val="1"/>
      <w:numFmt w:val="bullet"/>
      <w:lvlText w:val="▪"/>
      <w:lvlJc w:val="left"/>
      <w:pPr>
        <w:ind w:left="2160" w:hanging="239"/>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83BEA02C">
      <w:start w:val="1"/>
      <w:numFmt w:val="bullet"/>
      <w:lvlText w:val="·"/>
      <w:lvlJc w:val="left"/>
      <w:pPr>
        <w:ind w:left="2880" w:hanging="239"/>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45DEB72E">
      <w:start w:val="1"/>
      <w:numFmt w:val="bullet"/>
      <w:lvlText w:val="o"/>
      <w:lvlJc w:val="left"/>
      <w:pPr>
        <w:ind w:left="3600" w:hanging="239"/>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CD9EAD02">
      <w:start w:val="1"/>
      <w:numFmt w:val="bullet"/>
      <w:lvlText w:val="▪"/>
      <w:lvlJc w:val="left"/>
      <w:pPr>
        <w:ind w:left="4320" w:hanging="239"/>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B372C65C">
      <w:start w:val="1"/>
      <w:numFmt w:val="bullet"/>
      <w:lvlText w:val="·"/>
      <w:lvlJc w:val="left"/>
      <w:pPr>
        <w:ind w:left="5040" w:hanging="239"/>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2E4CA3E0">
      <w:start w:val="1"/>
      <w:numFmt w:val="bullet"/>
      <w:lvlText w:val="o"/>
      <w:lvlJc w:val="left"/>
      <w:pPr>
        <w:ind w:left="5760" w:hanging="239"/>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54304E48">
      <w:start w:val="1"/>
      <w:numFmt w:val="bullet"/>
      <w:lvlText w:val="▪"/>
      <w:lvlJc w:val="left"/>
      <w:pPr>
        <w:ind w:left="6480" w:hanging="239"/>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8" w15:restartNumberingAfterBreak="0">
    <w:nsid w:val="77147E9E"/>
    <w:multiLevelType w:val="hybridMultilevel"/>
    <w:tmpl w:val="9E84BA3E"/>
    <w:lvl w:ilvl="0" w:tplc="04090005">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9" w15:restartNumberingAfterBreak="0">
    <w:nsid w:val="7AB367F2"/>
    <w:multiLevelType w:val="hybridMultilevel"/>
    <w:tmpl w:val="59E4FDA4"/>
    <w:numStyleLink w:val="ImportedStyle1"/>
  </w:abstractNum>
  <w:abstractNum w:abstractNumId="20" w15:restartNumberingAfterBreak="0">
    <w:nsid w:val="7D627E24"/>
    <w:multiLevelType w:val="hybridMultilevel"/>
    <w:tmpl w:val="237E0510"/>
    <w:lvl w:ilvl="0" w:tplc="0409000B">
      <w:start w:val="1"/>
      <w:numFmt w:val="bullet"/>
      <w:lvlText w:val=""/>
      <w:lvlJc w:val="left"/>
      <w:pPr>
        <w:ind w:left="720" w:hanging="360"/>
      </w:pPr>
      <w:rPr>
        <w:rFonts w:ascii="Wingdings" w:hAnsi="Wingdings" w:hint="default"/>
      </w:rPr>
    </w:lvl>
    <w:lvl w:ilvl="1" w:tplc="04090005">
      <w:start w:val="1"/>
      <w:numFmt w:val="bullet"/>
      <w:lvlText w:val=""/>
      <w:lvlJc w:val="left"/>
      <w:pPr>
        <w:ind w:left="1440" w:hanging="360"/>
      </w:pPr>
      <w:rPr>
        <w:rFonts w:ascii="Wingdings" w:hAnsi="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49343437">
    <w:abstractNumId w:val="17"/>
  </w:num>
  <w:num w:numId="2" w16cid:durableId="1867673481">
    <w:abstractNumId w:val="19"/>
  </w:num>
  <w:num w:numId="3" w16cid:durableId="54863186">
    <w:abstractNumId w:val="12"/>
  </w:num>
  <w:num w:numId="4" w16cid:durableId="1743916181">
    <w:abstractNumId w:val="14"/>
  </w:num>
  <w:num w:numId="5" w16cid:durableId="838470786">
    <w:abstractNumId w:val="4"/>
  </w:num>
  <w:num w:numId="6" w16cid:durableId="338628502">
    <w:abstractNumId w:val="5"/>
  </w:num>
  <w:num w:numId="7" w16cid:durableId="1377855992">
    <w:abstractNumId w:val="16"/>
  </w:num>
  <w:num w:numId="8" w16cid:durableId="266423933">
    <w:abstractNumId w:val="3"/>
  </w:num>
  <w:num w:numId="9" w16cid:durableId="1074200629">
    <w:abstractNumId w:val="7"/>
  </w:num>
  <w:num w:numId="10" w16cid:durableId="1681199130">
    <w:abstractNumId w:val="6"/>
  </w:num>
  <w:num w:numId="11" w16cid:durableId="1051274453">
    <w:abstractNumId w:val="18"/>
  </w:num>
  <w:num w:numId="12" w16cid:durableId="953560235">
    <w:abstractNumId w:val="11"/>
  </w:num>
  <w:num w:numId="13" w16cid:durableId="1125542804">
    <w:abstractNumId w:val="1"/>
  </w:num>
  <w:num w:numId="14" w16cid:durableId="1047729424">
    <w:abstractNumId w:val="8"/>
  </w:num>
  <w:num w:numId="15" w16cid:durableId="1575314062">
    <w:abstractNumId w:val="20"/>
  </w:num>
  <w:num w:numId="16" w16cid:durableId="2140100797">
    <w:abstractNumId w:val="13"/>
  </w:num>
  <w:num w:numId="17" w16cid:durableId="2111701076">
    <w:abstractNumId w:val="2"/>
  </w:num>
  <w:num w:numId="18" w16cid:durableId="1539780355">
    <w:abstractNumId w:val="10"/>
  </w:num>
  <w:num w:numId="19" w16cid:durableId="211306341">
    <w:abstractNumId w:val="15"/>
  </w:num>
  <w:num w:numId="20" w16cid:durableId="833842003">
    <w:abstractNumId w:val="9"/>
  </w:num>
  <w:num w:numId="21" w16cid:durableId="9118896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ctiveWritingStyle w:appName="MSWord" w:lang="en-US" w:vendorID="64" w:dllVersion="6" w:nlCheck="1" w:checkStyle="0"/>
  <w:activeWritingStyle w:appName="MSWord" w:lang="en-US" w:vendorID="64" w:dllVersion="0" w:nlCheck="1" w:checkStyle="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920539"/>
    <w:rsid w:val="0000208F"/>
    <w:rsid w:val="000518C9"/>
    <w:rsid w:val="000664AA"/>
    <w:rsid w:val="000752D0"/>
    <w:rsid w:val="000F6CF3"/>
    <w:rsid w:val="00113605"/>
    <w:rsid w:val="0013377B"/>
    <w:rsid w:val="00141BEE"/>
    <w:rsid w:val="001920CA"/>
    <w:rsid w:val="00272518"/>
    <w:rsid w:val="002A7A16"/>
    <w:rsid w:val="002B15C1"/>
    <w:rsid w:val="002D2B02"/>
    <w:rsid w:val="002E18E4"/>
    <w:rsid w:val="0036522E"/>
    <w:rsid w:val="00367DF5"/>
    <w:rsid w:val="0038246E"/>
    <w:rsid w:val="003D523B"/>
    <w:rsid w:val="003F033E"/>
    <w:rsid w:val="003F7DA0"/>
    <w:rsid w:val="00466DE0"/>
    <w:rsid w:val="004833DB"/>
    <w:rsid w:val="00486872"/>
    <w:rsid w:val="004E5B80"/>
    <w:rsid w:val="005014E3"/>
    <w:rsid w:val="0058647C"/>
    <w:rsid w:val="005C10DB"/>
    <w:rsid w:val="005D2CC4"/>
    <w:rsid w:val="006C2D75"/>
    <w:rsid w:val="006D059C"/>
    <w:rsid w:val="00701B83"/>
    <w:rsid w:val="00715C01"/>
    <w:rsid w:val="007438CC"/>
    <w:rsid w:val="0076790B"/>
    <w:rsid w:val="007D31D4"/>
    <w:rsid w:val="007E6FD2"/>
    <w:rsid w:val="00807477"/>
    <w:rsid w:val="0082225E"/>
    <w:rsid w:val="00851619"/>
    <w:rsid w:val="008F03A0"/>
    <w:rsid w:val="00920539"/>
    <w:rsid w:val="009522BA"/>
    <w:rsid w:val="00997820"/>
    <w:rsid w:val="009E1E2F"/>
    <w:rsid w:val="00A02C5D"/>
    <w:rsid w:val="00A31F01"/>
    <w:rsid w:val="00A75C29"/>
    <w:rsid w:val="00A97F64"/>
    <w:rsid w:val="00AE7128"/>
    <w:rsid w:val="00AE78A1"/>
    <w:rsid w:val="00B14305"/>
    <w:rsid w:val="00B83B70"/>
    <w:rsid w:val="00B957E9"/>
    <w:rsid w:val="00BA2E89"/>
    <w:rsid w:val="00BD182F"/>
    <w:rsid w:val="00BD1F2F"/>
    <w:rsid w:val="00BD3FDE"/>
    <w:rsid w:val="00BE188A"/>
    <w:rsid w:val="00BF21C3"/>
    <w:rsid w:val="00C17788"/>
    <w:rsid w:val="00C61CE2"/>
    <w:rsid w:val="00CB0BD3"/>
    <w:rsid w:val="00CC4AC2"/>
    <w:rsid w:val="00CE468D"/>
    <w:rsid w:val="00CF247C"/>
    <w:rsid w:val="00D14830"/>
    <w:rsid w:val="00D30132"/>
    <w:rsid w:val="00D416C6"/>
    <w:rsid w:val="00E10855"/>
    <w:rsid w:val="00E46B1E"/>
    <w:rsid w:val="00EC079C"/>
    <w:rsid w:val="00ED1623"/>
    <w:rsid w:val="00F01504"/>
    <w:rsid w:val="00F555C7"/>
    <w:rsid w:val="00F720D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6509B2"/>
  <w15:docId w15:val="{9D52F605-DF25-4950-852A-9FE8750D65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752D0"/>
  </w:style>
  <w:style w:type="paragraph" w:styleId="Heading1">
    <w:name w:val="heading 1"/>
    <w:basedOn w:val="Normal"/>
    <w:link w:val="Heading1Char"/>
    <w:uiPriority w:val="9"/>
    <w:qFormat/>
    <w:rsid w:val="00BA2E89"/>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semiHidden/>
    <w:unhideWhenUsed/>
    <w:qFormat/>
    <w:rsid w:val="00B83B70"/>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4">
    <w:name w:val="heading 4"/>
    <w:basedOn w:val="Normal"/>
    <w:next w:val="Normal"/>
    <w:link w:val="Heading4Char"/>
    <w:uiPriority w:val="9"/>
    <w:semiHidden/>
    <w:unhideWhenUsed/>
    <w:qFormat/>
    <w:rsid w:val="002E18E4"/>
    <w:pPr>
      <w:keepNext/>
      <w:keepLines/>
      <w:spacing w:before="40" w:after="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A2E89"/>
    <w:rPr>
      <w:rFonts w:ascii="Times New Roman" w:eastAsia="Times New Roman" w:hAnsi="Times New Roman" w:cs="Times New Roman"/>
      <w:b/>
      <w:bCs/>
      <w:kern w:val="36"/>
      <w:sz w:val="48"/>
      <w:szCs w:val="48"/>
    </w:rPr>
  </w:style>
  <w:style w:type="paragraph" w:styleId="NormalWeb">
    <w:name w:val="Normal (Web)"/>
    <w:basedOn w:val="Normal"/>
    <w:uiPriority w:val="99"/>
    <w:semiHidden/>
    <w:unhideWhenUsed/>
    <w:rsid w:val="00BA2E89"/>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BA2E89"/>
    <w:rPr>
      <w:b/>
      <w:bCs/>
    </w:rPr>
  </w:style>
  <w:style w:type="character" w:customStyle="1" w:styleId="Heading2Char">
    <w:name w:val="Heading 2 Char"/>
    <w:basedOn w:val="DefaultParagraphFont"/>
    <w:link w:val="Heading2"/>
    <w:uiPriority w:val="9"/>
    <w:semiHidden/>
    <w:rsid w:val="00B83B70"/>
    <w:rPr>
      <w:rFonts w:asciiTheme="majorHAnsi" w:eastAsiaTheme="majorEastAsia" w:hAnsiTheme="majorHAnsi" w:cstheme="majorBidi"/>
      <w:b/>
      <w:bCs/>
      <w:color w:val="4F81BD" w:themeColor="accent1"/>
      <w:sz w:val="26"/>
      <w:szCs w:val="26"/>
    </w:rPr>
  </w:style>
  <w:style w:type="character" w:styleId="Hyperlink">
    <w:name w:val="Hyperlink"/>
    <w:basedOn w:val="DefaultParagraphFont"/>
    <w:uiPriority w:val="99"/>
    <w:semiHidden/>
    <w:unhideWhenUsed/>
    <w:rsid w:val="00B83B70"/>
    <w:rPr>
      <w:color w:val="0000FF"/>
      <w:u w:val="single"/>
    </w:rPr>
  </w:style>
  <w:style w:type="paragraph" w:styleId="ListParagraph">
    <w:name w:val="List Paragraph"/>
    <w:basedOn w:val="Normal"/>
    <w:uiPriority w:val="34"/>
    <w:qFormat/>
    <w:rsid w:val="002A7A16"/>
    <w:pPr>
      <w:ind w:left="720"/>
      <w:contextualSpacing/>
    </w:pPr>
  </w:style>
  <w:style w:type="paragraph" w:styleId="BalloonText">
    <w:name w:val="Balloon Text"/>
    <w:basedOn w:val="Normal"/>
    <w:link w:val="BalloonTextChar"/>
    <w:uiPriority w:val="99"/>
    <w:semiHidden/>
    <w:unhideWhenUsed/>
    <w:rsid w:val="0011360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13605"/>
    <w:rPr>
      <w:rFonts w:ascii="Tahoma" w:hAnsi="Tahoma" w:cs="Tahoma"/>
      <w:sz w:val="16"/>
      <w:szCs w:val="16"/>
    </w:rPr>
  </w:style>
  <w:style w:type="paragraph" w:customStyle="1" w:styleId="Body">
    <w:name w:val="Body"/>
    <w:rsid w:val="000664AA"/>
    <w:pPr>
      <w:pBdr>
        <w:top w:val="nil"/>
        <w:left w:val="nil"/>
        <w:bottom w:val="nil"/>
        <w:right w:val="nil"/>
        <w:between w:val="nil"/>
        <w:bar w:val="nil"/>
      </w:pBdr>
      <w:spacing w:after="0" w:line="240" w:lineRule="auto"/>
    </w:pPr>
    <w:rPr>
      <w:rFonts w:ascii="Times New Roman" w:eastAsia="Arial Unicode MS" w:hAnsi="Times New Roman" w:cs="Arial Unicode MS"/>
      <w:color w:val="000000"/>
      <w:sz w:val="24"/>
      <w:szCs w:val="24"/>
      <w:u w:color="000000"/>
      <w:bdr w:val="nil"/>
    </w:rPr>
  </w:style>
  <w:style w:type="numbering" w:customStyle="1" w:styleId="ImportedStyle1">
    <w:name w:val="Imported Style 1"/>
    <w:rsid w:val="000664AA"/>
    <w:pPr>
      <w:numPr>
        <w:numId w:val="1"/>
      </w:numPr>
    </w:pPr>
  </w:style>
  <w:style w:type="numbering" w:customStyle="1" w:styleId="ImportedStyle2">
    <w:name w:val="Imported Style 2"/>
    <w:rsid w:val="000664AA"/>
    <w:pPr>
      <w:numPr>
        <w:numId w:val="3"/>
      </w:numPr>
    </w:pPr>
  </w:style>
  <w:style w:type="character" w:customStyle="1" w:styleId="Heading4Char">
    <w:name w:val="Heading 4 Char"/>
    <w:basedOn w:val="DefaultParagraphFont"/>
    <w:link w:val="Heading4"/>
    <w:uiPriority w:val="9"/>
    <w:semiHidden/>
    <w:rsid w:val="002E18E4"/>
    <w:rPr>
      <w:rFonts w:asciiTheme="majorHAnsi" w:eastAsiaTheme="majorEastAsia" w:hAnsiTheme="majorHAnsi" w:cstheme="majorBidi"/>
      <w:i/>
      <w:iCs/>
      <w:color w:val="365F91"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3018436">
      <w:bodyDiv w:val="1"/>
      <w:marLeft w:val="0"/>
      <w:marRight w:val="0"/>
      <w:marTop w:val="0"/>
      <w:marBottom w:val="0"/>
      <w:divBdr>
        <w:top w:val="none" w:sz="0" w:space="0" w:color="auto"/>
        <w:left w:val="none" w:sz="0" w:space="0" w:color="auto"/>
        <w:bottom w:val="none" w:sz="0" w:space="0" w:color="auto"/>
        <w:right w:val="none" w:sz="0" w:space="0" w:color="auto"/>
      </w:divBdr>
    </w:div>
    <w:div w:id="383213710">
      <w:bodyDiv w:val="1"/>
      <w:marLeft w:val="0"/>
      <w:marRight w:val="0"/>
      <w:marTop w:val="0"/>
      <w:marBottom w:val="0"/>
      <w:divBdr>
        <w:top w:val="none" w:sz="0" w:space="0" w:color="auto"/>
        <w:left w:val="none" w:sz="0" w:space="0" w:color="auto"/>
        <w:bottom w:val="none" w:sz="0" w:space="0" w:color="auto"/>
        <w:right w:val="none" w:sz="0" w:space="0" w:color="auto"/>
      </w:divBdr>
    </w:div>
    <w:div w:id="1091315904">
      <w:bodyDiv w:val="1"/>
      <w:marLeft w:val="0"/>
      <w:marRight w:val="0"/>
      <w:marTop w:val="0"/>
      <w:marBottom w:val="0"/>
      <w:divBdr>
        <w:top w:val="none" w:sz="0" w:space="0" w:color="auto"/>
        <w:left w:val="none" w:sz="0" w:space="0" w:color="auto"/>
        <w:bottom w:val="none" w:sz="0" w:space="0" w:color="auto"/>
        <w:right w:val="none" w:sz="0" w:space="0" w:color="auto"/>
      </w:divBdr>
      <w:divsChild>
        <w:div w:id="1835140433">
          <w:marLeft w:val="0"/>
          <w:marRight w:val="0"/>
          <w:marTop w:val="0"/>
          <w:marBottom w:val="554"/>
          <w:divBdr>
            <w:top w:val="none" w:sz="0" w:space="0" w:color="auto"/>
            <w:left w:val="none" w:sz="0" w:space="0" w:color="auto"/>
            <w:bottom w:val="none" w:sz="0" w:space="0" w:color="auto"/>
            <w:right w:val="none" w:sz="0" w:space="0" w:color="auto"/>
          </w:divBdr>
          <w:divsChild>
            <w:div w:id="2047564976">
              <w:marLeft w:val="0"/>
              <w:marRight w:val="0"/>
              <w:marTop w:val="0"/>
              <w:marBottom w:val="0"/>
              <w:divBdr>
                <w:top w:val="none" w:sz="0" w:space="0" w:color="auto"/>
                <w:left w:val="none" w:sz="0" w:space="0" w:color="auto"/>
                <w:bottom w:val="none" w:sz="0" w:space="0" w:color="auto"/>
                <w:right w:val="none" w:sz="0" w:space="0" w:color="auto"/>
              </w:divBdr>
            </w:div>
          </w:divsChild>
        </w:div>
        <w:div w:id="1804813922">
          <w:marLeft w:val="0"/>
          <w:marRight w:val="0"/>
          <w:marTop w:val="0"/>
          <w:marBottom w:val="554"/>
          <w:divBdr>
            <w:top w:val="none" w:sz="0" w:space="0" w:color="auto"/>
            <w:left w:val="none" w:sz="0" w:space="0" w:color="auto"/>
            <w:bottom w:val="none" w:sz="0" w:space="0" w:color="auto"/>
            <w:right w:val="none" w:sz="0" w:space="0" w:color="auto"/>
          </w:divBdr>
          <w:divsChild>
            <w:div w:id="2017073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6811111">
      <w:bodyDiv w:val="1"/>
      <w:marLeft w:val="0"/>
      <w:marRight w:val="0"/>
      <w:marTop w:val="0"/>
      <w:marBottom w:val="0"/>
      <w:divBdr>
        <w:top w:val="none" w:sz="0" w:space="0" w:color="auto"/>
        <w:left w:val="none" w:sz="0" w:space="0" w:color="auto"/>
        <w:bottom w:val="none" w:sz="0" w:space="0" w:color="auto"/>
        <w:right w:val="none" w:sz="0" w:space="0" w:color="auto"/>
      </w:divBdr>
      <w:divsChild>
        <w:div w:id="1759204687">
          <w:marLeft w:val="0"/>
          <w:marRight w:val="0"/>
          <w:marTop w:val="0"/>
          <w:marBottom w:val="0"/>
          <w:divBdr>
            <w:top w:val="none" w:sz="0" w:space="0" w:color="auto"/>
            <w:left w:val="none" w:sz="0" w:space="0" w:color="auto"/>
            <w:bottom w:val="none" w:sz="0" w:space="0" w:color="auto"/>
            <w:right w:val="none" w:sz="0" w:space="0" w:color="auto"/>
          </w:divBdr>
        </w:div>
      </w:divsChild>
    </w:div>
    <w:div w:id="1772163418">
      <w:bodyDiv w:val="1"/>
      <w:marLeft w:val="0"/>
      <w:marRight w:val="0"/>
      <w:marTop w:val="0"/>
      <w:marBottom w:val="0"/>
      <w:divBdr>
        <w:top w:val="none" w:sz="0" w:space="0" w:color="auto"/>
        <w:left w:val="none" w:sz="0" w:space="0" w:color="auto"/>
        <w:bottom w:val="none" w:sz="0" w:space="0" w:color="auto"/>
        <w:right w:val="none" w:sz="0" w:space="0" w:color="auto"/>
      </w:divBdr>
      <w:divsChild>
        <w:div w:id="1500392262">
          <w:marLeft w:val="-237"/>
          <w:marRight w:val="-237"/>
          <w:marTop w:val="0"/>
          <w:marBottom w:val="0"/>
          <w:divBdr>
            <w:top w:val="none" w:sz="0" w:space="0" w:color="auto"/>
            <w:left w:val="none" w:sz="0" w:space="0" w:color="auto"/>
            <w:bottom w:val="none" w:sz="0" w:space="0" w:color="auto"/>
            <w:right w:val="none" w:sz="0" w:space="0" w:color="auto"/>
          </w:divBdr>
          <w:divsChild>
            <w:div w:id="1556693986">
              <w:marLeft w:val="316"/>
              <w:marRight w:val="0"/>
              <w:marTop w:val="0"/>
              <w:marBottom w:val="0"/>
              <w:divBdr>
                <w:top w:val="none" w:sz="0" w:space="0" w:color="auto"/>
                <w:left w:val="none" w:sz="0" w:space="0" w:color="auto"/>
                <w:bottom w:val="none" w:sz="0" w:space="0" w:color="auto"/>
                <w:right w:val="none" w:sz="0" w:space="0" w:color="auto"/>
              </w:divBdr>
            </w:div>
          </w:divsChild>
        </w:div>
      </w:divsChild>
    </w:div>
    <w:div w:id="1937447084">
      <w:bodyDiv w:val="1"/>
      <w:marLeft w:val="0"/>
      <w:marRight w:val="0"/>
      <w:marTop w:val="0"/>
      <w:marBottom w:val="0"/>
      <w:divBdr>
        <w:top w:val="none" w:sz="0" w:space="0" w:color="auto"/>
        <w:left w:val="none" w:sz="0" w:space="0" w:color="auto"/>
        <w:bottom w:val="none" w:sz="0" w:space="0" w:color="auto"/>
        <w:right w:val="none" w:sz="0" w:space="0" w:color="auto"/>
      </w:divBdr>
    </w:div>
    <w:div w:id="20218830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dataplusvalue.com/catalog-processing.html" TargetMode="External"/><Relationship Id="rId11" Type="http://schemas.openxmlformats.org/officeDocument/2006/relationships/image" Target="media/image5.png"/><Relationship Id="rId5" Type="http://schemas.openxmlformats.org/officeDocument/2006/relationships/hyperlink" Target="https://www.dataplusvalue.com/data-processing-services-india.html" TargetMode="Externa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975</TotalTime>
  <Pages>1</Pages>
  <Words>3419</Words>
  <Characters>19489</Characters>
  <Application>Microsoft Office Word</Application>
  <DocSecurity>0</DocSecurity>
  <Lines>162</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22863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Happy</dc:creator>
  <cp:lastModifiedBy>Prashanth Prakash</cp:lastModifiedBy>
  <cp:revision>39</cp:revision>
  <dcterms:created xsi:type="dcterms:W3CDTF">2020-10-17T15:07:00Z</dcterms:created>
  <dcterms:modified xsi:type="dcterms:W3CDTF">2023-02-28T14:33:00Z</dcterms:modified>
</cp:coreProperties>
</file>