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8ACF4" w14:textId="4562B98D" w:rsidR="00923644" w:rsidRPr="00B04027" w:rsidRDefault="000902A4" w:rsidP="00B04027">
      <w:pPr>
        <w:jc w:val="center"/>
        <w:rPr>
          <w:b/>
          <w:bCs/>
        </w:rPr>
      </w:pPr>
      <w:r w:rsidRPr="00E11688">
        <w:rPr>
          <w:b/>
          <w:bCs/>
        </w:rPr>
        <w:t>A/B t</w:t>
      </w:r>
      <w:r w:rsidRPr="00E11688">
        <w:rPr>
          <w:b/>
          <w:bCs/>
        </w:rPr>
        <w:t>esting</w:t>
      </w:r>
    </w:p>
    <w:p w14:paraId="33778F97" w14:textId="5789D86A" w:rsidR="000902A4" w:rsidRPr="00B04027" w:rsidRDefault="000902A4" w:rsidP="000902A4">
      <w:pPr>
        <w:rPr>
          <w:b/>
          <w:bCs/>
        </w:rPr>
      </w:pPr>
      <w:r w:rsidRPr="00B04027">
        <w:rPr>
          <w:b/>
          <w:bCs/>
        </w:rPr>
        <w:t>Grid vs. List Layout</w:t>
      </w:r>
    </w:p>
    <w:p w14:paraId="11CCD013" w14:textId="6CBC3420" w:rsidR="000902A4" w:rsidRDefault="000902A4" w:rsidP="000902A4">
      <w:r>
        <w:t xml:space="preserve">We tested how the layout </w:t>
      </w:r>
      <w:r w:rsidR="00B24583">
        <w:t>affects</w:t>
      </w:r>
      <w:r>
        <w:t xml:space="preserve"> user interaction with the movie </w:t>
      </w:r>
      <w:r w:rsidR="00B24583">
        <w:t>recommendations</w:t>
      </w:r>
      <w:r>
        <w:t>.</w:t>
      </w:r>
    </w:p>
    <w:p w14:paraId="671645FC" w14:textId="266D6DF5" w:rsidR="000902A4" w:rsidRDefault="000902A4" w:rsidP="000902A4">
      <w:r>
        <w:t xml:space="preserve">We used </w:t>
      </w:r>
      <w:r w:rsidR="00B24583">
        <w:t xml:space="preserve">Variation A – </w:t>
      </w:r>
      <w:r>
        <w:t>displayed the posters in a grid format</w:t>
      </w:r>
      <w:r w:rsidR="00B24583">
        <w:t xml:space="preserve"> and variation B – displayed movies in a vertical list forma.</w:t>
      </w:r>
    </w:p>
    <w:p w14:paraId="31479CB3" w14:textId="461757E6" w:rsidR="00B24583" w:rsidRDefault="00E11688" w:rsidP="000902A4">
      <w:r>
        <w:t>We measured user satisfaction</w:t>
      </w:r>
      <w:r w:rsidR="007442AA">
        <w:t xml:space="preserve"> and interaction.</w:t>
      </w:r>
    </w:p>
    <w:p w14:paraId="632F6519" w14:textId="12389203" w:rsidR="00B04027" w:rsidRDefault="00B04027" w:rsidP="000902A4">
      <w:pPr>
        <w:rPr>
          <w:b/>
          <w:bCs/>
        </w:rPr>
      </w:pPr>
      <w:r w:rsidRPr="00B04027">
        <w:rPr>
          <w:b/>
          <w:bCs/>
        </w:rPr>
        <w:t>Dynamic Recommendations vs. Static Recommendations</w:t>
      </w:r>
    </w:p>
    <w:p w14:paraId="236695E2" w14:textId="4BB4705A" w:rsidR="00B04027" w:rsidRDefault="00B04027" w:rsidP="000902A4">
      <w:r w:rsidRPr="00B04027">
        <w:t>We tested if dynamically updating recommendations</w:t>
      </w:r>
      <w:r w:rsidR="00C65177">
        <w:t xml:space="preserve"> using an LLM leads to better </w:t>
      </w:r>
      <w:r w:rsidRPr="00B04027">
        <w:t>e</w:t>
      </w:r>
      <w:r>
        <w:t>ngagement</w:t>
      </w:r>
      <w:r w:rsidR="00C65177">
        <w:t xml:space="preserve"> compared to static recommendation</w:t>
      </w:r>
      <w:r>
        <w:t>.</w:t>
      </w:r>
    </w:p>
    <w:p w14:paraId="57AC009B" w14:textId="306A4828" w:rsidR="00C65177" w:rsidRDefault="00B04027" w:rsidP="000902A4">
      <w:r>
        <w:t>We used Variation A</w:t>
      </w:r>
      <w:r>
        <w:t xml:space="preserve"> – static recommendation</w:t>
      </w:r>
      <w:r w:rsidR="007442AA">
        <w:t xml:space="preserve"> which can’t be interacted by user </w:t>
      </w:r>
      <w:r w:rsidR="007442AA" w:rsidRPr="007442AA">
        <w:t>during th</w:t>
      </w:r>
      <w:r w:rsidR="007442AA">
        <w:t>e</w:t>
      </w:r>
      <w:r w:rsidR="007442AA" w:rsidRPr="007442AA">
        <w:t xml:space="preserve"> session</w:t>
      </w:r>
      <w:r w:rsidR="007442AA">
        <w:t>.</w:t>
      </w:r>
    </w:p>
    <w:p w14:paraId="1875BA0D" w14:textId="008A1E69" w:rsidR="00B04027" w:rsidRDefault="00C65177" w:rsidP="000902A4">
      <w:r>
        <w:t xml:space="preserve">Variation </w:t>
      </w:r>
      <w:r w:rsidRPr="00C65177">
        <w:t>B</w:t>
      </w:r>
      <w:r>
        <w:t xml:space="preserve"> </w:t>
      </w:r>
      <w:r w:rsidR="007442AA">
        <w:t xml:space="preserve">– </w:t>
      </w:r>
      <w:r w:rsidR="007442AA" w:rsidRPr="00C65177">
        <w:t>Dynamic</w:t>
      </w:r>
      <w:r w:rsidRPr="00C65177">
        <w:t xml:space="preserve"> </w:t>
      </w:r>
      <w:r w:rsidR="007442AA">
        <w:t>r</w:t>
      </w:r>
      <w:r w:rsidRPr="00C65177">
        <w:t>ecommendations</w:t>
      </w:r>
      <w:r w:rsidR="007442AA">
        <w:t xml:space="preserve">, user can interact with the list, add or remove </w:t>
      </w:r>
      <w:proofErr w:type="spellStart"/>
      <w:r w:rsidR="007442AA">
        <w:t>favourites</w:t>
      </w:r>
      <w:proofErr w:type="spellEnd"/>
      <w:r w:rsidR="007442AA">
        <w:t>.</w:t>
      </w:r>
    </w:p>
    <w:p w14:paraId="15788B6E" w14:textId="69F74E00" w:rsidR="00C65177" w:rsidRDefault="00C65177" w:rsidP="000902A4">
      <w:r>
        <w:t>We measure if</w:t>
      </w:r>
      <w:r w:rsidR="00B46A1A">
        <w:t xml:space="preserve"> dynamic updates keep </w:t>
      </w:r>
      <w:proofErr w:type="gramStart"/>
      <w:r w:rsidR="00B46A1A">
        <w:t>users</w:t>
      </w:r>
      <w:proofErr w:type="gramEnd"/>
      <w:r w:rsidR="00B46A1A">
        <w:t xml:space="preserve"> interaction longer and if</w:t>
      </w:r>
      <w:r>
        <w:t xml:space="preserve"> tailored movies are good </w:t>
      </w:r>
      <w:r w:rsidR="00B46A1A">
        <w:t>suggestions</w:t>
      </w:r>
      <w:r w:rsidR="007442AA">
        <w:t>.</w:t>
      </w:r>
    </w:p>
    <w:p w14:paraId="03983BAB" w14:textId="77777777" w:rsidR="007442AA" w:rsidRDefault="007442AA" w:rsidP="007442AA">
      <w:r>
        <w:t xml:space="preserve">Conclusion: Testing the different layouts is all about choosing the design which </w:t>
      </w:r>
      <w:proofErr w:type="gramStart"/>
      <w:r>
        <w:t>improve</w:t>
      </w:r>
      <w:proofErr w:type="gramEnd"/>
      <w:r>
        <w:t xml:space="preserve"> user engagement. </w:t>
      </w:r>
      <w:proofErr w:type="gramStart"/>
      <w:r>
        <w:t>Purpose</w:t>
      </w:r>
      <w:proofErr w:type="gramEnd"/>
      <w:r>
        <w:t xml:space="preserve"> of it was to provide intuitive service that enhances user experience.</w:t>
      </w:r>
    </w:p>
    <w:p w14:paraId="54EC2D71" w14:textId="77777777" w:rsidR="007442AA" w:rsidRPr="00B04027" w:rsidRDefault="007442AA" w:rsidP="000902A4"/>
    <w:sectPr w:rsidR="007442AA" w:rsidRPr="00B040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B9"/>
    <w:rsid w:val="000902A4"/>
    <w:rsid w:val="000A2DB9"/>
    <w:rsid w:val="003C7420"/>
    <w:rsid w:val="005833A5"/>
    <w:rsid w:val="007442AA"/>
    <w:rsid w:val="007E206F"/>
    <w:rsid w:val="00923644"/>
    <w:rsid w:val="00B04027"/>
    <w:rsid w:val="00B24583"/>
    <w:rsid w:val="00B46A1A"/>
    <w:rsid w:val="00C65177"/>
    <w:rsid w:val="00CA16A5"/>
    <w:rsid w:val="00E1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D895"/>
  <w15:chartTrackingRefBased/>
  <w15:docId w15:val="{154795AF-8962-490D-8B9F-38A87346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3</cp:revision>
  <dcterms:created xsi:type="dcterms:W3CDTF">2025-04-03T14:59:00Z</dcterms:created>
  <dcterms:modified xsi:type="dcterms:W3CDTF">2025-04-09T19:16:00Z</dcterms:modified>
</cp:coreProperties>
</file>