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54808720"/>
        <w:docPartObj>
          <w:docPartGallery w:val="Cover Pages"/>
          <w:docPartUnique/>
        </w:docPartObj>
      </w:sdtPr>
      <w:sdtContent>
        <w:p w14:paraId="0848CF84" w14:textId="77777777" w:rsidR="00F473ED" w:rsidRPr="00892BBB" w:rsidRDefault="00F473ED"/>
        <w:p w14:paraId="6C4DA4E9" w14:textId="77777777" w:rsidR="00F473ED" w:rsidRPr="00892BBB" w:rsidRDefault="00F473ED">
          <w:r w:rsidRPr="00892BB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CE82E11" wp14:editId="523C221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4094E1" w14:textId="3B8BB2A3" w:rsidR="003A2702" w:rsidRPr="00584C88" w:rsidRDefault="00000000" w:rsidP="003A270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Theme="majorHAnsi" w:hAnsiTheme="majorHAnsi"/>
                                    <w:color w:val="156082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="Times New Roman"/>
                                      <w:color w:val="156082" w:themeColor="accent1"/>
                                      <w:sz w:val="32"/>
                                      <w:szCs w:val="3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A2702" w:rsidRPr="00584C88">
                                      <w:rPr>
                                        <w:rFonts w:asciiTheme="majorHAnsi" w:hAnsiTheme="majorHAnsi" w:cs="Times New Roman"/>
                                        <w:color w:val="156082" w:themeColor="accent1"/>
                                        <w:sz w:val="32"/>
                                        <w:szCs w:val="32"/>
                                      </w:rPr>
                                      <w:t>Critically evaluate the impact of advanced algorithms in developing new capabilities for businesses, assess the impact on society, and identify future trends.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4"/>
                                    <w:szCs w:val="24"/>
                                    <w:lang w:val="en-GB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D6663FC" w14:textId="77777777" w:rsidR="00F473ED" w:rsidRPr="00892BBB" w:rsidRDefault="00F473E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 w:rsidRPr="00892BBB">
                                      <w:rPr>
                                        <w:caps/>
                                        <w:color w:val="501549" w:themeColor="accent5" w:themeShade="80"/>
                                        <w:sz w:val="24"/>
                                        <w:szCs w:val="24"/>
                                        <w:lang w:val="en-GB"/>
                                      </w:rPr>
                                      <w:t>Advanced Research LO2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lang w:val="en-GB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C16C29E" w14:textId="77777777" w:rsidR="00F473ED" w:rsidRPr="00892BBB" w:rsidRDefault="001B093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lang w:val="en-GB"/>
                                      </w:rPr>
                                    </w:pPr>
                                    <w:r w:rsidRPr="00892BBB">
                                      <w:rPr>
                                        <w:caps/>
                                        <w:color w:val="A02B93" w:themeColor="accent5"/>
                                        <w:lang w:val="en-GB"/>
                                      </w:rPr>
                                      <w:t>Julia Kloda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CE82E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D4094E1" w14:textId="3B8BB2A3" w:rsidR="003A2702" w:rsidRPr="00584C88" w:rsidRDefault="00000000" w:rsidP="003A2702">
                          <w:pPr>
                            <w:pStyle w:val="NoSpacing"/>
                            <w:spacing w:before="40" w:after="560" w:line="216" w:lineRule="auto"/>
                            <w:rPr>
                              <w:rFonts w:asciiTheme="majorHAnsi" w:hAnsiTheme="majorHAnsi"/>
                              <w:color w:val="156082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="Times New Roman"/>
                                <w:color w:val="156082" w:themeColor="accent1"/>
                                <w:sz w:val="32"/>
                                <w:szCs w:val="3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A2702" w:rsidRPr="00584C88">
                                <w:rPr>
                                  <w:rFonts w:asciiTheme="majorHAnsi" w:hAnsiTheme="majorHAnsi" w:cs="Times New Roman"/>
                                  <w:color w:val="156082" w:themeColor="accent1"/>
                                  <w:sz w:val="32"/>
                                  <w:szCs w:val="32"/>
                                </w:rPr>
                                <w:t>Critically evaluate the impact of advanced algorithms in developing new capabilities for businesses, assess the impact on society, and identify future trends.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4"/>
                              <w:szCs w:val="24"/>
                              <w:lang w:val="en-GB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D6663FC" w14:textId="77777777" w:rsidR="00F473ED" w:rsidRPr="00892BBB" w:rsidRDefault="00F473E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892BBB">
                                <w:rPr>
                                  <w:caps/>
                                  <w:color w:val="501549" w:themeColor="accent5" w:themeShade="80"/>
                                  <w:sz w:val="24"/>
                                  <w:szCs w:val="24"/>
                                  <w:lang w:val="en-GB"/>
                                </w:rPr>
                                <w:t>Advanced Research LO2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lang w:val="en-GB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C16C29E" w14:textId="77777777" w:rsidR="00F473ED" w:rsidRPr="00892BBB" w:rsidRDefault="001B093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lang w:val="en-GB"/>
                                </w:rPr>
                              </w:pPr>
                              <w:r w:rsidRPr="00892BBB">
                                <w:rPr>
                                  <w:caps/>
                                  <w:color w:val="A02B93" w:themeColor="accent5"/>
                                  <w:lang w:val="en-GB"/>
                                </w:rPr>
                                <w:t>Julia Kloda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892B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F46CA6" wp14:editId="26F9012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BAE5C25" w14:textId="77777777" w:rsidR="00F473ED" w:rsidRPr="00892BBB" w:rsidRDefault="00F473E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 w:rsidRPr="00892BBB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GB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7F46CA6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  <w:lang w:val="en-GB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BAE5C25" w14:textId="77777777" w:rsidR="00F473ED" w:rsidRPr="00892BBB" w:rsidRDefault="00F473E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892BBB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892BB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862321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BC740E" w14:textId="77777777" w:rsidR="00F473ED" w:rsidRPr="00892BBB" w:rsidRDefault="00F473ED">
          <w:pPr>
            <w:pStyle w:val="TOCHeading"/>
            <w:rPr>
              <w:rFonts w:asciiTheme="minorHAnsi" w:hAnsiTheme="minorHAnsi"/>
              <w:lang w:val="en-GB"/>
            </w:rPr>
          </w:pPr>
          <w:r w:rsidRPr="00892BBB">
            <w:rPr>
              <w:rFonts w:asciiTheme="minorHAnsi" w:hAnsiTheme="minorHAnsi"/>
              <w:lang w:val="en-GB"/>
            </w:rPr>
            <w:t>Contents</w:t>
          </w:r>
        </w:p>
        <w:p w14:paraId="2D11D027" w14:textId="32F9F08A" w:rsidR="003A2702" w:rsidRDefault="00F473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892BBB">
            <w:fldChar w:fldCharType="begin"/>
          </w:r>
          <w:r w:rsidRPr="00892BBB">
            <w:instrText xml:space="preserve"> TOC \o "1-3" \h \z \u </w:instrText>
          </w:r>
          <w:r w:rsidRPr="00892BBB">
            <w:fldChar w:fldCharType="separate"/>
          </w:r>
          <w:hyperlink w:anchor="_Toc198024085" w:history="1">
            <w:r w:rsidR="003A2702" w:rsidRPr="00E4541A">
              <w:rPr>
                <w:rStyle w:val="Hyperlink"/>
                <w:noProof/>
              </w:rPr>
              <w:t>Introduction</w:t>
            </w:r>
            <w:r w:rsidR="003A2702">
              <w:rPr>
                <w:noProof/>
                <w:webHidden/>
              </w:rPr>
              <w:tab/>
            </w:r>
            <w:r w:rsidR="003A2702">
              <w:rPr>
                <w:noProof/>
                <w:webHidden/>
              </w:rPr>
              <w:fldChar w:fldCharType="begin"/>
            </w:r>
            <w:r w:rsidR="003A2702">
              <w:rPr>
                <w:noProof/>
                <w:webHidden/>
              </w:rPr>
              <w:instrText xml:space="preserve"> PAGEREF _Toc198024085 \h </w:instrText>
            </w:r>
            <w:r w:rsidR="003A2702">
              <w:rPr>
                <w:noProof/>
                <w:webHidden/>
              </w:rPr>
            </w:r>
            <w:r w:rsidR="003A2702">
              <w:rPr>
                <w:noProof/>
                <w:webHidden/>
              </w:rPr>
              <w:fldChar w:fldCharType="separate"/>
            </w:r>
            <w:r w:rsidR="003A2702">
              <w:rPr>
                <w:noProof/>
                <w:webHidden/>
              </w:rPr>
              <w:t>2</w:t>
            </w:r>
            <w:r w:rsidR="003A2702">
              <w:rPr>
                <w:noProof/>
                <w:webHidden/>
              </w:rPr>
              <w:fldChar w:fldCharType="end"/>
            </w:r>
          </w:hyperlink>
        </w:p>
        <w:p w14:paraId="1F6B2BC1" w14:textId="33AEEBBD" w:rsidR="003A2702" w:rsidRDefault="003A27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024086" w:history="1">
            <w:r w:rsidRPr="00E4541A">
              <w:rPr>
                <w:rStyle w:val="Hyperlink"/>
                <w:noProof/>
              </w:rPr>
              <w:t>Business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A5ECE" w14:textId="2D1A0C35" w:rsidR="003A2702" w:rsidRDefault="003A27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024087" w:history="1">
            <w:r w:rsidRPr="00E4541A">
              <w:rPr>
                <w:rStyle w:val="Hyperlink"/>
                <w:noProof/>
              </w:rPr>
              <w:t>Societal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400EC" w14:textId="0D5368CF" w:rsidR="003A2702" w:rsidRDefault="003A27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024088" w:history="1">
            <w:r w:rsidRPr="00E4541A">
              <w:rPr>
                <w:rStyle w:val="Hyperlink"/>
                <w:noProof/>
              </w:rPr>
              <w:t>Future Trends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4096A" w14:textId="03ABFB20" w:rsidR="003A2702" w:rsidRDefault="003A27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024089" w:history="1">
            <w:r w:rsidRPr="00E4541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A23BE" w14:textId="4C5D4782" w:rsidR="003A2702" w:rsidRDefault="003A27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024090" w:history="1">
            <w:r w:rsidRPr="00E4541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004B0" w14:textId="18D9E9CC" w:rsidR="00F473ED" w:rsidRPr="00892BBB" w:rsidRDefault="00F473ED">
          <w:r w:rsidRPr="00892BBB">
            <w:rPr>
              <w:b/>
              <w:bCs/>
            </w:rPr>
            <w:fldChar w:fldCharType="end"/>
          </w:r>
        </w:p>
      </w:sdtContent>
    </w:sdt>
    <w:p w14:paraId="78F09340" w14:textId="77777777" w:rsidR="00F473ED" w:rsidRPr="00892BBB" w:rsidRDefault="00F473ED">
      <w:pPr>
        <w:rPr>
          <w:rFonts w:eastAsiaTheme="majorEastAsia" w:cstheme="majorBidi"/>
          <w:color w:val="0F4761" w:themeColor="accent1" w:themeShade="BF"/>
          <w:sz w:val="40"/>
          <w:szCs w:val="40"/>
        </w:rPr>
      </w:pPr>
      <w:r w:rsidRPr="00892BBB">
        <w:br w:type="page"/>
      </w:r>
    </w:p>
    <w:p w14:paraId="08337BD4" w14:textId="67CC19EA" w:rsidR="00F473ED" w:rsidRPr="00892BBB" w:rsidRDefault="00F473ED" w:rsidP="00EC6BEB">
      <w:pPr>
        <w:pStyle w:val="Heading1"/>
        <w:rPr>
          <w:rFonts w:asciiTheme="minorHAnsi" w:hAnsiTheme="minorHAnsi"/>
        </w:rPr>
      </w:pPr>
      <w:bookmarkStart w:id="0" w:name="_Toc198024085"/>
      <w:r w:rsidRPr="00892BBB">
        <w:rPr>
          <w:rFonts w:asciiTheme="minorHAnsi" w:hAnsiTheme="minorHAnsi"/>
        </w:rPr>
        <w:lastRenderedPageBreak/>
        <w:t>Introduction</w:t>
      </w:r>
      <w:bookmarkEnd w:id="0"/>
    </w:p>
    <w:p w14:paraId="3A2230B5" w14:textId="67B68E08" w:rsidR="00F473ED" w:rsidRPr="00892BBB" w:rsidRDefault="00F473ED" w:rsidP="00F473ED">
      <w:pPr>
        <w:rPr>
          <w:sz w:val="24"/>
          <w:szCs w:val="24"/>
        </w:rPr>
      </w:pPr>
      <w:r w:rsidRPr="00892BBB">
        <w:rPr>
          <w:sz w:val="24"/>
          <w:szCs w:val="24"/>
        </w:rPr>
        <w:t>Algorithm Name</w:t>
      </w:r>
      <w:r w:rsidR="00AA6D21" w:rsidRPr="00892BBB">
        <w:rPr>
          <w:sz w:val="24"/>
          <w:szCs w:val="24"/>
        </w:rPr>
        <w:t xml:space="preserve">: </w:t>
      </w:r>
      <w:r w:rsidR="00736847" w:rsidRPr="00892BBB">
        <w:rPr>
          <w:sz w:val="24"/>
          <w:szCs w:val="24"/>
        </w:rPr>
        <w:t xml:space="preserve">Meta </w:t>
      </w:r>
      <w:r w:rsidR="00F92742" w:rsidRPr="00892BBB">
        <w:rPr>
          <w:sz w:val="24"/>
          <w:szCs w:val="24"/>
        </w:rPr>
        <w:t>LLaMA</w:t>
      </w:r>
      <w:r w:rsidR="00842829" w:rsidRPr="00892BBB">
        <w:rPr>
          <w:sz w:val="24"/>
          <w:szCs w:val="24"/>
        </w:rPr>
        <w:t xml:space="preserve"> (Kloda, </w:t>
      </w:r>
      <w:r w:rsidR="00892BBB" w:rsidRPr="00892BBB">
        <w:rPr>
          <w:sz w:val="24"/>
          <w:szCs w:val="24"/>
        </w:rPr>
        <w:t>2025</w:t>
      </w:r>
      <w:r w:rsidR="00842829" w:rsidRPr="00892BBB">
        <w:rPr>
          <w:sz w:val="24"/>
          <w:szCs w:val="24"/>
        </w:rPr>
        <w:t>)</w:t>
      </w:r>
    </w:p>
    <w:p w14:paraId="4CB36E8A" w14:textId="77777777" w:rsidR="00F473ED" w:rsidRPr="00892BBB" w:rsidRDefault="00F473ED" w:rsidP="00F473ED">
      <w:pPr>
        <w:rPr>
          <w:sz w:val="24"/>
          <w:szCs w:val="24"/>
        </w:rPr>
      </w:pPr>
      <w:r w:rsidRPr="00892BBB">
        <w:rPr>
          <w:sz w:val="24"/>
          <w:szCs w:val="24"/>
        </w:rPr>
        <w:t>Description</w:t>
      </w:r>
      <w:r w:rsidR="00AA6D21" w:rsidRPr="00892BBB">
        <w:rPr>
          <w:sz w:val="24"/>
          <w:szCs w:val="24"/>
        </w:rPr>
        <w:t>:</w:t>
      </w:r>
    </w:p>
    <w:p w14:paraId="1AA4755C" w14:textId="31674F50" w:rsidR="00990A05" w:rsidRPr="00892BBB" w:rsidRDefault="007A68F9" w:rsidP="00990A05">
      <w:pPr>
        <w:rPr>
          <w:sz w:val="24"/>
          <w:szCs w:val="24"/>
        </w:rPr>
      </w:pPr>
      <w:r w:rsidRPr="00892BBB">
        <w:rPr>
          <w:sz w:val="24"/>
          <w:szCs w:val="24"/>
        </w:rPr>
        <w:t>In my project we’re using LLaMa 3.2 to power a personalized movie recommendation algorithm cal</w:t>
      </w:r>
      <w:r w:rsidR="00736847" w:rsidRPr="00892BBB">
        <w:rPr>
          <w:sz w:val="24"/>
          <w:szCs w:val="24"/>
        </w:rPr>
        <w:t xml:space="preserve">led Meta </w:t>
      </w:r>
      <w:r w:rsidRPr="00892BBB">
        <w:rPr>
          <w:sz w:val="24"/>
          <w:szCs w:val="24"/>
        </w:rPr>
        <w:t xml:space="preserve">lLLaMa. </w:t>
      </w:r>
      <w:r w:rsidR="00253D7F" w:rsidRPr="00892BBB">
        <w:rPr>
          <w:sz w:val="24"/>
          <w:szCs w:val="24"/>
        </w:rPr>
        <w:t xml:space="preserve">The algorithm intelligently filters through a dataset of movies, </w:t>
      </w:r>
      <w:r w:rsidR="00892BBB" w:rsidRPr="00892BBB">
        <w:rPr>
          <w:sz w:val="24"/>
          <w:szCs w:val="24"/>
        </w:rPr>
        <w:t>considering</w:t>
      </w:r>
      <w:r w:rsidR="00253D7F" w:rsidRPr="00892BBB">
        <w:rPr>
          <w:sz w:val="24"/>
          <w:szCs w:val="24"/>
        </w:rPr>
        <w:t xml:space="preserve"> things like genre, actors, keywords, and user interactions. This ensures that every tailored movie aligns with the user's interests.</w:t>
      </w:r>
      <w:r w:rsidR="00990A05" w:rsidRPr="00892BBB">
        <w:rPr>
          <w:sz w:val="24"/>
          <w:szCs w:val="24"/>
        </w:rPr>
        <w:br/>
        <w:t xml:space="preserve">The impact of using LLaMA in my project is significant. It improves its recommendations based on </w:t>
      </w:r>
      <w:proofErr w:type="gramStart"/>
      <w:r w:rsidR="00736847" w:rsidRPr="00892BBB">
        <w:rPr>
          <w:sz w:val="24"/>
          <w:szCs w:val="24"/>
        </w:rPr>
        <w:t>users</w:t>
      </w:r>
      <w:proofErr w:type="gramEnd"/>
      <w:r w:rsidR="00736847" w:rsidRPr="00892BBB">
        <w:rPr>
          <w:sz w:val="24"/>
          <w:szCs w:val="24"/>
        </w:rPr>
        <w:t xml:space="preserve"> </w:t>
      </w:r>
      <w:r w:rsidR="00990A05" w:rsidRPr="00892BBB">
        <w:rPr>
          <w:sz w:val="24"/>
          <w:szCs w:val="24"/>
        </w:rPr>
        <w:t xml:space="preserve">interaction with the system - by adding or </w:t>
      </w:r>
      <w:r w:rsidR="00C5194E" w:rsidRPr="00892BBB">
        <w:rPr>
          <w:sz w:val="24"/>
          <w:szCs w:val="24"/>
        </w:rPr>
        <w:t>removing them</w:t>
      </w:r>
      <w:r w:rsidR="00990A05" w:rsidRPr="00892BBB">
        <w:rPr>
          <w:sz w:val="24"/>
          <w:szCs w:val="24"/>
        </w:rPr>
        <w:t xml:space="preserve"> </w:t>
      </w:r>
      <w:r w:rsidR="00C74CEC" w:rsidRPr="00892BBB">
        <w:rPr>
          <w:sz w:val="24"/>
          <w:szCs w:val="24"/>
        </w:rPr>
        <w:t>from</w:t>
      </w:r>
      <w:r w:rsidR="00990A05" w:rsidRPr="00892BBB">
        <w:rPr>
          <w:sz w:val="24"/>
          <w:szCs w:val="24"/>
        </w:rPr>
        <w:t xml:space="preserve"> favourite movies. The algorithm learns from this data, enhancing its predictive accuracy and continuously improving the recommendation experience.</w:t>
      </w:r>
    </w:p>
    <w:p w14:paraId="62C13225" w14:textId="77777777" w:rsidR="00F473ED" w:rsidRPr="00892BBB" w:rsidRDefault="00F473ED" w:rsidP="00F473ED">
      <w:pPr>
        <w:pStyle w:val="Heading1"/>
        <w:rPr>
          <w:rFonts w:asciiTheme="minorHAnsi" w:hAnsiTheme="minorHAnsi"/>
        </w:rPr>
      </w:pPr>
      <w:bookmarkStart w:id="1" w:name="_Toc198024086"/>
      <w:r w:rsidRPr="00892BBB">
        <w:rPr>
          <w:rFonts w:asciiTheme="minorHAnsi" w:hAnsiTheme="minorHAnsi"/>
        </w:rPr>
        <w:t>Business Context</w:t>
      </w:r>
      <w:bookmarkEnd w:id="1"/>
    </w:p>
    <w:p w14:paraId="28AD968D" w14:textId="6AFAB8DA" w:rsidR="00841EFE" w:rsidRPr="00892BBB" w:rsidRDefault="00841EFE" w:rsidP="00841EFE">
      <w:pPr>
        <w:rPr>
          <w:sz w:val="24"/>
          <w:szCs w:val="24"/>
        </w:rPr>
      </w:pPr>
      <w:r w:rsidRPr="00892BBB">
        <w:rPr>
          <w:sz w:val="24"/>
          <w:szCs w:val="24"/>
        </w:rPr>
        <w:t xml:space="preserve">Pretrained AI models in recommendation systems enable users to keep engaged while optimizing content delivery. However, they can manipulate emotions, leading to binge-watching and content addiction, which raises ethical concerns. Traditional media, creative industries, and small businesses face disruption as AI-powered recommendations </w:t>
      </w:r>
      <w:r w:rsidR="00892BBB" w:rsidRPr="00892BBB">
        <w:rPr>
          <w:sz w:val="24"/>
          <w:szCs w:val="24"/>
        </w:rPr>
        <w:t>favour</w:t>
      </w:r>
      <w:r w:rsidRPr="00892BBB">
        <w:rPr>
          <w:sz w:val="24"/>
          <w:szCs w:val="24"/>
        </w:rPr>
        <w:t xml:space="preserve"> mainstream content and automate creative processes.</w:t>
      </w:r>
    </w:p>
    <w:p w14:paraId="2675794A" w14:textId="77777777" w:rsidR="00C74CEC" w:rsidRPr="00892BBB" w:rsidRDefault="00C74CEC" w:rsidP="00841EFE">
      <w:pPr>
        <w:rPr>
          <w:sz w:val="24"/>
          <w:szCs w:val="24"/>
        </w:rPr>
      </w:pPr>
      <w:r w:rsidRPr="00892BBB">
        <w:rPr>
          <w:sz w:val="24"/>
          <w:szCs w:val="24"/>
        </w:rPr>
        <w:t>While LLaMa enhance user engagement and drive business revenue, they also present challenges. Businesses must balance user convenience with ethical concerns related to privacy, data security, and emotional manipulation.</w:t>
      </w:r>
    </w:p>
    <w:p w14:paraId="03BACC1A" w14:textId="77777777" w:rsidR="00F473ED" w:rsidRPr="00892BBB" w:rsidRDefault="00F473ED" w:rsidP="00F473ED">
      <w:pPr>
        <w:pStyle w:val="Heading1"/>
        <w:rPr>
          <w:rFonts w:asciiTheme="minorHAnsi" w:hAnsiTheme="minorHAnsi"/>
        </w:rPr>
      </w:pPr>
      <w:bookmarkStart w:id="2" w:name="_Toc198024087"/>
      <w:r w:rsidRPr="00892BBB">
        <w:rPr>
          <w:rFonts w:asciiTheme="minorHAnsi" w:hAnsiTheme="minorHAnsi"/>
        </w:rPr>
        <w:t>Societal Context</w:t>
      </w:r>
      <w:bookmarkEnd w:id="2"/>
    </w:p>
    <w:p w14:paraId="6DB5BF31" w14:textId="077AD599" w:rsidR="001B093A" w:rsidRPr="00892BBB" w:rsidRDefault="001B093A" w:rsidP="001B093A">
      <w:pPr>
        <w:rPr>
          <w:sz w:val="24"/>
          <w:szCs w:val="24"/>
        </w:rPr>
      </w:pPr>
      <w:r w:rsidRPr="00892BBB">
        <w:rPr>
          <w:sz w:val="24"/>
          <w:szCs w:val="24"/>
        </w:rPr>
        <w:t>Our algorithm can offer enhanced convenience and personalized experiences but raise significant privacy concerns, as they rely on extensive user data collection, which must comply with regulations like G</w:t>
      </w:r>
      <w:r w:rsidR="00B01744">
        <w:rPr>
          <w:sz w:val="24"/>
          <w:szCs w:val="24"/>
        </w:rPr>
        <w:t xml:space="preserve">eneral </w:t>
      </w:r>
      <w:r w:rsidRPr="00892BBB">
        <w:rPr>
          <w:sz w:val="24"/>
          <w:szCs w:val="24"/>
        </w:rPr>
        <w:t>D</w:t>
      </w:r>
      <w:r w:rsidR="00B01744">
        <w:rPr>
          <w:sz w:val="24"/>
          <w:szCs w:val="24"/>
        </w:rPr>
        <w:t xml:space="preserve">ata </w:t>
      </w:r>
      <w:r w:rsidRPr="00892BBB">
        <w:rPr>
          <w:sz w:val="24"/>
          <w:szCs w:val="24"/>
        </w:rPr>
        <w:t>P</w:t>
      </w:r>
      <w:r w:rsidR="00B01744">
        <w:rPr>
          <w:sz w:val="24"/>
          <w:szCs w:val="24"/>
        </w:rPr>
        <w:t xml:space="preserve">rotection </w:t>
      </w:r>
      <w:r w:rsidRPr="00892BBB">
        <w:rPr>
          <w:sz w:val="24"/>
          <w:szCs w:val="24"/>
        </w:rPr>
        <w:t>R</w:t>
      </w:r>
      <w:r w:rsidR="00B01744">
        <w:rPr>
          <w:sz w:val="24"/>
          <w:szCs w:val="24"/>
        </w:rPr>
        <w:t>egulation</w:t>
      </w:r>
      <w:r w:rsidRPr="00892BBB">
        <w:rPr>
          <w:sz w:val="24"/>
          <w:szCs w:val="24"/>
        </w:rPr>
        <w:t xml:space="preserve">. The manipulation of user </w:t>
      </w:r>
      <w:r w:rsidR="00892BBB" w:rsidRPr="00892BBB">
        <w:rPr>
          <w:sz w:val="24"/>
          <w:szCs w:val="24"/>
        </w:rPr>
        <w:t>behaviour</w:t>
      </w:r>
      <w:r w:rsidRPr="00892BBB">
        <w:rPr>
          <w:sz w:val="24"/>
          <w:szCs w:val="24"/>
        </w:rPr>
        <w:t>, such as content addiction, can lead to negative impacts on mental health and well-being.</w:t>
      </w:r>
    </w:p>
    <w:p w14:paraId="17AAE66C" w14:textId="77777777" w:rsidR="00F473ED" w:rsidRPr="00892BBB" w:rsidRDefault="00F473ED" w:rsidP="00F473ED">
      <w:pPr>
        <w:pStyle w:val="Heading1"/>
        <w:rPr>
          <w:rFonts w:asciiTheme="minorHAnsi" w:hAnsiTheme="minorHAnsi"/>
        </w:rPr>
      </w:pPr>
      <w:bookmarkStart w:id="3" w:name="_Toc198024088"/>
      <w:r w:rsidRPr="00892BBB">
        <w:rPr>
          <w:rFonts w:asciiTheme="minorHAnsi" w:hAnsiTheme="minorHAnsi"/>
        </w:rPr>
        <w:t>Future Trends</w:t>
      </w:r>
      <w:bookmarkEnd w:id="3"/>
    </w:p>
    <w:p w14:paraId="6F5C1369" w14:textId="124277EC" w:rsidR="00724F76" w:rsidRPr="00892BBB" w:rsidRDefault="00724F76" w:rsidP="00724F76">
      <w:pPr>
        <w:tabs>
          <w:tab w:val="left" w:pos="1617"/>
        </w:tabs>
        <w:rPr>
          <w:sz w:val="24"/>
          <w:szCs w:val="24"/>
        </w:rPr>
      </w:pPr>
      <w:r w:rsidRPr="00892BBB">
        <w:rPr>
          <w:sz w:val="24"/>
          <w:szCs w:val="24"/>
        </w:rPr>
        <w:t xml:space="preserve">The future of our project using LLaMa 3.2 will focus on even deeper personalization, where the system learns from nuanced user </w:t>
      </w:r>
      <w:r w:rsidR="00892BBB" w:rsidRPr="00892BBB">
        <w:rPr>
          <w:sz w:val="24"/>
          <w:szCs w:val="24"/>
        </w:rPr>
        <w:t>behaviours</w:t>
      </w:r>
      <w:r w:rsidRPr="00892BBB">
        <w:rPr>
          <w:sz w:val="24"/>
          <w:szCs w:val="24"/>
        </w:rPr>
        <w:t xml:space="preserve"> like viewing time and mood to make more tailored recommendations. As the algorithm adapts in real-time, it will improve its predictive accuracy, becoming increasingly efficient at anticipating user preferences. Additionally, integrating cross-platform data and enhancing AI explainability will make the recommendation process more transparent and engaging for users.</w:t>
      </w:r>
    </w:p>
    <w:p w14:paraId="2179FB52" w14:textId="07A21068" w:rsidR="00F473ED" w:rsidRPr="00892BBB" w:rsidRDefault="00F473ED" w:rsidP="00724F76">
      <w:pPr>
        <w:pStyle w:val="Heading1"/>
        <w:rPr>
          <w:rFonts w:asciiTheme="minorHAnsi" w:hAnsiTheme="minorHAnsi"/>
        </w:rPr>
      </w:pPr>
      <w:bookmarkStart w:id="4" w:name="_Toc198024089"/>
      <w:r w:rsidRPr="00892BBB">
        <w:rPr>
          <w:rFonts w:asciiTheme="minorHAnsi" w:hAnsiTheme="minorHAnsi"/>
        </w:rPr>
        <w:lastRenderedPageBreak/>
        <w:t>Conclusion</w:t>
      </w:r>
      <w:bookmarkEnd w:id="4"/>
    </w:p>
    <w:p w14:paraId="5FAB3DB9" w14:textId="195E3889" w:rsidR="003B5767" w:rsidRPr="00892BBB" w:rsidRDefault="00892BBB">
      <w:pPr>
        <w:rPr>
          <w:color w:val="2B2B00"/>
          <w:sz w:val="24"/>
          <w:szCs w:val="24"/>
        </w:rPr>
      </w:pPr>
      <w:r w:rsidRPr="00892BBB">
        <w:rPr>
          <w:sz w:val="24"/>
          <w:szCs w:val="24"/>
        </w:rPr>
        <w:t xml:space="preserve">Through this project, I have critically evaluated </w:t>
      </w:r>
      <w:r w:rsidR="00AA6D21" w:rsidRPr="00892BBB">
        <w:rPr>
          <w:color w:val="2B2B00"/>
          <w:sz w:val="24"/>
          <w:szCs w:val="24"/>
        </w:rPr>
        <w:t>the impact of advanced algorithms in developing new capabilities for businesses, assess the impact on society, and identify future trends</w:t>
      </w:r>
      <w:r w:rsidR="005441DC" w:rsidRPr="00892BBB">
        <w:rPr>
          <w:color w:val="2B2B00"/>
          <w:sz w:val="24"/>
          <w:szCs w:val="24"/>
        </w:rPr>
        <w:t>.</w:t>
      </w:r>
      <w:r>
        <w:rPr>
          <w:color w:val="2B2B00"/>
          <w:sz w:val="24"/>
          <w:szCs w:val="24"/>
        </w:rPr>
        <w:t xml:space="preserve"> I came to conclusion that </w:t>
      </w:r>
      <w:r w:rsidR="00653125">
        <w:rPr>
          <w:color w:val="2B2B00"/>
          <w:sz w:val="24"/>
          <w:szCs w:val="24"/>
        </w:rPr>
        <w:t>la</w:t>
      </w:r>
      <w:r w:rsidR="00653125" w:rsidRPr="00653125">
        <w:rPr>
          <w:color w:val="2B2B00"/>
          <w:sz w:val="24"/>
          <w:szCs w:val="24"/>
        </w:rPr>
        <w:t>rge language models significantly enhance user satisfaction</w:t>
      </w:r>
      <w:r w:rsidR="00653125">
        <w:rPr>
          <w:color w:val="2B2B00"/>
          <w:sz w:val="24"/>
          <w:szCs w:val="24"/>
        </w:rPr>
        <w:t xml:space="preserve">. </w:t>
      </w:r>
      <w:r w:rsidR="00653125" w:rsidRPr="00653125">
        <w:rPr>
          <w:color w:val="2B2B00"/>
          <w:sz w:val="24"/>
          <w:szCs w:val="24"/>
        </w:rPr>
        <w:t xml:space="preserve">However, </w:t>
      </w:r>
      <w:r w:rsidR="00653125">
        <w:rPr>
          <w:color w:val="2B2B00"/>
          <w:sz w:val="24"/>
          <w:szCs w:val="24"/>
        </w:rPr>
        <w:t>it</w:t>
      </w:r>
      <w:r w:rsidR="00653125" w:rsidRPr="00653125">
        <w:rPr>
          <w:color w:val="2B2B00"/>
          <w:sz w:val="24"/>
          <w:szCs w:val="24"/>
        </w:rPr>
        <w:t xml:space="preserve"> also raises important ethical concerns</w:t>
      </w:r>
      <w:r w:rsidR="00653125">
        <w:rPr>
          <w:color w:val="2B2B00"/>
          <w:sz w:val="24"/>
          <w:szCs w:val="24"/>
        </w:rPr>
        <w:t>, especially around data privacy</w:t>
      </w:r>
      <w:r w:rsidR="00653125" w:rsidRPr="00653125">
        <w:rPr>
          <w:color w:val="2B2B00"/>
          <w:sz w:val="24"/>
          <w:szCs w:val="24"/>
        </w:rPr>
        <w:t>.</w:t>
      </w:r>
      <w:r w:rsidR="00653125">
        <w:rPr>
          <w:color w:val="2B2B00"/>
          <w:sz w:val="24"/>
          <w:szCs w:val="24"/>
        </w:rPr>
        <w:t xml:space="preserve"> As these technologies continue to evolve to </w:t>
      </w:r>
      <w:r w:rsidR="00653125" w:rsidRPr="00653125">
        <w:rPr>
          <w:color w:val="2B2B00"/>
          <w:sz w:val="24"/>
          <w:szCs w:val="24"/>
        </w:rPr>
        <w:t>Artificial General Intelligence (AGI), these concerns become even more critical.</w:t>
      </w:r>
      <w:r w:rsidR="00653125">
        <w:rPr>
          <w:color w:val="2B2B00"/>
          <w:sz w:val="24"/>
          <w:szCs w:val="24"/>
        </w:rPr>
        <w:t xml:space="preserve"> </w:t>
      </w:r>
      <w:r w:rsidR="00653125" w:rsidRPr="00653125">
        <w:rPr>
          <w:color w:val="2B2B00"/>
          <w:sz w:val="24"/>
          <w:szCs w:val="24"/>
        </w:rPr>
        <w:t xml:space="preserve">This makes it essential for businesses </w:t>
      </w:r>
      <w:r w:rsidR="00653125">
        <w:rPr>
          <w:color w:val="2B2B00"/>
          <w:sz w:val="24"/>
          <w:szCs w:val="24"/>
        </w:rPr>
        <w:t xml:space="preserve">must balance between </w:t>
      </w:r>
      <w:r w:rsidR="0084786C">
        <w:rPr>
          <w:color w:val="2B2B00"/>
          <w:sz w:val="24"/>
          <w:szCs w:val="24"/>
        </w:rPr>
        <w:t>ethical responsibilities and transformative change.</w:t>
      </w:r>
      <w:r w:rsidR="00842829" w:rsidRPr="00892BBB">
        <w:rPr>
          <w:color w:val="2B2B00"/>
          <w:sz w:val="24"/>
          <w:szCs w:val="24"/>
        </w:rPr>
        <w:br/>
      </w:r>
      <w:r w:rsidR="00842829" w:rsidRPr="00892BBB">
        <w:rPr>
          <w:color w:val="2B2B00"/>
          <w:sz w:val="24"/>
          <w:szCs w:val="24"/>
        </w:rPr>
        <w:br/>
      </w:r>
    </w:p>
    <w:p w14:paraId="476BC03E" w14:textId="77777777" w:rsidR="003B5767" w:rsidRPr="00892BBB" w:rsidRDefault="003B5767">
      <w:pPr>
        <w:rPr>
          <w:color w:val="2B2B00"/>
        </w:rPr>
      </w:pPr>
      <w:r w:rsidRPr="00892BBB">
        <w:rPr>
          <w:color w:val="2B2B00"/>
        </w:rPr>
        <w:br w:type="page"/>
      </w:r>
    </w:p>
    <w:p w14:paraId="0BBAE2CB" w14:textId="77777777" w:rsidR="00F473ED" w:rsidRPr="00892BBB" w:rsidRDefault="00AA6D21">
      <w:r w:rsidRPr="00892BB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E481A" wp14:editId="6E10EED9">
                <wp:simplePos x="0" y="0"/>
                <wp:positionH relativeFrom="margin">
                  <wp:align>right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594360" cy="987552"/>
                <wp:effectExtent l="0" t="0" r="0" b="5080"/>
                <wp:wrapNone/>
                <wp:docPr id="1100715423" name="Rectangle 11007154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alias w:val="Year"/>
                              <w:tag w:val=""/>
                              <w:id w:val="-80963654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4041AEF" w14:textId="77777777" w:rsidR="00AA6D21" w:rsidRPr="00892BBB" w:rsidRDefault="00AA6D21" w:rsidP="00AA6D2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892BB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39AE481A" id="Rectangle 1100715423" o:spid="_x0000_s1028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156082 [3204]" stroked="f" strokeweight="1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alias w:val="Year"/>
                        <w:tag w:val=""/>
                        <w:id w:val="-80963654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4041AEF" w14:textId="77777777" w:rsidR="00AA6D21" w:rsidRPr="00892BBB" w:rsidRDefault="00AA6D21" w:rsidP="00AA6D21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n-GB"/>
                            </w:rPr>
                          </w:pPr>
                          <w:r w:rsidRPr="00892BBB">
                            <w:rPr>
                              <w:color w:val="FFFFFF" w:themeColor="background1"/>
                              <w:sz w:val="24"/>
                              <w:szCs w:val="24"/>
                              <w:lang w:val="en-GB"/>
                            </w:rPr>
                            <w:t>2025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</w:p>
    <w:bookmarkStart w:id="5" w:name="_Toc19802409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25506145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p w14:paraId="1B9B382D" w14:textId="77777777" w:rsidR="00F473ED" w:rsidRPr="00892BBB" w:rsidRDefault="00F473ED">
          <w:pPr>
            <w:pStyle w:val="Heading1"/>
            <w:rPr>
              <w:rFonts w:asciiTheme="minorHAnsi" w:hAnsiTheme="minorHAnsi"/>
            </w:rPr>
          </w:pPr>
          <w:r w:rsidRPr="00892BBB">
            <w:rPr>
              <w:rFonts w:asciiTheme="minorHAnsi" w:hAnsiTheme="minorHAnsi"/>
            </w:rPr>
            <w:t>References</w:t>
          </w:r>
          <w:bookmarkEnd w:id="5"/>
        </w:p>
        <w:sdt>
          <w:sdtPr>
            <w:rPr>
              <w:sz w:val="24"/>
              <w:szCs w:val="24"/>
            </w:rPr>
            <w:id w:val="-573587230"/>
            <w:bibliography/>
          </w:sdtPr>
          <w:sdtContent>
            <w:p w14:paraId="2CC6D331" w14:textId="77777777" w:rsidR="00842829" w:rsidRPr="00892BBB" w:rsidRDefault="00842829" w:rsidP="00842829">
              <w:pPr>
                <w:rPr>
                  <w:sz w:val="24"/>
                  <w:szCs w:val="24"/>
                </w:rPr>
              </w:pPr>
              <w:r w:rsidRPr="00892BBB">
                <w:rPr>
                  <w:sz w:val="24"/>
                  <w:szCs w:val="24"/>
                </w:rPr>
                <w:t>Kloda, J. ed., (n.d.). [online] Bitbucket. Available at: https://bitbucket.org/JuliaKloda/movie_recommendation_system/src/main/server/faiss/ [Accessed 14 Mar. 2025].</w:t>
              </w:r>
            </w:p>
            <w:p w14:paraId="62A0C528" w14:textId="77777777" w:rsidR="00F473ED" w:rsidRPr="00892BBB" w:rsidRDefault="00842829">
              <w:pPr>
                <w:rPr>
                  <w:sz w:val="24"/>
                  <w:szCs w:val="24"/>
                </w:rPr>
              </w:pPr>
              <w:r w:rsidRPr="00892BBB">
                <w:rPr>
                  <w:sz w:val="24"/>
                  <w:szCs w:val="24"/>
                </w:rPr>
                <w:t>‌</w:t>
              </w:r>
              <w:r w:rsidR="00F473ED" w:rsidRPr="00892BBB">
                <w:rPr>
                  <w:sz w:val="24"/>
                  <w:szCs w:val="24"/>
                </w:rPr>
                <w:fldChar w:fldCharType="begin"/>
              </w:r>
              <w:r w:rsidR="00F473ED" w:rsidRPr="00892BBB">
                <w:rPr>
                  <w:sz w:val="24"/>
                  <w:szCs w:val="24"/>
                </w:rPr>
                <w:instrText xml:space="preserve"> BIBLIOGRAPHY </w:instrText>
              </w:r>
              <w:r w:rsidR="00F473ED" w:rsidRPr="00892BBB">
                <w:rPr>
                  <w:sz w:val="24"/>
                  <w:szCs w:val="24"/>
                </w:rPr>
                <w:fldChar w:fldCharType="separate"/>
              </w:r>
              <w:r w:rsidR="00F473ED" w:rsidRPr="00892BBB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4CB87EE0" w14:textId="77777777" w:rsidR="00F473ED" w:rsidRPr="007E0D95" w:rsidRDefault="00F473ED" w:rsidP="00F473ED"/>
    <w:sectPr w:rsidR="00F473ED" w:rsidRPr="007E0D95" w:rsidSect="00F473E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8DF6A" w14:textId="77777777" w:rsidR="00BC3E38" w:rsidRPr="00892BBB" w:rsidRDefault="00BC3E38" w:rsidP="00F473ED">
      <w:pPr>
        <w:spacing w:after="0" w:line="240" w:lineRule="auto"/>
      </w:pPr>
      <w:r w:rsidRPr="00892BBB">
        <w:separator/>
      </w:r>
    </w:p>
  </w:endnote>
  <w:endnote w:type="continuationSeparator" w:id="0">
    <w:p w14:paraId="691166CA" w14:textId="77777777" w:rsidR="00BC3E38" w:rsidRPr="00892BBB" w:rsidRDefault="00BC3E38" w:rsidP="00F473ED">
      <w:pPr>
        <w:spacing w:after="0" w:line="240" w:lineRule="auto"/>
      </w:pPr>
      <w:r w:rsidRPr="00892BB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919F3" w14:textId="77777777" w:rsidR="00BC3E38" w:rsidRPr="00892BBB" w:rsidRDefault="00BC3E38" w:rsidP="00F473ED">
      <w:pPr>
        <w:spacing w:after="0" w:line="240" w:lineRule="auto"/>
      </w:pPr>
      <w:r w:rsidRPr="00892BBB">
        <w:separator/>
      </w:r>
    </w:p>
  </w:footnote>
  <w:footnote w:type="continuationSeparator" w:id="0">
    <w:p w14:paraId="5A188036" w14:textId="77777777" w:rsidR="00BC3E38" w:rsidRPr="00892BBB" w:rsidRDefault="00BC3E38" w:rsidP="00F473ED">
      <w:pPr>
        <w:spacing w:after="0" w:line="240" w:lineRule="auto"/>
      </w:pPr>
      <w:r w:rsidRPr="00892BB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F6B95"/>
    <w:multiLevelType w:val="multilevel"/>
    <w:tmpl w:val="19B0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968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ED"/>
    <w:rsid w:val="000941B2"/>
    <w:rsid w:val="000B78B8"/>
    <w:rsid w:val="000E6350"/>
    <w:rsid w:val="001B093A"/>
    <w:rsid w:val="00244AC5"/>
    <w:rsid w:val="00253D7F"/>
    <w:rsid w:val="003011E4"/>
    <w:rsid w:val="003A2702"/>
    <w:rsid w:val="003B5767"/>
    <w:rsid w:val="004068FA"/>
    <w:rsid w:val="00480E30"/>
    <w:rsid w:val="00480F7D"/>
    <w:rsid w:val="004E042C"/>
    <w:rsid w:val="005441DC"/>
    <w:rsid w:val="00544CB9"/>
    <w:rsid w:val="00584C88"/>
    <w:rsid w:val="005F0238"/>
    <w:rsid w:val="00650EFC"/>
    <w:rsid w:val="00653125"/>
    <w:rsid w:val="006C1B56"/>
    <w:rsid w:val="00723A97"/>
    <w:rsid w:val="00724F76"/>
    <w:rsid w:val="00736847"/>
    <w:rsid w:val="00753B6E"/>
    <w:rsid w:val="00777F50"/>
    <w:rsid w:val="0078369D"/>
    <w:rsid w:val="007A68F9"/>
    <w:rsid w:val="007D1146"/>
    <w:rsid w:val="007E0D95"/>
    <w:rsid w:val="00822007"/>
    <w:rsid w:val="00841EFE"/>
    <w:rsid w:val="00842829"/>
    <w:rsid w:val="0084786C"/>
    <w:rsid w:val="00892BBB"/>
    <w:rsid w:val="00990A05"/>
    <w:rsid w:val="009C0728"/>
    <w:rsid w:val="00A17931"/>
    <w:rsid w:val="00AA6D21"/>
    <w:rsid w:val="00AC37C8"/>
    <w:rsid w:val="00AF480A"/>
    <w:rsid w:val="00B01744"/>
    <w:rsid w:val="00B33A4F"/>
    <w:rsid w:val="00BC3E38"/>
    <w:rsid w:val="00C5194E"/>
    <w:rsid w:val="00C546D5"/>
    <w:rsid w:val="00C74CEC"/>
    <w:rsid w:val="00CE5201"/>
    <w:rsid w:val="00E0440A"/>
    <w:rsid w:val="00EC6BEB"/>
    <w:rsid w:val="00F473ED"/>
    <w:rsid w:val="00F70BF8"/>
    <w:rsid w:val="00F745EB"/>
    <w:rsid w:val="00F8494A"/>
    <w:rsid w:val="00F9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FF15"/>
  <w15:chartTrackingRefBased/>
  <w15:docId w15:val="{B3CF064B-1EA2-4C63-921F-9844CC6B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7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3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3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3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3E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473E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473ED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7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3ED"/>
  </w:style>
  <w:style w:type="paragraph" w:styleId="Footer">
    <w:name w:val="footer"/>
    <w:basedOn w:val="Normal"/>
    <w:link w:val="FooterChar"/>
    <w:uiPriority w:val="99"/>
    <w:unhideWhenUsed/>
    <w:rsid w:val="00F47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3ED"/>
  </w:style>
  <w:style w:type="paragraph" w:styleId="TOCHeading">
    <w:name w:val="TOC Heading"/>
    <w:basedOn w:val="Heading1"/>
    <w:next w:val="Normal"/>
    <w:uiPriority w:val="39"/>
    <w:unhideWhenUsed/>
    <w:qFormat/>
    <w:rsid w:val="00F473E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473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73ED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0A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951dff-2ffb-419c-b570-dde212520e9a" xsi:nil="true"/>
    <Templates xmlns="66951dff-2ffb-419c-b570-dde212520e9a" xsi:nil="true"/>
    <Self_Registration_Enabled xmlns="66951dff-2ffb-419c-b570-dde212520e9a" xsi:nil="true"/>
    <TeamsChannelId xmlns="66951dff-2ffb-419c-b570-dde212520e9a" xsi:nil="true"/>
    <Invited_Teachers xmlns="66951dff-2ffb-419c-b570-dde212520e9a" xsi:nil="true"/>
    <DefaultSectionNames xmlns="66951dff-2ffb-419c-b570-dde212520e9a" xsi:nil="true"/>
    <Is_Collaboration_Space_Locked xmlns="66951dff-2ffb-419c-b570-dde212520e9a" xsi:nil="true"/>
    <NotebookType xmlns="66951dff-2ffb-419c-b570-dde212520e9a" xsi:nil="true"/>
    <Teachers xmlns="66951dff-2ffb-419c-b570-dde212520e9a">
      <UserInfo>
        <DisplayName/>
        <AccountId xsi:nil="true"/>
        <AccountType/>
      </UserInfo>
    </Teachers>
    <Students xmlns="66951dff-2ffb-419c-b570-dde212520e9a">
      <UserInfo>
        <DisplayName/>
        <AccountId xsi:nil="true"/>
        <AccountType/>
      </UserInfo>
    </Students>
    <Student_Groups xmlns="66951dff-2ffb-419c-b570-dde212520e9a">
      <UserInfo>
        <DisplayName/>
        <AccountId xsi:nil="true"/>
        <AccountType/>
      </UserInfo>
    </Student_Groups>
    <Has_Teacher_Only_SectionGroup xmlns="66951dff-2ffb-419c-b570-dde212520e9a" xsi:nil="true"/>
    <Owner xmlns="66951dff-2ffb-419c-b570-dde212520e9a">
      <UserInfo>
        <DisplayName/>
        <AccountId xsi:nil="true"/>
        <AccountType/>
      </UserInfo>
    </Owner>
    <AppVersion xmlns="66951dff-2ffb-419c-b570-dde212520e9a" xsi:nil="true"/>
    <Invited_Students xmlns="66951dff-2ffb-419c-b570-dde212520e9a" xsi:nil="true"/>
    <FolderType xmlns="66951dff-2ffb-419c-b570-dde212520e9a" xsi:nil="true"/>
    <CultureName xmlns="66951dff-2ffb-419c-b570-dde212520e9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CTRHarvard_.xsl" StyleName="Harvard - UHI CTR" Version="1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123F76FA9034CB347E6B1A5792278" ma:contentTypeVersion="34" ma:contentTypeDescription="Create a new document." ma:contentTypeScope="" ma:versionID="dd89efff5d2b7a6871e50d9091db93f8">
  <xsd:schema xmlns:xsd="http://www.w3.org/2001/XMLSchema" xmlns:xs="http://www.w3.org/2001/XMLSchema" xmlns:p="http://schemas.microsoft.com/office/2006/metadata/properties" xmlns:ns3="2c0ceab7-77a8-4c1a-b96a-bc5eecb7200b" xmlns:ns4="66951dff-2ffb-419c-b570-dde212520e9a" targetNamespace="http://schemas.microsoft.com/office/2006/metadata/properties" ma:root="true" ma:fieldsID="1b80cd748df130f0b17c25966e8b175c" ns3:_="" ns4:_="">
    <xsd:import namespace="2c0ceab7-77a8-4c1a-b96a-bc5eecb7200b"/>
    <xsd:import namespace="66951dff-2ffb-419c-b570-dde212520e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ceab7-77a8-4c1a-b96a-bc5eecb720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dff-2ffb-419c-b570-dde212520e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9" nillable="true" ma:displayName="Tags" ma:internalName="MediaServiceAutoTags" ma:readOnly="true">
      <xsd:simpleType>
        <xsd:restriction base="dms:Text"/>
      </xsd:simpleType>
    </xsd:element>
    <xsd:element name="MediaServiceGenerationTime" ma:index="3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3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_activity" ma:index="38" nillable="true" ma:displayName="_activity" ma:hidden="true" ma:internalName="_activity">
      <xsd:simpleType>
        <xsd:restriction base="dms:Note"/>
      </xsd:simpleType>
    </xsd:element>
    <xsd:element name="MediaServiceObjectDetectorVersions" ma:index="3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2C5FCB-E761-435A-AC39-AEE4A57F61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E08602-8BBF-47E0-B33C-C1423B211945}">
  <ds:schemaRefs>
    <ds:schemaRef ds:uri="http://schemas.microsoft.com/office/2006/metadata/properties"/>
    <ds:schemaRef ds:uri="http://schemas.microsoft.com/office/infopath/2007/PartnerControls"/>
    <ds:schemaRef ds:uri="66951dff-2ffb-419c-b570-dde212520e9a"/>
  </ds:schemaRefs>
</ds:datastoreItem>
</file>

<file path=customXml/itemProps4.xml><?xml version="1.0" encoding="utf-8"?>
<ds:datastoreItem xmlns:ds="http://schemas.openxmlformats.org/officeDocument/2006/customXml" ds:itemID="{E77D722E-7D6E-4147-84B6-AD67D4D6862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9442825-C165-48EA-B353-79BE26D8D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0ceab7-77a8-4c1a-b96a-bc5eecb7200b"/>
    <ds:schemaRef ds:uri="66951dff-2ffb-419c-b570-dde212520e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Critically evaluate the impact of advanced algorithms in developing new capabilities for businesses, assess the impact on society, and identify future trends.</dc:title>
  <dc:subject>Advanced Research LO2</dc:subject>
  <dc:creator>Julia Kloda</dc:creator>
  <cp:keywords/>
  <dc:description/>
  <cp:lastModifiedBy>Julia Kloda</cp:lastModifiedBy>
  <cp:revision>8</cp:revision>
  <dcterms:created xsi:type="dcterms:W3CDTF">2025-03-21T11:57:00Z</dcterms:created>
  <dcterms:modified xsi:type="dcterms:W3CDTF">2025-05-16T18:46:00Z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0x010100AB0123F76FA9034CB347E6B1A5792278</vt:lpwstr>
  </property>
</Properties>
</file>