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55D78" w14:textId="3195B337" w:rsidR="001D0FE9" w:rsidRDefault="001D0FE9" w:rsidP="001D0FE9">
      <w:pPr>
        <w:jc w:val="center"/>
      </w:pPr>
      <w:r w:rsidRPr="001D0FE9">
        <w:t>Plan and implement work goals, objectives, priorities and responsibilities with others.</w:t>
      </w:r>
    </w:p>
    <w:p w14:paraId="34175D39" w14:textId="3B90EEA7" w:rsidR="00694CAA" w:rsidRDefault="001D0FE9">
      <w:r w:rsidRPr="001D0FE9">
        <w:t xml:space="preserve">Establish </w:t>
      </w:r>
      <w:r w:rsidR="00694CAA">
        <w:t>c</w:t>
      </w:r>
      <w:r w:rsidRPr="001D0FE9">
        <w:t xml:space="preserve">lear </w:t>
      </w:r>
      <w:r w:rsidR="00694CAA">
        <w:t>g</w:t>
      </w:r>
      <w:r w:rsidRPr="001D0FE9">
        <w:t xml:space="preserve">oals and </w:t>
      </w:r>
      <w:r w:rsidR="00694CAA">
        <w:t>o</w:t>
      </w:r>
      <w:r w:rsidRPr="001D0FE9">
        <w:t>bjectives</w:t>
      </w:r>
      <w:r w:rsidR="00D24D32">
        <w:t xml:space="preserve"> in Brief and i</w:t>
      </w:r>
      <w:r w:rsidR="00694CAA" w:rsidRPr="00694CAA">
        <w:t xml:space="preserve">dentify </w:t>
      </w:r>
      <w:r w:rsidR="00694CAA">
        <w:t>t</w:t>
      </w:r>
      <w:r w:rsidR="00694CAA" w:rsidRPr="00694CAA">
        <w:t>asks</w:t>
      </w:r>
      <w:r w:rsidR="00D24D32">
        <w:t xml:space="preserve"> in Jira. (</w:t>
      </w:r>
      <w:r w:rsidR="000C3DE4">
        <w:t>Kloda, 2025a</w:t>
      </w:r>
      <w:r w:rsidR="00D24D32">
        <w:t>)</w:t>
      </w:r>
    </w:p>
    <w:p w14:paraId="0E9C4929" w14:textId="13FE75F9" w:rsidR="00694CAA" w:rsidRPr="00694CAA" w:rsidRDefault="000C3DE4" w:rsidP="00694CAA">
      <w:pPr>
        <w:rPr>
          <w:lang w:val="en-GB"/>
        </w:rPr>
      </w:pPr>
      <w:r>
        <w:t>We a</w:t>
      </w:r>
      <w:r w:rsidR="00694CAA">
        <w:t>ssign</w:t>
      </w:r>
      <w:r>
        <w:t>ed</w:t>
      </w:r>
      <w:r w:rsidR="00694CAA">
        <w:t xml:space="preserve"> roles: </w:t>
      </w:r>
      <w:r w:rsidR="00694CAA" w:rsidRPr="00694CAA">
        <w:rPr>
          <w:lang w:val="en-GB"/>
        </w:rPr>
        <w:t xml:space="preserve">Me as the Project Owner define the product vision, prioritize the backlog, and ensure the team delivers value to users. </w:t>
      </w:r>
    </w:p>
    <w:p w14:paraId="1CAF574E" w14:textId="77777777" w:rsidR="00694CAA" w:rsidRPr="00694CAA" w:rsidRDefault="00694CAA" w:rsidP="00694CAA">
      <w:pPr>
        <w:rPr>
          <w:lang w:val="en-GB"/>
        </w:rPr>
      </w:pPr>
      <w:r w:rsidRPr="00694CAA">
        <w:rPr>
          <w:lang w:val="en-GB"/>
        </w:rPr>
        <w:t>Martin, as the Scrum Master, facilitates Agile processes, removes roadblocks, and helps the team stay productive.</w:t>
      </w:r>
    </w:p>
    <w:p w14:paraId="653E53D6" w14:textId="77777777" w:rsidR="00D24D32" w:rsidRDefault="00D24D32">
      <w:r w:rsidRPr="00D24D32">
        <w:t>Both of us also contribute as developers and testers, writing and reviewing code. We strive to ensure software quality by adhering to best practices, balancing leadership, development, and quality assurance to drive the project's success.</w:t>
      </w:r>
    </w:p>
    <w:p w14:paraId="16C03309" w14:textId="1EDC1CCD" w:rsidR="001D0FE9" w:rsidRDefault="001D0FE9">
      <w:r>
        <w:t>Communication: standups, slack, teams, weekly project review, bitbucket for code review</w:t>
      </w:r>
      <w:r w:rsidR="00AE1620">
        <w:t xml:space="preserve"> (</w:t>
      </w:r>
      <w:r w:rsidR="00625CF5">
        <w:t>Kloda, 2025b;</w:t>
      </w:r>
      <w:r w:rsidR="00625CF5" w:rsidRPr="00625CF5">
        <w:t xml:space="preserve"> </w:t>
      </w:r>
      <w:r w:rsidR="00625CF5">
        <w:t xml:space="preserve">Kloda, 2025c; </w:t>
      </w:r>
      <w:r w:rsidR="00AE1620">
        <w:t>Kloda, 2025d; Kloda, 2025e)</w:t>
      </w:r>
    </w:p>
    <w:p w14:paraId="5A133513" w14:textId="34382ACD" w:rsidR="001D0FE9" w:rsidRDefault="001D0FE9">
      <w:r w:rsidRPr="001D0FE9">
        <w:t xml:space="preserve">Track </w:t>
      </w:r>
      <w:r w:rsidR="00694CAA">
        <w:t>pr</w:t>
      </w:r>
      <w:r w:rsidRPr="001D0FE9">
        <w:t>ogress</w:t>
      </w:r>
      <w:r>
        <w:t>: Jira kanban board, bitbucket</w:t>
      </w:r>
      <w:r w:rsidR="000C3DE4">
        <w:t xml:space="preserve"> and </w:t>
      </w:r>
      <w:r w:rsidR="00625CF5">
        <w:t>GitHub</w:t>
      </w:r>
      <w:r w:rsidR="000C3DE4">
        <w:t>.</w:t>
      </w:r>
      <w:r w:rsidR="000C3DE4" w:rsidRPr="000C3DE4">
        <w:t xml:space="preserve"> </w:t>
      </w:r>
      <w:r w:rsidR="000C3DE4">
        <w:t>(</w:t>
      </w:r>
      <w:r w:rsidR="00AE1620" w:rsidRPr="00AE1620">
        <w:t>Atlassian.net, 2025</w:t>
      </w:r>
      <w:r w:rsidR="000C3DE4">
        <w:t>; Kloda, 2025</w:t>
      </w:r>
      <w:r w:rsidR="00625CF5">
        <w:t>f</w:t>
      </w:r>
      <w:r w:rsidR="000C3DE4">
        <w:t>)</w:t>
      </w:r>
    </w:p>
    <w:p w14:paraId="35A479F0" w14:textId="01E6BBEA" w:rsidR="000C3DE4" w:rsidRDefault="000C3DE4">
      <w:r>
        <w:br w:type="page"/>
      </w:r>
    </w:p>
    <w:sdt>
      <w:sdtPr>
        <w:rPr>
          <w:rFonts w:asciiTheme="minorHAnsi" w:eastAsiaTheme="minorHAnsi" w:hAnsiTheme="minorHAnsi" w:cstheme="minorBidi"/>
          <w:color w:val="auto"/>
          <w:sz w:val="24"/>
          <w:szCs w:val="24"/>
        </w:rPr>
        <w:id w:val="1787610072"/>
        <w:docPartObj>
          <w:docPartGallery w:val="Bibliographies"/>
          <w:docPartUnique/>
        </w:docPartObj>
      </w:sdtPr>
      <w:sdtContent>
        <w:p w14:paraId="0AC151FC" w14:textId="3F04C52E" w:rsidR="000C3DE4" w:rsidRDefault="000C3DE4">
          <w:pPr>
            <w:pStyle w:val="Heading1"/>
          </w:pPr>
          <w:r>
            <w:t>References</w:t>
          </w:r>
        </w:p>
        <w:sdt>
          <w:sdtPr>
            <w:id w:val="-573587230"/>
            <w:bibliography/>
          </w:sdtPr>
          <w:sdtContent>
            <w:p w14:paraId="3AD2250A" w14:textId="6227A495" w:rsidR="000C3DE4" w:rsidRPr="000C3DE4" w:rsidRDefault="000C3DE4" w:rsidP="000C3DE4">
              <w:pPr>
                <w:pStyle w:val="Bibliography"/>
              </w:pPr>
              <w:r>
                <w:fldChar w:fldCharType="begin"/>
              </w:r>
              <w:r>
                <w:instrText xml:space="preserve"> BIBLIOGRAPHY </w:instrText>
              </w:r>
              <w:r>
                <w:fldChar w:fldCharType="separate"/>
              </w:r>
              <w:r w:rsidRPr="000C3DE4">
                <w:t>Kloda (2025). [online] github. Available at: https://github.com/Jkloda/LOJuliaKloda/blob/main/Brief.docx [Accessed 8 May 2025].</w:t>
              </w:r>
            </w:p>
            <w:p w14:paraId="7E81C8E3" w14:textId="77777777" w:rsidR="00AE1620" w:rsidRDefault="000C3DE4" w:rsidP="00AE1620">
              <w:r w:rsidRPr="000C3DE4">
                <w:t>‌</w:t>
              </w:r>
              <w:r w:rsidR="00AE1620" w:rsidRPr="00AE1620">
                <w:t>Kloda (2025). [online] github. Available at: https://github.com/Jkloda/LOJuliaKloda/blob/main/Assets/AsyncStandups.png [Accessed 10 May 2025].</w:t>
              </w:r>
            </w:p>
            <w:p w14:paraId="183F1C98" w14:textId="18321E65" w:rsidR="00AE1620" w:rsidRDefault="00AE1620" w:rsidP="00AE1620">
              <w:r w:rsidRPr="00AE1620">
                <w:t>Kloda (2025). [online] github. Available at: https://github.com/Jkloda/LOJuliaKloda/blob/main/Assets/PRs.png [Accessed 10 May 2025].</w:t>
              </w:r>
            </w:p>
            <w:p w14:paraId="4CFCD42D" w14:textId="6522A6A6" w:rsidR="00B46506" w:rsidRDefault="00B46506" w:rsidP="00AE1620">
              <w:r w:rsidRPr="00B46506">
                <w:t>Kloda (2025). [online] github. Available at: https://github.com/Jkloda/LOJuliaKloda/blob/main/Assets/Teams.png [Accessed 10 May 2025].</w:t>
              </w:r>
            </w:p>
            <w:p w14:paraId="4DE324A1" w14:textId="26811B53" w:rsidR="00AE1620" w:rsidRPr="00AE1620" w:rsidRDefault="00AE1620" w:rsidP="00AE1620">
              <w:r w:rsidRPr="00AE1620">
                <w:t>Kloda (2025). [online] github. Available at: https://github.com/Jkloda/LOJuliaKloda/blob/main/Mural.pdf [Accessed 10 May 2025].</w:t>
              </w:r>
            </w:p>
            <w:p w14:paraId="54049630" w14:textId="2278257A" w:rsidR="00AE1620" w:rsidRPr="00AE1620" w:rsidRDefault="00AE1620" w:rsidP="00AE1620">
              <w:r w:rsidRPr="00AE1620">
                <w:t>‌Kloda (2025). [online] github. Available at: https://github.com/Jkloda/movie_recommendation_system [Accessed 10 May 2025].</w:t>
              </w:r>
            </w:p>
            <w:p w14:paraId="02299A0B" w14:textId="2D527B46" w:rsidR="000C3DE4" w:rsidRPr="000C3DE4" w:rsidRDefault="00AE1620" w:rsidP="000C3DE4">
              <w:r w:rsidRPr="00AE1620">
                <w:t>Atlassian.net. (2025). </w:t>
              </w:r>
              <w:r w:rsidRPr="00AE1620">
                <w:rPr>
                  <w:i/>
                  <w:iCs/>
                </w:rPr>
                <w:t>Agile Board - Jira</w:t>
              </w:r>
              <w:r w:rsidRPr="00AE1620">
                <w:t xml:space="preserve">. [online] Available at: https://uhi.atlassian.net/jira/software/projects/MOV/boards/209 [Accessed </w:t>
              </w:r>
              <w:r w:rsidR="00625CF5">
                <w:t>1</w:t>
              </w:r>
              <w:r w:rsidRPr="00AE1620">
                <w:t xml:space="preserve"> May 2025].</w:t>
              </w:r>
              <w:r w:rsidR="000C3DE4" w:rsidRPr="000C3DE4">
                <w:t>‌</w:t>
              </w:r>
            </w:p>
            <w:p w14:paraId="3572E48C" w14:textId="67BCD92D" w:rsidR="000C3DE4" w:rsidRDefault="000C3DE4" w:rsidP="000C3DE4">
              <w:r>
                <w:rPr>
                  <w:b/>
                  <w:bCs/>
                  <w:noProof/>
                </w:rPr>
                <w:fldChar w:fldCharType="end"/>
              </w:r>
            </w:p>
          </w:sdtContent>
        </w:sdt>
      </w:sdtContent>
    </w:sdt>
    <w:p w14:paraId="0BC3BDAD" w14:textId="77777777" w:rsidR="000C3DE4" w:rsidRDefault="000C3DE4"/>
    <w:sectPr w:rsidR="000C3DE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45457" w14:textId="77777777" w:rsidR="00A64710" w:rsidRDefault="00A64710" w:rsidP="000C3DE4">
      <w:pPr>
        <w:spacing w:after="0" w:line="240" w:lineRule="auto"/>
      </w:pPr>
      <w:r>
        <w:separator/>
      </w:r>
    </w:p>
  </w:endnote>
  <w:endnote w:type="continuationSeparator" w:id="0">
    <w:p w14:paraId="22C6B68F" w14:textId="77777777" w:rsidR="00A64710" w:rsidRDefault="00A64710" w:rsidP="000C3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A9CB8" w14:textId="77777777" w:rsidR="00A64710" w:rsidRDefault="00A64710" w:rsidP="000C3DE4">
      <w:pPr>
        <w:spacing w:after="0" w:line="240" w:lineRule="auto"/>
      </w:pPr>
      <w:r>
        <w:separator/>
      </w:r>
    </w:p>
  </w:footnote>
  <w:footnote w:type="continuationSeparator" w:id="0">
    <w:p w14:paraId="6EDB505D" w14:textId="77777777" w:rsidR="00A64710" w:rsidRDefault="00A64710" w:rsidP="000C3D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B6"/>
    <w:rsid w:val="000C3DE4"/>
    <w:rsid w:val="001D0FE9"/>
    <w:rsid w:val="00515665"/>
    <w:rsid w:val="00625CF5"/>
    <w:rsid w:val="00627214"/>
    <w:rsid w:val="00691ED1"/>
    <w:rsid w:val="00694CAA"/>
    <w:rsid w:val="00A64710"/>
    <w:rsid w:val="00AE1620"/>
    <w:rsid w:val="00B46506"/>
    <w:rsid w:val="00C23815"/>
    <w:rsid w:val="00C94C22"/>
    <w:rsid w:val="00D24D32"/>
    <w:rsid w:val="00F9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3FD0"/>
  <w15:chartTrackingRefBased/>
  <w15:docId w15:val="{0BFE36DA-5A5D-4633-A4CC-63B5EEDA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3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3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3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3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3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3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3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3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3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3B6"/>
    <w:rPr>
      <w:rFonts w:eastAsiaTheme="majorEastAsia" w:cstheme="majorBidi"/>
      <w:color w:val="272727" w:themeColor="text1" w:themeTint="D8"/>
    </w:rPr>
  </w:style>
  <w:style w:type="paragraph" w:styleId="Title">
    <w:name w:val="Title"/>
    <w:basedOn w:val="Normal"/>
    <w:next w:val="Normal"/>
    <w:link w:val="TitleChar"/>
    <w:uiPriority w:val="10"/>
    <w:qFormat/>
    <w:rsid w:val="00F97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3B6"/>
    <w:pPr>
      <w:spacing w:before="160"/>
      <w:jc w:val="center"/>
    </w:pPr>
    <w:rPr>
      <w:i/>
      <w:iCs/>
      <w:color w:val="404040" w:themeColor="text1" w:themeTint="BF"/>
    </w:rPr>
  </w:style>
  <w:style w:type="character" w:customStyle="1" w:styleId="QuoteChar">
    <w:name w:val="Quote Char"/>
    <w:basedOn w:val="DefaultParagraphFont"/>
    <w:link w:val="Quote"/>
    <w:uiPriority w:val="29"/>
    <w:rsid w:val="00F973B6"/>
    <w:rPr>
      <w:i/>
      <w:iCs/>
      <w:color w:val="404040" w:themeColor="text1" w:themeTint="BF"/>
    </w:rPr>
  </w:style>
  <w:style w:type="paragraph" w:styleId="ListParagraph">
    <w:name w:val="List Paragraph"/>
    <w:basedOn w:val="Normal"/>
    <w:uiPriority w:val="34"/>
    <w:qFormat/>
    <w:rsid w:val="00F973B6"/>
    <w:pPr>
      <w:ind w:left="720"/>
      <w:contextualSpacing/>
    </w:pPr>
  </w:style>
  <w:style w:type="character" w:styleId="IntenseEmphasis">
    <w:name w:val="Intense Emphasis"/>
    <w:basedOn w:val="DefaultParagraphFont"/>
    <w:uiPriority w:val="21"/>
    <w:qFormat/>
    <w:rsid w:val="00F973B6"/>
    <w:rPr>
      <w:i/>
      <w:iCs/>
      <w:color w:val="0F4761" w:themeColor="accent1" w:themeShade="BF"/>
    </w:rPr>
  </w:style>
  <w:style w:type="paragraph" w:styleId="IntenseQuote">
    <w:name w:val="Intense Quote"/>
    <w:basedOn w:val="Normal"/>
    <w:next w:val="Normal"/>
    <w:link w:val="IntenseQuoteChar"/>
    <w:uiPriority w:val="30"/>
    <w:qFormat/>
    <w:rsid w:val="00F97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3B6"/>
    <w:rPr>
      <w:i/>
      <w:iCs/>
      <w:color w:val="0F4761" w:themeColor="accent1" w:themeShade="BF"/>
    </w:rPr>
  </w:style>
  <w:style w:type="character" w:styleId="IntenseReference">
    <w:name w:val="Intense Reference"/>
    <w:basedOn w:val="DefaultParagraphFont"/>
    <w:uiPriority w:val="32"/>
    <w:qFormat/>
    <w:rsid w:val="00F973B6"/>
    <w:rPr>
      <w:b/>
      <w:bCs/>
      <w:smallCaps/>
      <w:color w:val="0F4761" w:themeColor="accent1" w:themeShade="BF"/>
      <w:spacing w:val="5"/>
    </w:rPr>
  </w:style>
  <w:style w:type="paragraph" w:styleId="EndnoteText">
    <w:name w:val="endnote text"/>
    <w:basedOn w:val="Normal"/>
    <w:link w:val="EndnoteTextChar"/>
    <w:uiPriority w:val="99"/>
    <w:semiHidden/>
    <w:unhideWhenUsed/>
    <w:rsid w:val="000C3D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3DE4"/>
    <w:rPr>
      <w:sz w:val="20"/>
      <w:szCs w:val="20"/>
    </w:rPr>
  </w:style>
  <w:style w:type="character" w:styleId="EndnoteReference">
    <w:name w:val="endnote reference"/>
    <w:basedOn w:val="DefaultParagraphFont"/>
    <w:uiPriority w:val="99"/>
    <w:semiHidden/>
    <w:unhideWhenUsed/>
    <w:rsid w:val="000C3DE4"/>
    <w:rPr>
      <w:vertAlign w:val="superscript"/>
    </w:rPr>
  </w:style>
  <w:style w:type="paragraph" w:styleId="Bibliography">
    <w:name w:val="Bibliography"/>
    <w:basedOn w:val="Normal"/>
    <w:next w:val="Normal"/>
    <w:uiPriority w:val="37"/>
    <w:unhideWhenUsed/>
    <w:rsid w:val="000C3DE4"/>
  </w:style>
  <w:style w:type="paragraph" w:styleId="NormalWeb">
    <w:name w:val="Normal (Web)"/>
    <w:basedOn w:val="Normal"/>
    <w:uiPriority w:val="99"/>
    <w:semiHidden/>
    <w:unhideWhenUsed/>
    <w:rsid w:val="00AE1620"/>
    <w:rPr>
      <w:rFonts w:ascii="Times New Roman" w:hAnsi="Times New Roman" w:cs="Times New Roman"/>
    </w:rPr>
  </w:style>
  <w:style w:type="paragraph" w:styleId="Header">
    <w:name w:val="header"/>
    <w:basedOn w:val="Normal"/>
    <w:link w:val="HeaderChar"/>
    <w:uiPriority w:val="99"/>
    <w:unhideWhenUsed/>
    <w:rsid w:val="00AE1620"/>
    <w:pPr>
      <w:tabs>
        <w:tab w:val="center" w:pos="4703"/>
        <w:tab w:val="right" w:pos="9406"/>
      </w:tabs>
      <w:spacing w:after="0" w:line="240" w:lineRule="auto"/>
    </w:pPr>
  </w:style>
  <w:style w:type="character" w:customStyle="1" w:styleId="HeaderChar">
    <w:name w:val="Header Char"/>
    <w:basedOn w:val="DefaultParagraphFont"/>
    <w:link w:val="Header"/>
    <w:uiPriority w:val="99"/>
    <w:rsid w:val="00AE1620"/>
  </w:style>
  <w:style w:type="paragraph" w:styleId="Footer">
    <w:name w:val="footer"/>
    <w:basedOn w:val="Normal"/>
    <w:link w:val="FooterChar"/>
    <w:uiPriority w:val="99"/>
    <w:unhideWhenUsed/>
    <w:rsid w:val="00AE1620"/>
    <w:pPr>
      <w:tabs>
        <w:tab w:val="center" w:pos="4703"/>
        <w:tab w:val="right" w:pos="9406"/>
      </w:tabs>
      <w:spacing w:after="0" w:line="240" w:lineRule="auto"/>
    </w:pPr>
  </w:style>
  <w:style w:type="character" w:customStyle="1" w:styleId="FooterChar">
    <w:name w:val="Footer Char"/>
    <w:basedOn w:val="DefaultParagraphFont"/>
    <w:link w:val="Footer"/>
    <w:uiPriority w:val="99"/>
    <w:rsid w:val="00AE1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39327">
      <w:bodyDiv w:val="1"/>
      <w:marLeft w:val="0"/>
      <w:marRight w:val="0"/>
      <w:marTop w:val="0"/>
      <w:marBottom w:val="0"/>
      <w:divBdr>
        <w:top w:val="none" w:sz="0" w:space="0" w:color="auto"/>
        <w:left w:val="none" w:sz="0" w:space="0" w:color="auto"/>
        <w:bottom w:val="none" w:sz="0" w:space="0" w:color="auto"/>
        <w:right w:val="none" w:sz="0" w:space="0" w:color="auto"/>
      </w:divBdr>
    </w:div>
    <w:div w:id="383137046">
      <w:bodyDiv w:val="1"/>
      <w:marLeft w:val="0"/>
      <w:marRight w:val="0"/>
      <w:marTop w:val="0"/>
      <w:marBottom w:val="0"/>
      <w:divBdr>
        <w:top w:val="none" w:sz="0" w:space="0" w:color="auto"/>
        <w:left w:val="none" w:sz="0" w:space="0" w:color="auto"/>
        <w:bottom w:val="none" w:sz="0" w:space="0" w:color="auto"/>
        <w:right w:val="none" w:sz="0" w:space="0" w:color="auto"/>
      </w:divBdr>
    </w:div>
    <w:div w:id="423036667">
      <w:bodyDiv w:val="1"/>
      <w:marLeft w:val="0"/>
      <w:marRight w:val="0"/>
      <w:marTop w:val="0"/>
      <w:marBottom w:val="0"/>
      <w:divBdr>
        <w:top w:val="none" w:sz="0" w:space="0" w:color="auto"/>
        <w:left w:val="none" w:sz="0" w:space="0" w:color="auto"/>
        <w:bottom w:val="none" w:sz="0" w:space="0" w:color="auto"/>
        <w:right w:val="none" w:sz="0" w:space="0" w:color="auto"/>
      </w:divBdr>
    </w:div>
    <w:div w:id="447041920">
      <w:bodyDiv w:val="1"/>
      <w:marLeft w:val="0"/>
      <w:marRight w:val="0"/>
      <w:marTop w:val="0"/>
      <w:marBottom w:val="0"/>
      <w:divBdr>
        <w:top w:val="none" w:sz="0" w:space="0" w:color="auto"/>
        <w:left w:val="none" w:sz="0" w:space="0" w:color="auto"/>
        <w:bottom w:val="none" w:sz="0" w:space="0" w:color="auto"/>
        <w:right w:val="none" w:sz="0" w:space="0" w:color="auto"/>
      </w:divBdr>
    </w:div>
    <w:div w:id="532766701">
      <w:bodyDiv w:val="1"/>
      <w:marLeft w:val="0"/>
      <w:marRight w:val="0"/>
      <w:marTop w:val="0"/>
      <w:marBottom w:val="0"/>
      <w:divBdr>
        <w:top w:val="none" w:sz="0" w:space="0" w:color="auto"/>
        <w:left w:val="none" w:sz="0" w:space="0" w:color="auto"/>
        <w:bottom w:val="none" w:sz="0" w:space="0" w:color="auto"/>
        <w:right w:val="none" w:sz="0" w:space="0" w:color="auto"/>
      </w:divBdr>
    </w:div>
    <w:div w:id="672486700">
      <w:bodyDiv w:val="1"/>
      <w:marLeft w:val="0"/>
      <w:marRight w:val="0"/>
      <w:marTop w:val="0"/>
      <w:marBottom w:val="0"/>
      <w:divBdr>
        <w:top w:val="none" w:sz="0" w:space="0" w:color="auto"/>
        <w:left w:val="none" w:sz="0" w:space="0" w:color="auto"/>
        <w:bottom w:val="none" w:sz="0" w:space="0" w:color="auto"/>
        <w:right w:val="none" w:sz="0" w:space="0" w:color="auto"/>
      </w:divBdr>
    </w:div>
    <w:div w:id="680820590">
      <w:bodyDiv w:val="1"/>
      <w:marLeft w:val="0"/>
      <w:marRight w:val="0"/>
      <w:marTop w:val="0"/>
      <w:marBottom w:val="0"/>
      <w:divBdr>
        <w:top w:val="none" w:sz="0" w:space="0" w:color="auto"/>
        <w:left w:val="none" w:sz="0" w:space="0" w:color="auto"/>
        <w:bottom w:val="none" w:sz="0" w:space="0" w:color="auto"/>
        <w:right w:val="none" w:sz="0" w:space="0" w:color="auto"/>
      </w:divBdr>
    </w:div>
    <w:div w:id="830368977">
      <w:bodyDiv w:val="1"/>
      <w:marLeft w:val="0"/>
      <w:marRight w:val="0"/>
      <w:marTop w:val="0"/>
      <w:marBottom w:val="0"/>
      <w:divBdr>
        <w:top w:val="none" w:sz="0" w:space="0" w:color="auto"/>
        <w:left w:val="none" w:sz="0" w:space="0" w:color="auto"/>
        <w:bottom w:val="none" w:sz="0" w:space="0" w:color="auto"/>
        <w:right w:val="none" w:sz="0" w:space="0" w:color="auto"/>
      </w:divBdr>
    </w:div>
    <w:div w:id="886137919">
      <w:bodyDiv w:val="1"/>
      <w:marLeft w:val="0"/>
      <w:marRight w:val="0"/>
      <w:marTop w:val="0"/>
      <w:marBottom w:val="0"/>
      <w:divBdr>
        <w:top w:val="none" w:sz="0" w:space="0" w:color="auto"/>
        <w:left w:val="none" w:sz="0" w:space="0" w:color="auto"/>
        <w:bottom w:val="none" w:sz="0" w:space="0" w:color="auto"/>
        <w:right w:val="none" w:sz="0" w:space="0" w:color="auto"/>
      </w:divBdr>
    </w:div>
    <w:div w:id="1278633853">
      <w:bodyDiv w:val="1"/>
      <w:marLeft w:val="0"/>
      <w:marRight w:val="0"/>
      <w:marTop w:val="0"/>
      <w:marBottom w:val="0"/>
      <w:divBdr>
        <w:top w:val="none" w:sz="0" w:space="0" w:color="auto"/>
        <w:left w:val="none" w:sz="0" w:space="0" w:color="auto"/>
        <w:bottom w:val="none" w:sz="0" w:space="0" w:color="auto"/>
        <w:right w:val="none" w:sz="0" w:space="0" w:color="auto"/>
      </w:divBdr>
    </w:div>
    <w:div w:id="1507359178">
      <w:bodyDiv w:val="1"/>
      <w:marLeft w:val="0"/>
      <w:marRight w:val="0"/>
      <w:marTop w:val="0"/>
      <w:marBottom w:val="0"/>
      <w:divBdr>
        <w:top w:val="none" w:sz="0" w:space="0" w:color="auto"/>
        <w:left w:val="none" w:sz="0" w:space="0" w:color="auto"/>
        <w:bottom w:val="none" w:sz="0" w:space="0" w:color="auto"/>
        <w:right w:val="none" w:sz="0" w:space="0" w:color="auto"/>
      </w:divBdr>
    </w:div>
    <w:div w:id="1612282507">
      <w:bodyDiv w:val="1"/>
      <w:marLeft w:val="0"/>
      <w:marRight w:val="0"/>
      <w:marTop w:val="0"/>
      <w:marBottom w:val="0"/>
      <w:divBdr>
        <w:top w:val="none" w:sz="0" w:space="0" w:color="auto"/>
        <w:left w:val="none" w:sz="0" w:space="0" w:color="auto"/>
        <w:bottom w:val="none" w:sz="0" w:space="0" w:color="auto"/>
        <w:right w:val="none" w:sz="0" w:space="0" w:color="auto"/>
      </w:divBdr>
    </w:div>
    <w:div w:id="213248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Klo25</b:Tag>
    <b:SourceType>InternetSite</b:SourceType>
    <b:Guid>{85D02A7C-10CE-4EBF-95C0-F9B23AE58BDA}</b:Guid>
    <b:Author>
      <b:Author>
        <b:NameList>
          <b:Person>
            <b:Last>Kloda</b:Last>
          </b:Person>
        </b:NameList>
      </b:Author>
    </b:Author>
    <b:Title>github</b:Title>
    <b:Year>2025</b:Year>
    <b:YearAccessed>2025</b:YearAccessed>
    <b:MonthAccessed>5</b:MonthAccessed>
    <b:DayAccessed>5</b:DayAccessed>
    <b:URL>https://github.com/Jkloda/LOJuliaKloda/blob/main/Assets/UserStories.png</b:URL>
    <b:RefOrder>1</b:RefOrder>
  </b:Source>
</b:Sources>
</file>

<file path=customXml/itemProps1.xml><?xml version="1.0" encoding="utf-8"?>
<ds:datastoreItem xmlns:ds="http://schemas.openxmlformats.org/officeDocument/2006/customXml" ds:itemID="{D7390FC8-AF9F-410A-8AEB-100034EA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Kloda</dc:creator>
  <cp:keywords/>
  <dc:description/>
  <cp:lastModifiedBy>Julia Kloda</cp:lastModifiedBy>
  <cp:revision>5</cp:revision>
  <dcterms:created xsi:type="dcterms:W3CDTF">2025-05-07T14:27:00Z</dcterms:created>
  <dcterms:modified xsi:type="dcterms:W3CDTF">2025-05-13T12:18:00Z</dcterms:modified>
</cp:coreProperties>
</file>