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9F878" w14:textId="77777777" w:rsidR="00963043" w:rsidRPr="00963043" w:rsidRDefault="00963043" w:rsidP="00963043">
      <w:pPr>
        <w:jc w:val="center"/>
        <w:rPr>
          <w:b/>
          <w:bCs/>
          <w:sz w:val="32"/>
          <w:szCs w:val="36"/>
        </w:rPr>
      </w:pPr>
      <w:r w:rsidRPr="00963043">
        <w:rPr>
          <w:b/>
          <w:bCs/>
          <w:sz w:val="32"/>
          <w:szCs w:val="36"/>
        </w:rPr>
        <w:t>IN14辉光管手册-V1.0</w:t>
      </w:r>
    </w:p>
    <w:p w14:paraId="6A9A9152" w14:textId="77777777" w:rsidR="00963043" w:rsidRPr="00963043" w:rsidRDefault="00963043" w:rsidP="00963043">
      <w:pPr>
        <w:rPr>
          <w:b/>
          <w:bCs/>
        </w:rPr>
      </w:pPr>
      <w:r w:rsidRPr="00963043">
        <w:rPr>
          <w:b/>
          <w:bCs/>
        </w:rPr>
        <w:t>一、简介</w:t>
      </w:r>
    </w:p>
    <w:p w14:paraId="46C5E562" w14:textId="77777777" w:rsidR="00963043" w:rsidRPr="00963043" w:rsidRDefault="00963043" w:rsidP="00963043">
      <w:r w:rsidRPr="00963043">
        <w:t>IN14是前苏联生产的一款辉光管，尺寸中等，可显示的内容有数字“0、1、2、3、4、5、6、7、8、9”，另外数字两边各有一个可以显示的小数点。典型驱动电压170V，驱动电流约2mA。</w:t>
      </w:r>
    </w:p>
    <w:p w14:paraId="30FDBE57" w14:textId="77777777" w:rsidR="00963043" w:rsidRPr="00963043" w:rsidRDefault="00963043" w:rsidP="00963043">
      <w:r w:rsidRPr="00963043">
        <w:t> </w:t>
      </w:r>
    </w:p>
    <w:p w14:paraId="117BCC00" w14:textId="77777777" w:rsidR="00963043" w:rsidRPr="00963043" w:rsidRDefault="00963043" w:rsidP="00963043">
      <w:pPr>
        <w:rPr>
          <w:b/>
          <w:bCs/>
        </w:rPr>
      </w:pPr>
      <w:r w:rsidRPr="00963043">
        <w:rPr>
          <w:b/>
          <w:bCs/>
        </w:rPr>
        <w:t>二、外观尺寸</w:t>
      </w:r>
    </w:p>
    <w:p w14:paraId="554DDEE9" w14:textId="77777777" w:rsidR="00963043" w:rsidRPr="00963043" w:rsidRDefault="00963043" w:rsidP="00963043">
      <w:r w:rsidRPr="00963043">
        <w:t>官方尺寸：54mm * 19mm （管子高度*管子直径）</w:t>
      </w:r>
    </w:p>
    <w:p w14:paraId="276D725A" w14:textId="77777777" w:rsidR="00963043" w:rsidRPr="00963043" w:rsidRDefault="00963043" w:rsidP="00963043">
      <w:r w:rsidRPr="00963043">
        <w:t>实测尺寸（辉光管大小不一，下图尺寸仅供参考）：</w:t>
      </w:r>
    </w:p>
    <w:p w14:paraId="2CC8BB24" w14:textId="626B72D7" w:rsidR="00963043" w:rsidRPr="00963043" w:rsidRDefault="00963043" w:rsidP="00963043">
      <w:r w:rsidRPr="00963043">
        <w:rPr>
          <w:rFonts w:hint="eastAsia"/>
          <w:noProof/>
        </w:rPr>
        <w:drawing>
          <wp:inline distT="0" distB="0" distL="0" distR="0" wp14:anchorId="542BC727" wp14:editId="7937EE01">
            <wp:extent cx="3845536" cy="2570018"/>
            <wp:effectExtent l="0" t="0" r="317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22" cy="257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043">
        <w:t> </w:t>
      </w:r>
      <w:r w:rsidRPr="00963043">
        <w:rPr>
          <w:rFonts w:hint="eastAsia"/>
          <w:noProof/>
        </w:rPr>
        <w:drawing>
          <wp:inline distT="0" distB="0" distL="0" distR="0" wp14:anchorId="2E8411C3" wp14:editId="510C94A4">
            <wp:extent cx="3844925" cy="2569610"/>
            <wp:effectExtent l="0" t="0" r="317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961" cy="25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043">
        <w:t> </w:t>
      </w:r>
      <w:r w:rsidRPr="00963043">
        <w:rPr>
          <w:rFonts w:hint="eastAsia"/>
          <w:noProof/>
        </w:rPr>
        <w:lastRenderedPageBreak/>
        <w:drawing>
          <wp:inline distT="0" distB="0" distL="0" distR="0" wp14:anchorId="1BAA4394" wp14:editId="4DCA499A">
            <wp:extent cx="3955473" cy="2643490"/>
            <wp:effectExtent l="0" t="0" r="698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8" cy="26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022C1" w14:textId="77777777" w:rsidR="00963043" w:rsidRPr="00963043" w:rsidRDefault="00963043" w:rsidP="00963043">
      <w:pPr>
        <w:rPr>
          <w:b/>
          <w:bCs/>
        </w:rPr>
      </w:pPr>
      <w:r w:rsidRPr="00963043">
        <w:rPr>
          <w:b/>
          <w:bCs/>
        </w:rPr>
        <w:t>三、电气特性</w:t>
      </w:r>
    </w:p>
    <w:p w14:paraId="05021551" w14:textId="77777777" w:rsidR="00963043" w:rsidRPr="00963043" w:rsidRDefault="00963043" w:rsidP="00963043">
      <w:pPr>
        <w:rPr>
          <w:b/>
          <w:bCs/>
        </w:rPr>
      </w:pPr>
      <w:r w:rsidRPr="00963043">
        <w:rPr>
          <w:b/>
          <w:bCs/>
        </w:rPr>
        <w:t>引脚图对应的功能如下：</w:t>
      </w:r>
    </w:p>
    <w:p w14:paraId="3BF877AD" w14:textId="157AEAA4" w:rsidR="00963043" w:rsidRPr="00963043" w:rsidRDefault="00963043" w:rsidP="00963043">
      <w:r w:rsidRPr="00963043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DEF4128" wp14:editId="7F2DA75F">
            <wp:simplePos x="1143000" y="4149436"/>
            <wp:positionH relativeFrom="column">
              <wp:align>left</wp:align>
            </wp:positionH>
            <wp:positionV relativeFrom="paragraph">
              <wp:align>top</wp:align>
            </wp:positionV>
            <wp:extent cx="3987259" cy="2639291"/>
            <wp:effectExtent l="0" t="0" r="0" b="889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59" cy="263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6140AFA" w14:textId="77777777" w:rsidR="00963043" w:rsidRPr="00963043" w:rsidRDefault="00963043" w:rsidP="00963043">
      <w:pPr>
        <w:rPr>
          <w:b/>
          <w:bCs/>
        </w:rPr>
      </w:pPr>
      <w:r w:rsidRPr="00963043">
        <w:rPr>
          <w:b/>
          <w:bCs/>
        </w:rPr>
        <w:t>基础电气参数和发光特性：</w:t>
      </w:r>
    </w:p>
    <w:p w14:paraId="09F5FE94" w14:textId="77777777" w:rsidR="00963043" w:rsidRPr="00963043" w:rsidRDefault="00963043" w:rsidP="00963043">
      <w:pPr>
        <w:numPr>
          <w:ilvl w:val="0"/>
          <w:numId w:val="1"/>
        </w:numPr>
      </w:pPr>
      <w:r w:rsidRPr="00963043">
        <w:t>启辉电压：&lt;170V</w:t>
      </w:r>
    </w:p>
    <w:p w14:paraId="3D341A81" w14:textId="77777777" w:rsidR="00963043" w:rsidRPr="00963043" w:rsidRDefault="00963043" w:rsidP="00963043">
      <w:pPr>
        <w:numPr>
          <w:ilvl w:val="0"/>
          <w:numId w:val="1"/>
        </w:numPr>
      </w:pPr>
      <w:r w:rsidRPr="00963043">
        <w:t>单个数字工作电流：&lt;2.5mA</w:t>
      </w:r>
    </w:p>
    <w:p w14:paraId="12E99D2F" w14:textId="77777777" w:rsidR="00963043" w:rsidRPr="00963043" w:rsidRDefault="00963043" w:rsidP="00963043">
      <w:pPr>
        <w:numPr>
          <w:ilvl w:val="0"/>
          <w:numId w:val="1"/>
        </w:numPr>
      </w:pPr>
      <w:r w:rsidRPr="00963043">
        <w:t>单个小数点工作电流：&lt;0.3mA</w:t>
      </w:r>
    </w:p>
    <w:p w14:paraId="273FD125" w14:textId="77777777" w:rsidR="00963043" w:rsidRPr="00963043" w:rsidRDefault="00963043" w:rsidP="00963043">
      <w:pPr>
        <w:numPr>
          <w:ilvl w:val="0"/>
          <w:numId w:val="1"/>
        </w:numPr>
      </w:pPr>
      <w:r w:rsidRPr="00963043">
        <w:t>亮度： &gt;100 Cd/M^2</w:t>
      </w:r>
    </w:p>
    <w:p w14:paraId="56472D57" w14:textId="77777777" w:rsidR="00963043" w:rsidRPr="00963043" w:rsidRDefault="00963043" w:rsidP="00963043">
      <w:pPr>
        <w:numPr>
          <w:ilvl w:val="0"/>
          <w:numId w:val="1"/>
        </w:numPr>
      </w:pPr>
      <w:r w:rsidRPr="00963043">
        <w:t>可视角度：&gt;±30°</w:t>
      </w:r>
    </w:p>
    <w:p w14:paraId="03A34597" w14:textId="77777777" w:rsidR="00963043" w:rsidRPr="00963043" w:rsidRDefault="00963043" w:rsidP="00963043">
      <w:pPr>
        <w:rPr>
          <w:b/>
          <w:bCs/>
        </w:rPr>
      </w:pPr>
      <w:r w:rsidRPr="00963043">
        <w:rPr>
          <w:b/>
          <w:bCs/>
        </w:rPr>
        <w:t>极限参数：</w:t>
      </w:r>
    </w:p>
    <w:p w14:paraId="29B1634F" w14:textId="77777777" w:rsidR="00963043" w:rsidRPr="00963043" w:rsidRDefault="00963043" w:rsidP="00963043">
      <w:pPr>
        <w:numPr>
          <w:ilvl w:val="0"/>
          <w:numId w:val="2"/>
        </w:numPr>
      </w:pPr>
      <w:r w:rsidRPr="00963043">
        <w:t>供电电压：200V</w:t>
      </w:r>
    </w:p>
    <w:p w14:paraId="153BA30C" w14:textId="77777777" w:rsidR="00963043" w:rsidRPr="00963043" w:rsidRDefault="00963043" w:rsidP="00963043">
      <w:pPr>
        <w:numPr>
          <w:ilvl w:val="0"/>
          <w:numId w:val="2"/>
        </w:numPr>
      </w:pPr>
      <w:r w:rsidRPr="00963043">
        <w:t>单个数字电流：3.5mA</w:t>
      </w:r>
    </w:p>
    <w:p w14:paraId="2BEAB291" w14:textId="77777777" w:rsidR="00963043" w:rsidRPr="00963043" w:rsidRDefault="00963043" w:rsidP="00963043">
      <w:pPr>
        <w:numPr>
          <w:ilvl w:val="0"/>
          <w:numId w:val="2"/>
        </w:numPr>
      </w:pPr>
      <w:r w:rsidRPr="00963043">
        <w:t>单个小数点工作电流：0.7mA</w:t>
      </w:r>
    </w:p>
    <w:p w14:paraId="65D128C9" w14:textId="77777777" w:rsidR="00963043" w:rsidRPr="00963043" w:rsidRDefault="00963043" w:rsidP="00963043">
      <w:pPr>
        <w:rPr>
          <w:b/>
          <w:bCs/>
        </w:rPr>
      </w:pPr>
      <w:r w:rsidRPr="00963043">
        <w:rPr>
          <w:b/>
          <w:bCs/>
        </w:rPr>
        <w:t>参考最优设计：</w:t>
      </w:r>
    </w:p>
    <w:p w14:paraId="24168522" w14:textId="77777777" w:rsidR="00963043" w:rsidRPr="00963043" w:rsidRDefault="00963043" w:rsidP="00963043">
      <w:pPr>
        <w:numPr>
          <w:ilvl w:val="0"/>
          <w:numId w:val="3"/>
        </w:numPr>
      </w:pPr>
      <w:r w:rsidRPr="00963043">
        <w:t>供电电压：170V</w:t>
      </w:r>
    </w:p>
    <w:p w14:paraId="0EFE223A" w14:textId="77777777" w:rsidR="00963043" w:rsidRPr="00963043" w:rsidRDefault="00963043" w:rsidP="00963043">
      <w:pPr>
        <w:numPr>
          <w:ilvl w:val="0"/>
          <w:numId w:val="3"/>
        </w:numPr>
      </w:pPr>
      <w:r w:rsidRPr="00963043">
        <w:t>阳极限流电阻：20kΩ</w:t>
      </w:r>
    </w:p>
    <w:p w14:paraId="4673B960" w14:textId="77777777" w:rsidR="00963043" w:rsidRPr="00963043" w:rsidRDefault="00963043" w:rsidP="00963043">
      <w:pPr>
        <w:rPr>
          <w:b/>
          <w:bCs/>
        </w:rPr>
      </w:pPr>
      <w:r w:rsidRPr="00963043">
        <w:rPr>
          <w:b/>
          <w:bCs/>
        </w:rPr>
        <w:t>其他：</w:t>
      </w:r>
    </w:p>
    <w:p w14:paraId="609B7B74" w14:textId="77777777" w:rsidR="00963043" w:rsidRPr="00963043" w:rsidRDefault="00963043" w:rsidP="00963043">
      <w:pPr>
        <w:numPr>
          <w:ilvl w:val="0"/>
          <w:numId w:val="4"/>
        </w:numPr>
      </w:pPr>
      <w:r w:rsidRPr="00963043">
        <w:lastRenderedPageBreak/>
        <w:t>PWM频率：1-1.8KHz</w:t>
      </w:r>
    </w:p>
    <w:p w14:paraId="47DBFA57" w14:textId="77777777" w:rsidR="00963043" w:rsidRPr="00963043" w:rsidRDefault="00963043" w:rsidP="00963043">
      <w:pPr>
        <w:numPr>
          <w:ilvl w:val="0"/>
          <w:numId w:val="4"/>
        </w:numPr>
      </w:pPr>
      <w:r w:rsidRPr="00963043">
        <w:t>脉冲宽度：&gt;70us</w:t>
      </w:r>
    </w:p>
    <w:p w14:paraId="5D1FB658" w14:textId="77777777" w:rsidR="00963043" w:rsidRPr="00963043" w:rsidRDefault="00963043" w:rsidP="00963043">
      <w:r w:rsidRPr="00963043">
        <w:t> </w:t>
      </w:r>
    </w:p>
    <w:p w14:paraId="24A32689" w14:textId="77777777" w:rsidR="00963043" w:rsidRPr="00963043" w:rsidRDefault="00963043" w:rsidP="00963043">
      <w:pPr>
        <w:rPr>
          <w:b/>
          <w:bCs/>
        </w:rPr>
      </w:pPr>
      <w:r w:rsidRPr="00963043">
        <w:rPr>
          <w:b/>
          <w:bCs/>
        </w:rPr>
        <w:t>四、参考引脚图</w:t>
      </w:r>
    </w:p>
    <w:p w14:paraId="220A2412" w14:textId="033D2A4D" w:rsidR="00963043" w:rsidRPr="00963043" w:rsidRDefault="00963043" w:rsidP="00963043">
      <w:r w:rsidRPr="00963043">
        <w:rPr>
          <w:rFonts w:hint="eastAsia"/>
          <w:noProof/>
        </w:rPr>
        <w:drawing>
          <wp:inline distT="0" distB="0" distL="0" distR="0" wp14:anchorId="0EA384CF" wp14:editId="4322E63D">
            <wp:extent cx="2924756" cy="3048000"/>
            <wp:effectExtent l="0" t="0" r="9525" b="0"/>
            <wp:docPr id="12" name="图片 1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13" cy="30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9942" w14:textId="77777777" w:rsidR="00963043" w:rsidRPr="00963043" w:rsidRDefault="00963043" w:rsidP="00963043">
      <w:r w:rsidRPr="00963043">
        <w:t>底视图</w:t>
      </w:r>
    </w:p>
    <w:p w14:paraId="50026732" w14:textId="3093975C" w:rsidR="00963043" w:rsidRPr="00963043" w:rsidRDefault="00963043" w:rsidP="00963043">
      <w:r w:rsidRPr="00963043">
        <w:rPr>
          <w:rFonts w:hint="eastAsia"/>
          <w:noProof/>
        </w:rPr>
        <w:drawing>
          <wp:inline distT="0" distB="0" distL="0" distR="0" wp14:anchorId="322AB49E" wp14:editId="65881896">
            <wp:extent cx="2881745" cy="2923032"/>
            <wp:effectExtent l="0" t="0" r="0" b="0"/>
            <wp:docPr id="11" name="图片 1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70" cy="293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CA80" w14:textId="77777777" w:rsidR="00963043" w:rsidRPr="00963043" w:rsidRDefault="00963043" w:rsidP="00963043">
      <w:r w:rsidRPr="00963043">
        <w:t>栅格间距1mm</w:t>
      </w:r>
    </w:p>
    <w:p w14:paraId="688E421A" w14:textId="77777777" w:rsidR="00963043" w:rsidRPr="00963043" w:rsidRDefault="00963043" w:rsidP="00963043">
      <w:pPr>
        <w:rPr>
          <w:b/>
          <w:bCs/>
        </w:rPr>
      </w:pPr>
      <w:r w:rsidRPr="00963043">
        <w:rPr>
          <w:b/>
          <w:bCs/>
        </w:rPr>
        <w:t>五、参考底座转接板PCB</w:t>
      </w:r>
    </w:p>
    <w:p w14:paraId="4A5D26E5" w14:textId="3A4CB754" w:rsidR="00963043" w:rsidRPr="00963043" w:rsidRDefault="00963043" w:rsidP="00963043">
      <w:bookmarkStart w:id="0" w:name="_GoBack"/>
      <w:bookmarkEnd w:id="0"/>
      <w:r w:rsidRPr="00963043">
        <w:rPr>
          <w:rFonts w:hint="eastAsia"/>
          <w:noProof/>
        </w:rPr>
        <w:lastRenderedPageBreak/>
        <w:drawing>
          <wp:inline distT="0" distB="0" distL="0" distR="0" wp14:anchorId="2B5FECD0" wp14:editId="54C8A521">
            <wp:extent cx="2348345" cy="2343255"/>
            <wp:effectExtent l="0" t="0" r="0" b="0"/>
            <wp:docPr id="10" name="图片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949" cy="236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963043">
        <w:rPr>
          <w:rFonts w:hint="eastAsia"/>
          <w:noProof/>
        </w:rPr>
        <w:drawing>
          <wp:inline distT="0" distB="0" distL="0" distR="0" wp14:anchorId="38BB3921" wp14:editId="409DF9CF">
            <wp:extent cx="2355215" cy="2355215"/>
            <wp:effectExtent l="0" t="0" r="6985" b="6985"/>
            <wp:docPr id="9" name="图片 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58" cy="23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F6F2" w14:textId="77777777" w:rsidR="002D24A0" w:rsidRDefault="00004C2A"/>
    <w:sectPr w:rsidR="002D24A0" w:rsidSect="00103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22B3"/>
    <w:multiLevelType w:val="multilevel"/>
    <w:tmpl w:val="CD8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64896"/>
    <w:multiLevelType w:val="multilevel"/>
    <w:tmpl w:val="B8E4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E80B72"/>
    <w:multiLevelType w:val="multilevel"/>
    <w:tmpl w:val="94D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FE4B8A"/>
    <w:multiLevelType w:val="multilevel"/>
    <w:tmpl w:val="65D6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0E"/>
    <w:rsid w:val="00004C2A"/>
    <w:rsid w:val="000A4247"/>
    <w:rsid w:val="00103D2E"/>
    <w:rsid w:val="00135216"/>
    <w:rsid w:val="00192220"/>
    <w:rsid w:val="002857D2"/>
    <w:rsid w:val="0037085C"/>
    <w:rsid w:val="00592A9D"/>
    <w:rsid w:val="00653B97"/>
    <w:rsid w:val="00683206"/>
    <w:rsid w:val="00733518"/>
    <w:rsid w:val="007770CE"/>
    <w:rsid w:val="00963043"/>
    <w:rsid w:val="00994260"/>
    <w:rsid w:val="00B52F84"/>
    <w:rsid w:val="00C14460"/>
    <w:rsid w:val="00EF751E"/>
    <w:rsid w:val="00F0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54CB"/>
  <w15:chartTrackingRefBased/>
  <w15:docId w15:val="{DC921C6D-9F70-47AC-AB46-9039BEF7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4260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3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30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260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63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30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9630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3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5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4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1393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87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23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7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174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nixieworld.com/wp-content/uploads/2019/06/QQ%E6%88%AA%E5%9B%BE20190620091540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nixieworld.com/2019/06/19/in14/qq%e5%9b%be%e7%89%8720190619192754/#mai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nixieworld.com/wp-content/uploads/2019/06/QQ%E6%88%AA%E5%9B%BE20190620091457.jp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nixieworld.com/2019/06/19/in14/qq%e5%9b%be%e7%89%8720190619193129/#main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Jkonel .</dc:creator>
  <cp:keywords/>
  <dc:description/>
  <cp:lastModifiedBy>Jkonel</cp:lastModifiedBy>
  <cp:revision>4</cp:revision>
  <dcterms:created xsi:type="dcterms:W3CDTF">2020-01-30T15:14:00Z</dcterms:created>
  <dcterms:modified xsi:type="dcterms:W3CDTF">2020-02-19T12:41:00Z</dcterms:modified>
</cp:coreProperties>
</file>