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41BA8CD0" w:rsidR="6A36C4BF" w:rsidRPr="00B863FB" w:rsidRDefault="00043135" w:rsidP="00B863FB">
      <w:pPr>
        <w:pStyle w:val="Title"/>
      </w:pPr>
      <w:r>
        <w:t xml:space="preserve">Milestone Two </w:t>
      </w:r>
      <w:proofErr w:type="spellStart"/>
      <w:r>
        <w:t>Narritive</w:t>
      </w:r>
      <w:proofErr w:type="spellEnd"/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33553398" w:rsidR="201D26C8" w:rsidRDefault="00893022" w:rsidP="002C79E6">
      <w:pPr>
        <w:pStyle w:val="Subtitle"/>
      </w:pPr>
      <w:r>
        <w:t>11/1</w:t>
      </w:r>
      <w:r w:rsidR="004D591D">
        <w:t>7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29701833" w:rsidR="00FE6389" w:rsidRDefault="00FE6389" w:rsidP="00FE6389">
      <w:r>
        <w:t xml:space="preserve">I am including this artifact in my ePortfolio, as this is what I would like to do with my CS knowledge. I would like to create 3D renderings for people to enjoy. The components that I will be using to showcase my abilities are in the SceneManager.cpp.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6C14F6BD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proofErr w:type="gramStart"/>
      <w:r>
        <w:t>made revisions to</w:t>
      </w:r>
      <w:proofErr w:type="gramEnd"/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3F961FB5" w14:textId="2597ED73" w:rsidR="00043135" w:rsidRDefault="00043135" w:rsidP="00043135">
      <w:r>
        <w:t xml:space="preserve">The updates that I have completed to this point </w:t>
      </w:r>
      <w:r w:rsidR="00224592">
        <w:t xml:space="preserve">in the SceneManager.cpp are. </w:t>
      </w:r>
    </w:p>
    <w:p w14:paraId="26264830" w14:textId="5AA82812" w:rsidR="00043135" w:rsidRDefault="00043135" w:rsidP="00043135">
      <w:pPr>
        <w:pStyle w:val="ListParagraph"/>
        <w:numPr>
          <w:ilvl w:val="0"/>
          <w:numId w:val="16"/>
        </w:numPr>
      </w:pPr>
      <w:r>
        <w:t xml:space="preserve">I have updated the code to free up GPU </w:t>
      </w:r>
      <w:proofErr w:type="gramStart"/>
      <w:r>
        <w:t>memory, and</w:t>
      </w:r>
      <w:proofErr w:type="gramEnd"/>
      <w:r>
        <w:t xml:space="preserve"> make the code more efficient. </w:t>
      </w:r>
    </w:p>
    <w:p w14:paraId="55766BCC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 xml:space="preserve">void </w:t>
      </w:r>
      <w:proofErr w:type="spellStart"/>
      <w:proofErr w:type="gramStart"/>
      <w:r w:rsidRPr="00043135">
        <w:rPr>
          <w:i/>
          <w:iCs/>
        </w:rPr>
        <w:t>SceneManager</w:t>
      </w:r>
      <w:proofErr w:type="spellEnd"/>
      <w:r w:rsidRPr="00043135">
        <w:rPr>
          <w:i/>
          <w:iCs/>
        </w:rPr>
        <w:t>::</w:t>
      </w:r>
      <w:proofErr w:type="spellStart"/>
      <w:proofErr w:type="gramEnd"/>
      <w:r w:rsidRPr="00043135">
        <w:rPr>
          <w:i/>
          <w:iCs/>
        </w:rPr>
        <w:t>DestroyGLTextures</w:t>
      </w:r>
      <w:proofErr w:type="spellEnd"/>
      <w:r w:rsidRPr="00043135">
        <w:rPr>
          <w:i/>
          <w:iCs/>
        </w:rPr>
        <w:t>()</w:t>
      </w:r>
    </w:p>
    <w:p w14:paraId="3B124E05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>{</w:t>
      </w:r>
    </w:p>
    <w:p w14:paraId="4847F8A6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 xml:space="preserve">for (int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 = 0;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 &lt; </w:t>
      </w:r>
      <w:proofErr w:type="spellStart"/>
      <w:r w:rsidRPr="00043135">
        <w:rPr>
          <w:i/>
          <w:iCs/>
        </w:rPr>
        <w:t>m_loadedTextures</w:t>
      </w:r>
      <w:proofErr w:type="spellEnd"/>
      <w:r w:rsidRPr="00043135">
        <w:rPr>
          <w:i/>
          <w:iCs/>
        </w:rPr>
        <w:t xml:space="preserve">;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>++)</w:t>
      </w:r>
    </w:p>
    <w:p w14:paraId="0C1AC230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>{</w:t>
      </w:r>
    </w:p>
    <w:p w14:paraId="799862A8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</w:r>
      <w:r w:rsidRPr="00043135">
        <w:rPr>
          <w:i/>
          <w:iCs/>
        </w:rPr>
        <w:tab/>
      </w:r>
      <w:proofErr w:type="spellStart"/>
      <w:proofErr w:type="gramStart"/>
      <w:r w:rsidRPr="00043135">
        <w:rPr>
          <w:i/>
          <w:iCs/>
          <w:highlight w:val="yellow"/>
        </w:rPr>
        <w:t>glDeleteTextures</w:t>
      </w:r>
      <w:proofErr w:type="spellEnd"/>
      <w:r w:rsidRPr="00043135">
        <w:rPr>
          <w:i/>
          <w:iCs/>
        </w:rPr>
        <w:t>(</w:t>
      </w:r>
      <w:proofErr w:type="gramEnd"/>
      <w:r w:rsidRPr="00043135">
        <w:rPr>
          <w:i/>
          <w:iCs/>
        </w:rPr>
        <w:t>1, &amp;</w:t>
      </w:r>
      <w:proofErr w:type="spellStart"/>
      <w:r w:rsidRPr="00043135">
        <w:rPr>
          <w:i/>
          <w:iCs/>
        </w:rPr>
        <w:t>m_textureIDs</w:t>
      </w:r>
      <w:proofErr w:type="spellEnd"/>
      <w:r w:rsidRPr="00043135">
        <w:rPr>
          <w:i/>
          <w:iCs/>
        </w:rPr>
        <w:t>[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].ID); //updated to </w:t>
      </w:r>
      <w:proofErr w:type="spellStart"/>
      <w:r w:rsidRPr="00043135">
        <w:rPr>
          <w:i/>
          <w:iCs/>
        </w:rPr>
        <w:t>glDeleteTextures</w:t>
      </w:r>
      <w:proofErr w:type="spellEnd"/>
      <w:r w:rsidRPr="00043135">
        <w:rPr>
          <w:i/>
          <w:iCs/>
        </w:rPr>
        <w:t xml:space="preserve"> to free up GPU memory associated with them</w:t>
      </w:r>
    </w:p>
    <w:p w14:paraId="660DC236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>}</w:t>
      </w:r>
    </w:p>
    <w:p w14:paraId="29B6BC39" w14:textId="38E08322" w:rsid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>}</w:t>
      </w:r>
    </w:p>
    <w:p w14:paraId="0B872C3C" w14:textId="72F590F8" w:rsidR="00043135" w:rsidRDefault="00043135" w:rsidP="00043135">
      <w:pPr>
        <w:pStyle w:val="ListParagraph"/>
        <w:numPr>
          <w:ilvl w:val="0"/>
          <w:numId w:val="16"/>
        </w:numPr>
      </w:pPr>
      <w:r>
        <w:t xml:space="preserve">This code I updated to correctly indicate if the material was found, was always returning true. </w:t>
      </w:r>
    </w:p>
    <w:p w14:paraId="13AA551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proofErr w:type="gramStart"/>
      <w:r w:rsidRPr="00043135">
        <w:rPr>
          <w:rFonts w:cs="Times New Roman"/>
          <w:i/>
          <w:iCs/>
          <w:color w:val="2B91AF"/>
        </w:rPr>
        <w:t>SceneManager</w:t>
      </w:r>
      <w:proofErr w:type="spellEnd"/>
      <w:r w:rsidRPr="00043135">
        <w:rPr>
          <w:rFonts w:cs="Times New Roman"/>
          <w:i/>
          <w:iCs/>
          <w:color w:val="000000"/>
        </w:rPr>
        <w:t>::</w:t>
      </w:r>
      <w:proofErr w:type="spellStart"/>
      <w:proofErr w:type="gramEnd"/>
      <w:r w:rsidRPr="00043135">
        <w:rPr>
          <w:rFonts w:cs="Times New Roman"/>
          <w:i/>
          <w:iCs/>
          <w:color w:val="000000"/>
        </w:rPr>
        <w:t>FindMaterial</w:t>
      </w:r>
      <w:proofErr w:type="spellEnd"/>
      <w:r w:rsidRPr="00043135">
        <w:rPr>
          <w:rFonts w:cs="Times New Roman"/>
          <w:i/>
          <w:iCs/>
          <w:color w:val="000000"/>
        </w:rPr>
        <w:t>(std::</w:t>
      </w:r>
      <w:r w:rsidRPr="00043135">
        <w:rPr>
          <w:rFonts w:cs="Times New Roman"/>
          <w:i/>
          <w:iCs/>
          <w:color w:val="2B91AF"/>
        </w:rPr>
        <w:t>string</w:t>
      </w:r>
      <w:r w:rsidRPr="00043135">
        <w:rPr>
          <w:rFonts w:cs="Times New Roman"/>
          <w:i/>
          <w:iCs/>
          <w:color w:val="000000"/>
        </w:rPr>
        <w:t xml:space="preserve"> </w:t>
      </w:r>
      <w:r w:rsidRPr="00043135">
        <w:rPr>
          <w:rFonts w:cs="Times New Roman"/>
          <w:i/>
          <w:iCs/>
          <w:color w:val="808080"/>
        </w:rPr>
        <w:t>tag</w:t>
      </w:r>
      <w:r w:rsidRPr="00043135">
        <w:rPr>
          <w:rFonts w:cs="Times New Roman"/>
          <w:i/>
          <w:iCs/>
          <w:color w:val="000000"/>
        </w:rPr>
        <w:t xml:space="preserve">, </w:t>
      </w:r>
      <w:r w:rsidRPr="00043135">
        <w:rPr>
          <w:rFonts w:cs="Times New Roman"/>
          <w:i/>
          <w:iCs/>
          <w:color w:val="2B91AF"/>
        </w:rPr>
        <w:t>OBJECT_MATERIAL</w:t>
      </w:r>
      <w:r w:rsidRPr="00043135">
        <w:rPr>
          <w:rFonts w:cs="Times New Roman"/>
          <w:i/>
          <w:iCs/>
          <w:color w:val="000000"/>
        </w:rPr>
        <w:t xml:space="preserve">&amp; </w:t>
      </w:r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)</w:t>
      </w:r>
    </w:p>
    <w:p w14:paraId="088F9A4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lastRenderedPageBreak/>
        <w:t>{</w:t>
      </w:r>
    </w:p>
    <w:p w14:paraId="081EEC8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if</w:t>
      </w:r>
      <w:r w:rsidRPr="00043135">
        <w:rPr>
          <w:rFonts w:cs="Times New Roman"/>
          <w:i/>
          <w:iCs/>
          <w:color w:val="000000"/>
        </w:rPr>
        <w:t xml:space="preserve"> (</w:t>
      </w:r>
      <w:proofErr w:type="spellStart"/>
      <w:r w:rsidRPr="00043135">
        <w:rPr>
          <w:rFonts w:cs="Times New Roman"/>
          <w:i/>
          <w:iCs/>
          <w:color w:val="000000"/>
        </w:rPr>
        <w:t>m_objectMaterials.size</w:t>
      </w:r>
      <w:proofErr w:type="spellEnd"/>
      <w:r w:rsidRPr="00043135">
        <w:rPr>
          <w:rFonts w:cs="Times New Roman"/>
          <w:i/>
          <w:iCs/>
          <w:color w:val="000000"/>
        </w:rPr>
        <w:t>() == 0)</w:t>
      </w:r>
    </w:p>
    <w:p w14:paraId="256533F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{</w:t>
      </w:r>
    </w:p>
    <w:p w14:paraId="368654C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return</w:t>
      </w:r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0000FF"/>
        </w:rPr>
        <w:t>false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5A703BC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}</w:t>
      </w:r>
    </w:p>
    <w:p w14:paraId="1EB20C1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</w:p>
    <w:p w14:paraId="2F85F305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int</w:t>
      </w:r>
      <w:r w:rsidRPr="00043135">
        <w:rPr>
          <w:rFonts w:cs="Times New Roman"/>
          <w:i/>
          <w:iCs/>
          <w:color w:val="000000"/>
        </w:rPr>
        <w:t xml:space="preserve"> index = </w:t>
      </w:r>
      <w:proofErr w:type="gramStart"/>
      <w:r w:rsidRPr="00043135">
        <w:rPr>
          <w:rFonts w:cs="Times New Roman"/>
          <w:i/>
          <w:iCs/>
          <w:color w:val="000000"/>
        </w:rPr>
        <w:t>0;</w:t>
      </w:r>
      <w:proofErr w:type="gramEnd"/>
    </w:p>
    <w:p w14:paraId="40C8D08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72F55A8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gramStart"/>
      <w:r w:rsidRPr="00043135">
        <w:rPr>
          <w:rFonts w:cs="Times New Roman"/>
          <w:i/>
          <w:iCs/>
          <w:color w:val="0000FF"/>
        </w:rPr>
        <w:t>while</w:t>
      </w:r>
      <w:r w:rsidRPr="00043135">
        <w:rPr>
          <w:rFonts w:cs="Times New Roman"/>
          <w:i/>
          <w:iCs/>
          <w:color w:val="000000"/>
        </w:rPr>
        <w:t xml:space="preserve"> ((</w:t>
      </w:r>
      <w:proofErr w:type="gramEnd"/>
      <w:r w:rsidRPr="00043135">
        <w:rPr>
          <w:rFonts w:cs="Times New Roman"/>
          <w:i/>
          <w:iCs/>
          <w:color w:val="000000"/>
        </w:rPr>
        <w:t xml:space="preserve">index &lt; </w:t>
      </w:r>
      <w:proofErr w:type="spellStart"/>
      <w:r w:rsidRPr="00043135">
        <w:rPr>
          <w:rFonts w:cs="Times New Roman"/>
          <w:i/>
          <w:iCs/>
          <w:color w:val="000000"/>
        </w:rPr>
        <w:t>m_objectMaterials.size</w:t>
      </w:r>
      <w:proofErr w:type="spellEnd"/>
      <w:r w:rsidRPr="00043135">
        <w:rPr>
          <w:rFonts w:cs="Times New Roman"/>
          <w:i/>
          <w:iCs/>
          <w:color w:val="000000"/>
        </w:rPr>
        <w:t>()) &amp;&amp; (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== </w:t>
      </w:r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))</w:t>
      </w:r>
    </w:p>
    <w:p w14:paraId="499E0A4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{</w:t>
      </w:r>
    </w:p>
    <w:p w14:paraId="4EFD837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if</w:t>
      </w:r>
      <w:r w:rsidRPr="00043135">
        <w:rPr>
          <w:rFonts w:cs="Times New Roman"/>
          <w:i/>
          <w:iCs/>
          <w:color w:val="000000"/>
        </w:rPr>
        <w:t xml:space="preserve"> (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proofErr w:type="gramStart"/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tag</w:t>
      </w:r>
      <w:proofErr w:type="gramEnd"/>
      <w:r w:rsidRPr="00043135">
        <w:rPr>
          <w:rFonts w:cs="Times New Roman"/>
          <w:i/>
          <w:iCs/>
          <w:color w:val="000000"/>
        </w:rPr>
        <w:t>.compare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808080"/>
        </w:rPr>
        <w:t>tag</w:t>
      </w:r>
      <w:r w:rsidRPr="00043135">
        <w:rPr>
          <w:rFonts w:cs="Times New Roman"/>
          <w:i/>
          <w:iCs/>
          <w:color w:val="000000"/>
        </w:rPr>
        <w:t>) == 0)</w:t>
      </w:r>
    </w:p>
    <w:p w14:paraId="6EA82F42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{</w:t>
      </w:r>
    </w:p>
    <w:p w14:paraId="4529F36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true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756CB7E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.ambientColor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ambientColor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66D8C754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.ambientStrength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ambientStrength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2563BF4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.diffuseColor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diffuseColor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7EACDD0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.specularColor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specularColor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48A758A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.shininess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.shininess;</w:t>
      </w:r>
    </w:p>
    <w:p w14:paraId="570046F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}</w:t>
      </w:r>
    </w:p>
    <w:p w14:paraId="40B0800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else</w:t>
      </w:r>
    </w:p>
    <w:p w14:paraId="4E2D3D47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{</w:t>
      </w:r>
    </w:p>
    <w:p w14:paraId="38949C5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index+</w:t>
      </w:r>
      <w:proofErr w:type="gramStart"/>
      <w:r w:rsidRPr="00043135">
        <w:rPr>
          <w:rFonts w:cs="Times New Roman"/>
          <w:i/>
          <w:iCs/>
          <w:color w:val="000000"/>
        </w:rPr>
        <w:t>+;</w:t>
      </w:r>
      <w:proofErr w:type="gramEnd"/>
    </w:p>
    <w:p w14:paraId="383F983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}</w:t>
      </w:r>
    </w:p>
    <w:p w14:paraId="7AC0510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}</w:t>
      </w:r>
    </w:p>
    <w:p w14:paraId="3EF220F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</w:p>
    <w:p w14:paraId="69E8457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return</w:t>
      </w:r>
      <w:r w:rsidRPr="00043135">
        <w:rPr>
          <w:rFonts w:cs="Times New Roman"/>
          <w:i/>
          <w:iCs/>
          <w:color w:val="000000"/>
        </w:rPr>
        <w:t>(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); </w:t>
      </w:r>
      <w:r w:rsidRPr="00043135">
        <w:rPr>
          <w:rFonts w:cs="Times New Roman"/>
          <w:i/>
          <w:iCs/>
          <w:color w:val="008000"/>
        </w:rPr>
        <w:t>//code always returns true in this instance. Going to update to correctly indicate whether the material was found</w:t>
      </w:r>
    </w:p>
    <w:p w14:paraId="4A291366" w14:textId="0EBE42AC" w:rsidR="00043135" w:rsidRDefault="00043135" w:rsidP="00043135">
      <w:pPr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14E576B3" w14:textId="6705BE72" w:rsidR="00043135" w:rsidRDefault="00043135" w:rsidP="0004313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I removed duplicate / redundant code as well as added comments. </w:t>
      </w:r>
    </w:p>
    <w:p w14:paraId="36D5DFF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8000"/>
        </w:rPr>
        <w:t>//Used to set textures for the scene</w:t>
      </w:r>
    </w:p>
    <w:p w14:paraId="45FDB9F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FF"/>
        </w:rPr>
        <w:t>void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proofErr w:type="gramStart"/>
      <w:r w:rsidRPr="00043135">
        <w:rPr>
          <w:rFonts w:cs="Times New Roman"/>
          <w:i/>
          <w:iCs/>
          <w:color w:val="2B91AF"/>
        </w:rPr>
        <w:t>SceneManager</w:t>
      </w:r>
      <w:proofErr w:type="spellEnd"/>
      <w:r w:rsidRPr="00043135">
        <w:rPr>
          <w:rFonts w:cs="Times New Roman"/>
          <w:i/>
          <w:iCs/>
          <w:color w:val="000000"/>
        </w:rPr>
        <w:t>::</w:t>
      </w:r>
      <w:proofErr w:type="spellStart"/>
      <w:proofErr w:type="gramEnd"/>
      <w:r w:rsidRPr="00043135">
        <w:rPr>
          <w:rFonts w:cs="Times New Roman"/>
          <w:i/>
          <w:iCs/>
          <w:color w:val="000000"/>
        </w:rPr>
        <w:t>LoadSceneTextures</w:t>
      </w:r>
      <w:proofErr w:type="spellEnd"/>
      <w:r w:rsidRPr="00043135">
        <w:rPr>
          <w:rFonts w:cs="Times New Roman"/>
          <w:i/>
          <w:iCs/>
          <w:color w:val="000000"/>
        </w:rPr>
        <w:t>()</w:t>
      </w:r>
    </w:p>
    <w:p w14:paraId="31D4B55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{</w:t>
      </w:r>
    </w:p>
    <w:p w14:paraId="483CA3D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59655607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1FA220D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29D37B5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"../../Utilities/textures/rusticwood.jpg"</w:t>
      </w:r>
      <w:r w:rsidRPr="00043135">
        <w:rPr>
          <w:rFonts w:cs="Times New Roman"/>
          <w:i/>
          <w:iCs/>
          <w:color w:val="000000"/>
        </w:rPr>
        <w:t>,</w:t>
      </w:r>
    </w:p>
    <w:p w14:paraId="313006F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"table"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1A87C7F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660FE65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0B055322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"../../Utilities/textures/stainless.jpg"</w:t>
      </w:r>
      <w:r w:rsidRPr="00043135">
        <w:rPr>
          <w:rFonts w:cs="Times New Roman"/>
          <w:i/>
          <w:iCs/>
          <w:color w:val="000000"/>
        </w:rPr>
        <w:t>,</w:t>
      </w:r>
    </w:p>
    <w:p w14:paraId="6652EE8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lastRenderedPageBreak/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"stainless"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1696A81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2CBA259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7C3FBE2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"../../Utilities/textures/Rocks.jpg"</w:t>
      </w:r>
      <w:r w:rsidRPr="00043135">
        <w:rPr>
          <w:rFonts w:cs="Times New Roman"/>
          <w:i/>
          <w:iCs/>
          <w:color w:val="000000"/>
        </w:rPr>
        <w:t>,</w:t>
      </w:r>
    </w:p>
    <w:p w14:paraId="346FE5B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"coaster"</w:t>
      </w:r>
      <w:r w:rsidRPr="00043135">
        <w:rPr>
          <w:rFonts w:cs="Times New Roman"/>
          <w:i/>
          <w:iCs/>
          <w:color w:val="000000"/>
        </w:rPr>
        <w:t xml:space="preserve">); </w:t>
      </w:r>
      <w:r w:rsidRPr="00043135">
        <w:rPr>
          <w:rFonts w:cs="Times New Roman"/>
          <w:i/>
          <w:iCs/>
          <w:color w:val="008000"/>
        </w:rPr>
        <w:t>//</w:t>
      </w:r>
      <w:proofErr w:type="spellStart"/>
      <w:r w:rsidRPr="00043135">
        <w:rPr>
          <w:rFonts w:cs="Times New Roman"/>
          <w:i/>
          <w:iCs/>
          <w:color w:val="008000"/>
        </w:rPr>
        <w:t>Romeved</w:t>
      </w:r>
      <w:proofErr w:type="spellEnd"/>
      <w:r w:rsidRPr="00043135">
        <w:rPr>
          <w:rFonts w:cs="Times New Roman"/>
          <w:i/>
          <w:iCs/>
          <w:color w:val="008000"/>
        </w:rPr>
        <w:t xml:space="preserve"> duplicate texture</w:t>
      </w:r>
    </w:p>
    <w:p w14:paraId="43CD8DC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3FC3F5E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BindGLTextures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);</w:t>
      </w:r>
    </w:p>
    <w:p w14:paraId="076D96B8" w14:textId="5BBCD7F6" w:rsidR="00043135" w:rsidRDefault="00043135" w:rsidP="00043135">
      <w:pPr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704EA7C5" w14:textId="3BD9C243" w:rsidR="00043135" w:rsidRDefault="00043135" w:rsidP="0004313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Removed more code that was redundant. </w:t>
      </w:r>
    </w:p>
    <w:p w14:paraId="2EF09FB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SetShaderTexture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A31515"/>
        </w:rPr>
        <w:t>"table"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602B041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SetTextureUVScale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1.0, 1.0);</w:t>
      </w:r>
    </w:p>
    <w:p w14:paraId="6D49E34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SetShaderMaterial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A31515"/>
        </w:rPr>
        <w:t>"wood"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46A17968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</w:p>
    <w:p w14:paraId="3BBB576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8000"/>
        </w:rPr>
        <w:t>// draw the mesh with transformation values</w:t>
      </w:r>
    </w:p>
    <w:p w14:paraId="1D16103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m_basicMeshes</w:t>
      </w:r>
      <w:proofErr w:type="spellEnd"/>
      <w:r w:rsidRPr="00043135">
        <w:rPr>
          <w:rFonts w:cs="Times New Roman"/>
          <w:i/>
          <w:iCs/>
          <w:color w:val="000000"/>
        </w:rPr>
        <w:t>-&gt;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DrawPlaneMesh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);</w:t>
      </w:r>
    </w:p>
    <w:p w14:paraId="5802A14C" w14:textId="727823F4" w:rsidR="00043135" w:rsidRDefault="00043135" w:rsidP="00043135">
      <w:pPr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3A06B0C4" w14:textId="77777777" w:rsidR="00043135" w:rsidRDefault="00043135" w:rsidP="00224592">
      <w:pPr>
        <w:rPr>
          <w:rFonts w:cs="Times New Roman"/>
        </w:rPr>
      </w:pPr>
    </w:p>
    <w:p w14:paraId="689B4CCF" w14:textId="4E0AE478" w:rsidR="00224592" w:rsidRDefault="00224592" w:rsidP="00224592">
      <w:pPr>
        <w:rPr>
          <w:rFonts w:cs="Times New Roman"/>
        </w:rPr>
      </w:pPr>
      <w:r>
        <w:rPr>
          <w:rFonts w:cs="Times New Roman"/>
        </w:rPr>
        <w:t xml:space="preserve">At this point I am working on updating ViewManager.cpp. The updates I am making in this code are to improve the motion around the scene as well as the efficiency and ease of use of the controls. I will be working to update the lighting, as well as the way the databases are used. </w:t>
      </w:r>
    </w:p>
    <w:p w14:paraId="666F1171" w14:textId="4DFD05ED" w:rsidR="00070312" w:rsidRDefault="00070312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41482202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</w:rPr>
      </w:sdtEndPr>
      <w:sdtContent>
        <w:p w14:paraId="08A3A515" w14:textId="7D7A4409" w:rsidR="00070312" w:rsidRDefault="0007031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E8C6A2E" w14:textId="77777777" w:rsidR="00070312" w:rsidRDefault="00070312" w:rsidP="0007031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ntroduction of Software Design Process</w:t>
              </w:r>
              <w:r>
                <w:rPr>
                  <w:noProof/>
                </w:rPr>
                <w:t>. (2024, Feburary 25). Retrieved from GeeksforGeeks: https://www.geeksforgeeks.org/introduction-of-software-design-process-set-2/</w:t>
              </w:r>
            </w:p>
            <w:p w14:paraId="1BD24652" w14:textId="77777777" w:rsidR="00070312" w:rsidRDefault="00070312" w:rsidP="00070312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are Software Enhancements?</w:t>
              </w:r>
              <w:r>
                <w:rPr>
                  <w:noProof/>
                </w:rPr>
                <w:t xml:space="preserve"> (2023). Retrieved from coding/it: https://codingit.dev/2023/03/29/what-are-software-enhancements/#:~:text=Software%20enhancements%20are%20an%20essential%20part%20of%20the,improved%20user%20interface%2C%20bug%20fixes%2C%20and%20security%20updates.</w:t>
              </w:r>
            </w:p>
            <w:p w14:paraId="0900C563" w14:textId="71E1C61D" w:rsidR="00070312" w:rsidRDefault="00070312" w:rsidP="000703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D921D2" w14:textId="77777777" w:rsidR="00070312" w:rsidRPr="00224592" w:rsidRDefault="00070312" w:rsidP="00224592">
      <w:pPr>
        <w:rPr>
          <w:rFonts w:cs="Times New Roman"/>
        </w:rPr>
      </w:pPr>
    </w:p>
    <w:sectPr w:rsidR="00070312" w:rsidRPr="002245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5B78" w14:textId="77777777" w:rsidR="00046AB9" w:rsidRDefault="00046AB9">
      <w:pPr>
        <w:spacing w:line="240" w:lineRule="auto"/>
      </w:pPr>
      <w:r>
        <w:separator/>
      </w:r>
    </w:p>
    <w:p w14:paraId="5897C4BD" w14:textId="77777777" w:rsidR="00046AB9" w:rsidRDefault="00046AB9"/>
  </w:endnote>
  <w:endnote w:type="continuationSeparator" w:id="0">
    <w:p w14:paraId="6C34E346" w14:textId="77777777" w:rsidR="00046AB9" w:rsidRDefault="00046AB9">
      <w:pPr>
        <w:spacing w:line="240" w:lineRule="auto"/>
      </w:pPr>
      <w:r>
        <w:continuationSeparator/>
      </w:r>
    </w:p>
    <w:p w14:paraId="43FFE3FF" w14:textId="77777777" w:rsidR="00046AB9" w:rsidRDefault="00046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5907B" w14:textId="77777777" w:rsidR="00046AB9" w:rsidRDefault="00046AB9">
      <w:pPr>
        <w:spacing w:line="240" w:lineRule="auto"/>
      </w:pPr>
      <w:r>
        <w:separator/>
      </w:r>
    </w:p>
    <w:p w14:paraId="590462CC" w14:textId="77777777" w:rsidR="00046AB9" w:rsidRDefault="00046AB9"/>
  </w:footnote>
  <w:footnote w:type="continuationSeparator" w:id="0">
    <w:p w14:paraId="2DCEBF7C" w14:textId="77777777" w:rsidR="00046AB9" w:rsidRDefault="00046AB9">
      <w:pPr>
        <w:spacing w:line="240" w:lineRule="auto"/>
      </w:pPr>
      <w:r>
        <w:continuationSeparator/>
      </w:r>
    </w:p>
    <w:p w14:paraId="6F94BD21" w14:textId="77777777" w:rsidR="00046AB9" w:rsidRDefault="00046A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14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23AFE"/>
    <w:rsid w:val="00043135"/>
    <w:rsid w:val="00046AB9"/>
    <w:rsid w:val="00056FCF"/>
    <w:rsid w:val="00070312"/>
    <w:rsid w:val="00070491"/>
    <w:rsid w:val="000A3D9B"/>
    <w:rsid w:val="000A4D4D"/>
    <w:rsid w:val="000B7A55"/>
    <w:rsid w:val="000D4642"/>
    <w:rsid w:val="000D539D"/>
    <w:rsid w:val="00116273"/>
    <w:rsid w:val="00224592"/>
    <w:rsid w:val="002C79E6"/>
    <w:rsid w:val="002F3AE9"/>
    <w:rsid w:val="003804CC"/>
    <w:rsid w:val="00381DE9"/>
    <w:rsid w:val="003E4EB7"/>
    <w:rsid w:val="003F3B26"/>
    <w:rsid w:val="004D591D"/>
    <w:rsid w:val="0051436D"/>
    <w:rsid w:val="005C199E"/>
    <w:rsid w:val="00664C1A"/>
    <w:rsid w:val="007513DB"/>
    <w:rsid w:val="007B11BC"/>
    <w:rsid w:val="008353BD"/>
    <w:rsid w:val="0087407D"/>
    <w:rsid w:val="00893022"/>
    <w:rsid w:val="00A370E5"/>
    <w:rsid w:val="00A417C1"/>
    <w:rsid w:val="00B863FB"/>
    <w:rsid w:val="00B86440"/>
    <w:rsid w:val="00BB2D6F"/>
    <w:rsid w:val="00BD2547"/>
    <w:rsid w:val="00C00F8F"/>
    <w:rsid w:val="00C03068"/>
    <w:rsid w:val="00C94080"/>
    <w:rsid w:val="00CF4290"/>
    <w:rsid w:val="00D3202B"/>
    <w:rsid w:val="00D620FD"/>
    <w:rsid w:val="00D74E9F"/>
    <w:rsid w:val="00D91044"/>
    <w:rsid w:val="00DA164B"/>
    <w:rsid w:val="00E67454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Wha23</b:Tag>
    <b:SourceType>InternetSite</b:SourceType>
    <b:Guid>{F0901AB0-2401-4068-B45F-CC752F7F46BF}</b:Guid>
    <b:Title>What are Software Enhancements?</b:Title>
    <b:InternetSiteTitle>coding/it</b:InternetSiteTitle>
    <b:Year>2023</b:Year>
    <b:URL>https://codingit.dev/2023/03/29/what-are-software-enhancements/#:~:text=Software%20enhancements%20are%20an%20essential%20part%20of%20the,improved%20user%20interface%2C%20bug%20fixes%2C%20and%20security%20updates.</b:URL>
    <b:RefOrder>1</b:RefOrder>
  </b:Source>
  <b:Source>
    <b:Tag>ntr24</b:Tag>
    <b:SourceType>InternetSite</b:SourceType>
    <b:Guid>{24CDA9A6-442E-4908-A574-44C9865DEACB}</b:Guid>
    <b:Title>ntroduction of Software Design Process</b:Title>
    <b:InternetSiteTitle>GeeksforGeeks</b:InternetSiteTitle>
    <b:Year>2024</b:Year>
    <b:Month>Feburary</b:Month>
    <b:Day>25</b:Day>
    <b:URL>https://www.geeksforgeeks.org/introduction-of-software-design-process-set-2/</b:URL>
    <b:RefOrder>2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DBDAF-16CD-48BE-861E-EB9A7A75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2024-11-16T18:49:00Z</dcterms:created>
  <dcterms:modified xsi:type="dcterms:W3CDTF">2024-12-14T15:31:00Z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