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30" w:rsidRDefault="00093230" w:rsidP="00093230">
      <w:pPr>
        <w:pStyle w:val="a8"/>
        <w:tabs>
          <w:tab w:val="left" w:pos="1866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Техническая записка проектной работы </w:t>
      </w:r>
    </w:p>
    <w:p w:rsidR="00093230" w:rsidRDefault="00093230" w:rsidP="00093230">
      <w:pPr>
        <w:pStyle w:val="a8"/>
        <w:tabs>
          <w:tab w:val="left" w:pos="1866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«Сайт - доска объявлений»</w:t>
      </w:r>
    </w:p>
    <w:p w:rsidR="00093230" w:rsidRDefault="00093230" w:rsidP="00093230">
      <w:pPr>
        <w:rPr>
          <w:b/>
          <w:sz w:val="28"/>
          <w:szCs w:val="28"/>
        </w:rPr>
      </w:pPr>
    </w:p>
    <w:p w:rsidR="00093230" w:rsidRDefault="00093230" w:rsidP="00093230">
      <w:pPr>
        <w:rPr>
          <w:sz w:val="28"/>
          <w:szCs w:val="28"/>
        </w:rPr>
      </w:pPr>
      <w:r>
        <w:rPr>
          <w:b/>
          <w:sz w:val="28"/>
          <w:szCs w:val="28"/>
        </w:rPr>
        <w:t>Основная задача сайта</w:t>
      </w:r>
      <w:r>
        <w:rPr>
          <w:sz w:val="28"/>
          <w:szCs w:val="28"/>
        </w:rPr>
        <w:t>:</w:t>
      </w:r>
    </w:p>
    <w:p w:rsidR="00093230" w:rsidRDefault="00093230" w:rsidP="000932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исполнителя для задач пользователей</w:t>
      </w:r>
    </w:p>
    <w:p w:rsidR="00093230" w:rsidRDefault="00093230" w:rsidP="000932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быстрой подработки</w:t>
      </w:r>
    </w:p>
    <w:p w:rsidR="00093230" w:rsidRDefault="00093230" w:rsidP="00093230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Цели:</w:t>
      </w:r>
    </w:p>
    <w:p w:rsidR="00093230" w:rsidRDefault="00093230" w:rsidP="00093230">
      <w:pPr>
        <w:jc w:val="both"/>
        <w:rPr>
          <w:sz w:val="28"/>
          <w:szCs w:val="28"/>
        </w:rPr>
      </w:pPr>
      <w:r>
        <w:rPr>
          <w:sz w:val="28"/>
          <w:szCs w:val="28"/>
        </w:rPr>
        <w:t>Разобьем необходимое, для достижения цели, на два подгруппы для наглядности:</w:t>
      </w:r>
    </w:p>
    <w:p w:rsidR="00093230" w:rsidRDefault="00093230" w:rsidP="0009323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Клиентская сторона пользовательского интерфейса</w:t>
      </w:r>
      <w:r>
        <w:rPr>
          <w:sz w:val="28"/>
          <w:szCs w:val="28"/>
        </w:rPr>
        <w:t>:</w:t>
      </w:r>
    </w:p>
    <w:p w:rsidR="00093230" w:rsidRDefault="00093230" w:rsidP="0009323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главной страницы (информация о сайте, регистрация пользователя, поиск услуг</w:t>
      </w:r>
      <w:r>
        <w:rPr>
          <w:sz w:val="28"/>
          <w:szCs w:val="28"/>
        </w:rPr>
        <w:t>, объявления</w:t>
      </w:r>
      <w:r>
        <w:rPr>
          <w:sz w:val="28"/>
          <w:szCs w:val="28"/>
        </w:rPr>
        <w:t>)</w:t>
      </w:r>
    </w:p>
    <w:p w:rsidR="00093230" w:rsidRDefault="00093230" w:rsidP="0009323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окна регистрации пользователя в системе </w:t>
      </w:r>
    </w:p>
    <w:p w:rsidR="00093230" w:rsidRDefault="00093230" w:rsidP="0009323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окна профиля: </w:t>
      </w:r>
    </w:p>
    <w:p w:rsidR="00093230" w:rsidRDefault="00093230" w:rsidP="00093230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Рейтинг</w:t>
      </w:r>
    </w:p>
    <w:p w:rsidR="00093230" w:rsidRDefault="00093230" w:rsidP="00093230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Список выполненных заказов</w:t>
      </w:r>
    </w:p>
    <w:p w:rsidR="00093230" w:rsidRDefault="00093230" w:rsidP="00093230">
      <w:pPr>
        <w:pStyle w:val="a3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Отзывы, оставляемые только заказчиками, после выполнения задания</w:t>
      </w:r>
    </w:p>
    <w:p w:rsidR="00093230" w:rsidRDefault="00093230" w:rsidP="0009323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страницы услуги</w:t>
      </w:r>
    </w:p>
    <w:p w:rsidR="00093230" w:rsidRDefault="00093230" w:rsidP="0009323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окна создания объявления</w:t>
      </w:r>
    </w:p>
    <w:p w:rsidR="00093230" w:rsidRDefault="00093230" w:rsidP="0009323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Программно-аппаратная часть</w:t>
      </w:r>
      <w:r>
        <w:rPr>
          <w:sz w:val="28"/>
          <w:szCs w:val="28"/>
        </w:rPr>
        <w:t>:</w:t>
      </w:r>
    </w:p>
    <w:p w:rsidR="00093230" w:rsidRDefault="00093230" w:rsidP="0009323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функций, обеспечивающих регистрацию пользователей </w:t>
      </w:r>
    </w:p>
    <w:p w:rsidR="00093230" w:rsidRDefault="00093230" w:rsidP="0009323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База данных, поддерживающая работу сайта</w:t>
      </w:r>
    </w:p>
    <w:p w:rsidR="00093230" w:rsidRDefault="00093230" w:rsidP="0009323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различных функций поиска по сайту</w:t>
      </w:r>
    </w:p>
    <w:p w:rsidR="00093230" w:rsidRDefault="00093230" w:rsidP="00093230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программного обеспечения на языке </w:t>
      </w:r>
      <w:r>
        <w:rPr>
          <w:sz w:val="28"/>
          <w:szCs w:val="28"/>
          <w:lang w:val="en-US"/>
        </w:rPr>
        <w:t>Python</w:t>
      </w:r>
      <w:r w:rsidRPr="00093230">
        <w:rPr>
          <w:sz w:val="28"/>
          <w:szCs w:val="28"/>
        </w:rPr>
        <w:t>.</w:t>
      </w:r>
    </w:p>
    <w:p w:rsidR="00093230" w:rsidRDefault="0009323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3230" w:rsidRPr="00093230" w:rsidRDefault="00093230" w:rsidP="0009323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запуска приложения необходима установка библиотек, представленных на </w:t>
      </w:r>
      <w:r>
        <w:rPr>
          <w:sz w:val="28"/>
          <w:szCs w:val="28"/>
        </w:rPr>
        <w:t>изображении</w:t>
      </w:r>
      <w:r>
        <w:rPr>
          <w:sz w:val="28"/>
          <w:szCs w:val="28"/>
        </w:rPr>
        <w:t>:</w:t>
      </w:r>
    </w:p>
    <w:p w:rsidR="00093230" w:rsidRDefault="00093230" w:rsidP="0009323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460CED" wp14:editId="74A31DEE">
            <wp:extent cx="1421045" cy="2847975"/>
            <wp:effectExtent l="0" t="0" r="8255" b="0"/>
            <wp:docPr id="4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3C0196C4-497A-4C40-A25C-54F8779889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a16="http://schemas.microsoft.com/office/drawing/2014/main" id="{3C0196C4-497A-4C40-A25C-54F8779889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t="6145" r="5905" b="1"/>
                    <a:stretch/>
                  </pic:blipFill>
                  <pic:spPr>
                    <a:xfrm>
                      <a:off x="0" y="0"/>
                      <a:ext cx="1425631" cy="28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230" w:rsidRDefault="00093230" w:rsidP="00093230">
      <w:pPr>
        <w:rPr>
          <w:sz w:val="28"/>
          <w:szCs w:val="28"/>
        </w:rPr>
      </w:pPr>
      <w:r>
        <w:rPr>
          <w:sz w:val="28"/>
          <w:szCs w:val="28"/>
        </w:rPr>
        <w:t xml:space="preserve">Сам запуск осуществляется через запуск файла </w:t>
      </w:r>
      <w:r w:rsidR="008C64CB" w:rsidRPr="008C64C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09323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="008C64CB" w:rsidRPr="008C64CB">
        <w:rPr>
          <w:sz w:val="28"/>
          <w:szCs w:val="28"/>
        </w:rPr>
        <w:t>”</w:t>
      </w:r>
      <w:r>
        <w:rPr>
          <w:sz w:val="28"/>
          <w:szCs w:val="28"/>
        </w:rPr>
        <w:t xml:space="preserve">. Работоспособность возможно только при наличии всех необходимых файлов, которые расположены в </w:t>
      </w:r>
      <w:r>
        <w:rPr>
          <w:sz w:val="28"/>
          <w:szCs w:val="28"/>
          <w:lang w:val="en-US"/>
        </w:rPr>
        <w:t>git</w:t>
      </w:r>
      <w:r w:rsidRPr="00093230">
        <w:rPr>
          <w:sz w:val="28"/>
          <w:szCs w:val="28"/>
        </w:rPr>
        <w:t>-</w:t>
      </w:r>
      <w:r>
        <w:rPr>
          <w:sz w:val="28"/>
          <w:szCs w:val="28"/>
        </w:rPr>
        <w:t>репозитории проекта.</w:t>
      </w:r>
    </w:p>
    <w:p w:rsidR="00093230" w:rsidRPr="00093230" w:rsidRDefault="00093230" w:rsidP="00093230">
      <w:pPr>
        <w:rPr>
          <w:sz w:val="28"/>
          <w:szCs w:val="28"/>
        </w:rPr>
      </w:pPr>
      <w:r>
        <w:rPr>
          <w:sz w:val="28"/>
          <w:szCs w:val="28"/>
        </w:rPr>
        <w:t>Сайт запустится на локальном сервере.</w:t>
      </w:r>
    </w:p>
    <w:p w:rsidR="000E79E5" w:rsidRPr="00093230" w:rsidRDefault="00093230">
      <w:pPr>
        <w:rPr>
          <w:sz w:val="28"/>
          <w:szCs w:val="28"/>
        </w:rPr>
      </w:pPr>
      <w:r>
        <w:rPr>
          <w:sz w:val="28"/>
          <w:szCs w:val="28"/>
        </w:rPr>
        <w:t xml:space="preserve">Сайт, в настоящий момент, имеет простой, но доступный интерфейс. В дальнейшем будет изменена система отзывов, доработан интерфейс, добавлена система оплаты услуг. </w:t>
      </w:r>
    </w:p>
    <w:sectPr w:rsidR="000E79E5" w:rsidRPr="00093230" w:rsidSect="00093230">
      <w:footerReference w:type="default" r:id="rId8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DE3" w:rsidRDefault="00632DE3" w:rsidP="00093230">
      <w:pPr>
        <w:spacing w:after="0" w:line="240" w:lineRule="auto"/>
      </w:pPr>
      <w:r>
        <w:separator/>
      </w:r>
    </w:p>
  </w:endnote>
  <w:endnote w:type="continuationSeparator" w:id="0">
    <w:p w:rsidR="00632DE3" w:rsidRDefault="00632DE3" w:rsidP="0009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230" w:rsidRPr="00093230" w:rsidRDefault="00093230" w:rsidP="00093230">
    <w:pPr>
      <w:pStyle w:val="a6"/>
      <w:jc w:val="right"/>
      <w:rPr>
        <w:lang w:val="en-US"/>
      </w:rPr>
    </w:pPr>
    <w:r>
      <w:rPr>
        <w:lang w:val="en-US"/>
      </w:rPr>
      <w:t>Yandex Lyceum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DE3" w:rsidRDefault="00632DE3" w:rsidP="00093230">
      <w:pPr>
        <w:spacing w:after="0" w:line="240" w:lineRule="auto"/>
      </w:pPr>
      <w:r>
        <w:separator/>
      </w:r>
    </w:p>
  </w:footnote>
  <w:footnote w:type="continuationSeparator" w:id="0">
    <w:p w:rsidR="00632DE3" w:rsidRDefault="00632DE3" w:rsidP="0009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1E2"/>
    <w:multiLevelType w:val="multilevel"/>
    <w:tmpl w:val="B568F028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isLgl/>
      <w:lvlText w:val="%1.%2"/>
      <w:lvlJc w:val="left"/>
      <w:pPr>
        <w:ind w:left="1485" w:hanging="420"/>
      </w:pPr>
    </w:lvl>
    <w:lvl w:ilvl="2">
      <w:start w:val="1"/>
      <w:numFmt w:val="decimal"/>
      <w:isLgl/>
      <w:lvlText w:val="%1.%2.%3"/>
      <w:lvlJc w:val="left"/>
      <w:pPr>
        <w:ind w:left="2145" w:hanging="720"/>
      </w:pPr>
    </w:lvl>
    <w:lvl w:ilvl="3">
      <w:start w:val="1"/>
      <w:numFmt w:val="decimal"/>
      <w:isLgl/>
      <w:lvlText w:val="%1.%2.%3.%4"/>
      <w:lvlJc w:val="left"/>
      <w:pPr>
        <w:ind w:left="2865" w:hanging="1080"/>
      </w:pPr>
    </w:lvl>
    <w:lvl w:ilvl="4">
      <w:start w:val="1"/>
      <w:numFmt w:val="decimal"/>
      <w:isLgl/>
      <w:lvlText w:val="%1.%2.%3.%4.%5"/>
      <w:lvlJc w:val="left"/>
      <w:pPr>
        <w:ind w:left="3225" w:hanging="1080"/>
      </w:pPr>
    </w:lvl>
    <w:lvl w:ilvl="5">
      <w:start w:val="1"/>
      <w:numFmt w:val="decimal"/>
      <w:isLgl/>
      <w:lvlText w:val="%1.%2.%3.%4.%5.%6"/>
      <w:lvlJc w:val="left"/>
      <w:pPr>
        <w:ind w:left="3945" w:hanging="1440"/>
      </w:pPr>
    </w:lvl>
    <w:lvl w:ilvl="6">
      <w:start w:val="1"/>
      <w:numFmt w:val="decimal"/>
      <w:isLgl/>
      <w:lvlText w:val="%1.%2.%3.%4.%5.%6.%7"/>
      <w:lvlJc w:val="left"/>
      <w:pPr>
        <w:ind w:left="4305" w:hanging="1440"/>
      </w:p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</w:lvl>
  </w:abstractNum>
  <w:abstractNum w:abstractNumId="1" w15:restartNumberingAfterBreak="0">
    <w:nsid w:val="5D6B11A9"/>
    <w:multiLevelType w:val="hybridMultilevel"/>
    <w:tmpl w:val="F3465F86"/>
    <w:lvl w:ilvl="0" w:tplc="DF88139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30"/>
    <w:rsid w:val="00093230"/>
    <w:rsid w:val="000E79E5"/>
    <w:rsid w:val="00632DE3"/>
    <w:rsid w:val="008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0E5E"/>
  <w15:chartTrackingRefBased/>
  <w15:docId w15:val="{E90BDEB2-4C6F-4A54-8F4B-2B13880B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2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2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230"/>
  </w:style>
  <w:style w:type="paragraph" w:styleId="a6">
    <w:name w:val="footer"/>
    <w:basedOn w:val="a"/>
    <w:link w:val="a7"/>
    <w:uiPriority w:val="99"/>
    <w:unhideWhenUsed/>
    <w:rsid w:val="0009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230"/>
  </w:style>
  <w:style w:type="paragraph" w:styleId="a8">
    <w:name w:val="Title"/>
    <w:basedOn w:val="a"/>
    <w:next w:val="a"/>
    <w:link w:val="a9"/>
    <w:uiPriority w:val="10"/>
    <w:qFormat/>
    <w:rsid w:val="000932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0932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</dc:creator>
  <cp:keywords/>
  <dc:description/>
  <cp:lastModifiedBy>Vladim</cp:lastModifiedBy>
  <cp:revision>2</cp:revision>
  <dcterms:created xsi:type="dcterms:W3CDTF">2021-04-27T19:55:00Z</dcterms:created>
  <dcterms:modified xsi:type="dcterms:W3CDTF">2021-04-27T20:13:00Z</dcterms:modified>
</cp:coreProperties>
</file>