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b w:val="1"/>
          <w:sz w:val="28"/>
          <w:szCs w:val="28"/>
        </w:rPr>
      </w:pPr>
      <w:r w:rsidDel="00000000" w:rsidR="00000000" w:rsidRPr="00000000">
        <w:rPr>
          <w:b w:val="1"/>
          <w:sz w:val="28"/>
          <w:szCs w:val="28"/>
          <w:rtl w:val="0"/>
        </w:rPr>
        <w:t xml:space="preserve">Jason Kuffler</w:t>
      </w:r>
      <w:r w:rsidDel="00000000" w:rsidR="00000000" w:rsidRPr="00000000">
        <w:rPr>
          <w:rtl w:val="0"/>
        </w:rPr>
      </w:r>
    </w:p>
    <w:p w:rsidR="00000000" w:rsidDel="00000000" w:rsidP="00000000" w:rsidRDefault="00000000" w:rsidRPr="00000000" w14:paraId="00000002">
      <w:pPr>
        <w:pageBreakBefore w:val="0"/>
        <w:widowControl w:val="0"/>
        <w:spacing w:line="240" w:lineRule="auto"/>
        <w:rPr>
          <w:sz w:val="20"/>
          <w:szCs w:val="20"/>
        </w:rPr>
      </w:pPr>
      <w:r w:rsidDel="00000000" w:rsidR="00000000" w:rsidRPr="00000000">
        <w:rPr>
          <w:sz w:val="20"/>
          <w:szCs w:val="20"/>
          <w:rtl w:val="0"/>
        </w:rPr>
        <w:t xml:space="preserve">Annapolis</w:t>
      </w:r>
      <w:r w:rsidDel="00000000" w:rsidR="00000000" w:rsidRPr="00000000">
        <w:rPr>
          <w:sz w:val="20"/>
          <w:szCs w:val="20"/>
          <w:rtl w:val="0"/>
        </w:rPr>
        <w:t xml:space="preserve">, MD | 410-353-4859 | </w:t>
      </w:r>
      <w:hyperlink r:id="rId6">
        <w:r w:rsidDel="00000000" w:rsidR="00000000" w:rsidRPr="00000000">
          <w:rPr>
            <w:color w:val="1155cc"/>
            <w:sz w:val="20"/>
            <w:szCs w:val="20"/>
            <w:u w:val="single"/>
            <w:rtl w:val="0"/>
          </w:rPr>
          <w:t xml:space="preserve">jakuffler@gmail.com</w:t>
        </w:r>
      </w:hyperlink>
      <w:r w:rsidDel="00000000" w:rsidR="00000000" w:rsidRPr="00000000">
        <w:rPr>
          <w:rtl w:val="0"/>
        </w:rPr>
      </w:r>
    </w:p>
    <w:p w:rsidR="00000000" w:rsidDel="00000000" w:rsidP="00000000" w:rsidRDefault="00000000" w:rsidRPr="00000000" w14:paraId="00000003">
      <w:pPr>
        <w:pageBreakBefore w:val="0"/>
        <w:widowControl w:val="0"/>
        <w:spacing w:line="240" w:lineRule="auto"/>
        <w:rPr>
          <w:sz w:val="20"/>
          <w:szCs w:val="20"/>
        </w:rPr>
      </w:pPr>
      <w:hyperlink r:id="rId7">
        <w:r w:rsidDel="00000000" w:rsidR="00000000" w:rsidRPr="00000000">
          <w:rPr>
            <w:color w:val="1155cc"/>
            <w:sz w:val="20"/>
            <w:szCs w:val="20"/>
            <w:u w:val="single"/>
            <w:rtl w:val="0"/>
          </w:rPr>
          <w:t xml:space="preserve">LinkedIn</w:t>
        </w:r>
      </w:hyperlink>
      <w:r w:rsidDel="00000000" w:rsidR="00000000" w:rsidRPr="00000000">
        <w:rPr>
          <w:sz w:val="20"/>
          <w:szCs w:val="20"/>
          <w:rtl w:val="0"/>
        </w:rPr>
        <w:t xml:space="preserve"> </w:t>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4">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Software Engineer</w:t>
      </w:r>
    </w:p>
    <w:p w:rsidR="00000000" w:rsidDel="00000000" w:rsidP="00000000" w:rsidRDefault="00000000" w:rsidRPr="00000000" w14:paraId="00000005">
      <w:pPr>
        <w:pageBreakBefore w:val="0"/>
        <w:widowControl w:val="0"/>
        <w:spacing w:line="240" w:lineRule="auto"/>
        <w:rPr>
          <w:sz w:val="20"/>
          <w:szCs w:val="20"/>
        </w:rPr>
      </w:pPr>
      <w:r w:rsidDel="00000000" w:rsidR="00000000" w:rsidRPr="00000000">
        <w:rPr>
          <w:sz w:val="20"/>
          <w:szCs w:val="20"/>
          <w:rtl w:val="0"/>
        </w:rPr>
        <w:t xml:space="preserve">Jason Kuffler is resourceful, adaptable, and on a lifelong quest for more knowledge. He is adept with semantic HTML, CSS, and JavaScript web development tools and principles. Jason graduated from Flatiron School’s JavaScript/FullStack boot camp and achieved further project-based learning with Cook Systems Fast-Track Java intensive. Additionally, Jason has succeeded in retail management complimented by a professional sales background. The cornerstone of his approach to working on projects is pragmatic and innovative thinking. He has succeeded in building web projects using JavaScript frameworks such as React.js, Ruby, and Ruby on Rails. Jason is pleasant and energetic in day-to-day living and easily approachable in team settings.</w:t>
      </w:r>
      <w:r w:rsidDel="00000000" w:rsidR="00000000" w:rsidRPr="00000000">
        <w:rPr>
          <w:rtl w:val="0"/>
        </w:rPr>
      </w:r>
    </w:p>
    <w:p w:rsidR="00000000" w:rsidDel="00000000" w:rsidP="00000000" w:rsidRDefault="00000000" w:rsidRPr="00000000" w14:paraId="0000000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07">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8">
      <w:pPr>
        <w:pageBreakBefore w:val="0"/>
        <w:widowControl w:val="0"/>
        <w:spacing w:line="240" w:lineRule="auto"/>
        <w:rPr>
          <w:sz w:val="20"/>
          <w:szCs w:val="20"/>
        </w:rPr>
      </w:pPr>
      <w:r w:rsidDel="00000000" w:rsidR="00000000" w:rsidRPr="00000000">
        <w:rPr>
          <w:b w:val="1"/>
          <w:sz w:val="20"/>
          <w:szCs w:val="20"/>
          <w:rtl w:val="0"/>
        </w:rPr>
        <w:t xml:space="preserve">Programming</w:t>
      </w:r>
      <w:r w:rsidDel="00000000" w:rsidR="00000000" w:rsidRPr="00000000">
        <w:rPr>
          <w:sz w:val="20"/>
          <w:szCs w:val="20"/>
          <w:rtl w:val="0"/>
        </w:rPr>
        <w:t xml:space="preserve">: Java, JavaScript, HTML5, CSS3, SQL, Node, Webpack, Babel, Maven, NPM, React, Bulma, SASS, Ruby, Active Record, Sinatra </w:t>
      </w:r>
    </w:p>
    <w:p w:rsidR="00000000" w:rsidDel="00000000" w:rsidP="00000000" w:rsidRDefault="00000000" w:rsidRPr="00000000" w14:paraId="00000009">
      <w:pPr>
        <w:pageBreakBefore w:val="0"/>
        <w:widowControl w:val="0"/>
        <w:spacing w:line="240" w:lineRule="auto"/>
        <w:rPr>
          <w:sz w:val="20"/>
          <w:szCs w:val="20"/>
        </w:rPr>
      </w:pPr>
      <w:r w:rsidDel="00000000" w:rsidR="00000000" w:rsidRPr="00000000">
        <w:rPr>
          <w:b w:val="1"/>
          <w:sz w:val="20"/>
          <w:szCs w:val="20"/>
          <w:rtl w:val="0"/>
        </w:rPr>
        <w:t xml:space="preserve">Software</w:t>
      </w:r>
      <w:r w:rsidDel="00000000" w:rsidR="00000000" w:rsidRPr="00000000">
        <w:rPr>
          <w:sz w:val="20"/>
          <w:szCs w:val="20"/>
          <w:rtl w:val="0"/>
        </w:rPr>
        <w:t xml:space="preserve">: Eclipse, VS Code, IntelliJ, GitHub, Postman, Chrome Dev Tools, pgAdmin, DB Browser </w:t>
      </w:r>
    </w:p>
    <w:p w:rsidR="00000000" w:rsidDel="00000000" w:rsidP="00000000" w:rsidRDefault="00000000" w:rsidRPr="00000000" w14:paraId="0000000A">
      <w:pPr>
        <w:pageBreakBefore w:val="0"/>
        <w:widowControl w:val="0"/>
        <w:spacing w:line="240" w:lineRule="auto"/>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PostgreSQL </w:t>
      </w:r>
    </w:p>
    <w:p w:rsidR="00000000" w:rsidDel="00000000" w:rsidP="00000000" w:rsidRDefault="00000000" w:rsidRPr="00000000" w14:paraId="0000000B">
      <w:pPr>
        <w:pageBreakBefore w:val="0"/>
        <w:widowControl w:val="0"/>
        <w:spacing w:line="240" w:lineRule="auto"/>
        <w:rPr>
          <w:sz w:val="20"/>
          <w:szCs w:val="20"/>
        </w:rPr>
      </w:pPr>
      <w:r w:rsidDel="00000000" w:rsidR="00000000" w:rsidRPr="00000000">
        <w:rPr>
          <w:b w:val="1"/>
          <w:sz w:val="20"/>
          <w:szCs w:val="20"/>
          <w:rtl w:val="0"/>
        </w:rPr>
        <w:t xml:space="preserve">Operating Systems</w:t>
      </w:r>
      <w:r w:rsidDel="00000000" w:rsidR="00000000" w:rsidRPr="00000000">
        <w:rPr>
          <w:sz w:val="20"/>
          <w:szCs w:val="20"/>
          <w:rtl w:val="0"/>
        </w:rPr>
        <w:t xml:space="preserve">: Windows, WSL</w:t>
      </w:r>
      <w:r w:rsidDel="00000000" w:rsidR="00000000" w:rsidRPr="00000000">
        <w:rPr>
          <w:rtl w:val="0"/>
        </w:rPr>
      </w:r>
    </w:p>
    <w:p w:rsidR="00000000" w:rsidDel="00000000" w:rsidP="00000000" w:rsidRDefault="00000000" w:rsidRPr="00000000" w14:paraId="0000000C">
      <w:pPr>
        <w:pageBreakBefore w:val="0"/>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D">
      <w:pPr>
        <w:pageBreakBefore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E">
      <w:pPr>
        <w:pageBreakBefore w:val="0"/>
        <w:widowControl w:val="0"/>
        <w:spacing w:line="240" w:lineRule="auto"/>
        <w:rPr>
          <w:sz w:val="20"/>
          <w:szCs w:val="20"/>
          <w:u w:val="single"/>
        </w:rPr>
      </w:pPr>
      <w:r w:rsidDel="00000000" w:rsidR="00000000" w:rsidRPr="00000000">
        <w:rPr>
          <w:b w:val="1"/>
          <w:sz w:val="20"/>
          <w:szCs w:val="20"/>
          <w:rtl w:val="0"/>
        </w:rPr>
        <w:t xml:space="preserve">National Parks Passport</w:t>
      </w:r>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sz w:val="20"/>
          <w:szCs w:val="20"/>
          <w:rtl w:val="0"/>
        </w:rPr>
        <w:t xml:space="preserve">When traveling the US National Parks users can save their trip details using their personal account</w:t>
      </w:r>
      <w:r w:rsidDel="00000000" w:rsidR="00000000" w:rsidRPr="00000000">
        <w:rPr>
          <w:rtl w:val="0"/>
        </w:rPr>
      </w:r>
    </w:p>
    <w:p w:rsidR="00000000" w:rsidDel="00000000" w:rsidP="00000000" w:rsidRDefault="00000000" w:rsidRPr="00000000" w14:paraId="00000010">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Developed a Rails API using Active Record migrations to provide a working database of US National Parks</w:t>
      </w:r>
    </w:p>
    <w:p w:rsidR="00000000" w:rsidDel="00000000" w:rsidP="00000000" w:rsidRDefault="00000000" w:rsidRPr="00000000" w14:paraId="00000011">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database seeds by copying a wikipedia table into a spreadsheet to create a CSV which could be parsed into JSON format</w:t>
      </w:r>
    </w:p>
    <w:p w:rsidR="00000000" w:rsidDel="00000000" w:rsidP="00000000" w:rsidRDefault="00000000" w:rsidRPr="00000000" w14:paraId="00000012">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React Router for site navigation throughout the entire SPA</w:t>
      </w:r>
    </w:p>
    <w:p w:rsidR="00000000" w:rsidDel="00000000" w:rsidP="00000000" w:rsidRDefault="00000000" w:rsidRPr="00000000" w14:paraId="00000013">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Handled form data to enable all CRUD actions for each users’ trip</w:t>
      </w:r>
    </w:p>
    <w:p w:rsidR="00000000" w:rsidDel="00000000" w:rsidP="00000000" w:rsidRDefault="00000000" w:rsidRPr="00000000" w14:paraId="00000014">
      <w:pPr>
        <w:pageBreakBefore w:val="0"/>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Styled components using React Bootstrap for consistency and familiar feel</w:t>
      </w:r>
    </w:p>
    <w:p w:rsidR="00000000" w:rsidDel="00000000" w:rsidP="00000000" w:rsidRDefault="00000000" w:rsidRPr="00000000" w14:paraId="00000015">
      <w:pPr>
        <w:pageBreakBefore w:val="0"/>
        <w:widowControl w:val="0"/>
        <w:rPr>
          <w:sz w:val="20"/>
          <w:szCs w:val="20"/>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sz w:val="20"/>
          <w:szCs w:val="20"/>
          <w:u w:val="single"/>
        </w:rPr>
      </w:pPr>
      <w:r w:rsidDel="00000000" w:rsidR="00000000" w:rsidRPr="00000000">
        <w:rPr>
          <w:b w:val="1"/>
          <w:sz w:val="20"/>
          <w:szCs w:val="20"/>
          <w:rtl w:val="0"/>
        </w:rPr>
        <w:t xml:space="preserve">Game ChangR</w:t>
      </w:r>
      <w:r w:rsidDel="00000000" w:rsidR="00000000" w:rsidRPr="00000000">
        <w:rPr>
          <w:sz w:val="20"/>
          <w:szCs w:val="20"/>
          <w:rtl w:val="0"/>
        </w:rPr>
        <w:t xml:space="preserve"> - </w:t>
      </w:r>
      <w:r w:rsidDel="00000000" w:rsidR="00000000" w:rsidRPr="00000000">
        <w:rPr>
          <w:sz w:val="20"/>
          <w:szCs w:val="20"/>
          <w:rtl w:val="0"/>
        </w:rPr>
        <w:t xml:space="preserve">Github </w:t>
      </w:r>
      <w:hyperlink r:id="rId13">
        <w:r w:rsidDel="00000000" w:rsidR="00000000" w:rsidRPr="00000000">
          <w:rPr>
            <w:color w:val="1155cc"/>
            <w:sz w:val="20"/>
            <w:szCs w:val="20"/>
            <w:u w:val="single"/>
            <w:rtl w:val="0"/>
          </w:rPr>
          <w:t xml:space="preserve">Front</w:t>
        </w:r>
      </w:hyperlink>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Back</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7">
      <w:pPr>
        <w:pageBreakBefore w:val="0"/>
        <w:widowControl w:val="0"/>
        <w:spacing w:line="240" w:lineRule="auto"/>
        <w:rPr>
          <w:sz w:val="20"/>
          <w:szCs w:val="20"/>
        </w:rPr>
      </w:pPr>
      <w:r w:rsidDel="00000000" w:rsidR="00000000" w:rsidRPr="00000000">
        <w:rPr>
          <w:sz w:val="20"/>
          <w:szCs w:val="20"/>
          <w:rtl w:val="0"/>
        </w:rPr>
        <w:t xml:space="preserve">This app keeps track of games user has played, allows a user to maintain their wishlist, and enables user to add games to database</w:t>
      </w:r>
      <w:r w:rsidDel="00000000" w:rsidR="00000000" w:rsidRPr="00000000">
        <w:rPr>
          <w:rtl w:val="0"/>
        </w:rPr>
      </w:r>
    </w:p>
    <w:p w:rsidR="00000000" w:rsidDel="00000000" w:rsidP="00000000" w:rsidRDefault="00000000" w:rsidRPr="00000000" w14:paraId="00000018">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Built the backend endpoints using Ruby as an api only in order to quickly scaffold the project directories </w:t>
      </w:r>
    </w:p>
    <w:p w:rsidR="00000000" w:rsidDel="00000000" w:rsidP="00000000" w:rsidRDefault="00000000" w:rsidRPr="00000000" w14:paraId="00000019">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Used AR migrations to create tables for the database</w:t>
      </w:r>
    </w:p>
    <w:p w:rsidR="00000000" w:rsidDel="00000000" w:rsidP="00000000" w:rsidRDefault="00000000" w:rsidRPr="00000000" w14:paraId="0000001A">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React hooks to provide user with modals, data-fetching, and page rendering </w:t>
      </w:r>
    </w:p>
    <w:p w:rsidR="00000000" w:rsidDel="00000000" w:rsidP="00000000" w:rsidRDefault="00000000" w:rsidRPr="00000000" w14:paraId="0000001B">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Styled all components using custom CSS including image formatting when creating a new entry in the database</w:t>
      </w:r>
    </w:p>
    <w:p w:rsidR="00000000" w:rsidDel="00000000" w:rsidP="00000000" w:rsidRDefault="00000000" w:rsidRPr="00000000" w14:paraId="0000001C">
      <w:pPr>
        <w:pageBreakBefore w:val="0"/>
        <w:widowControl w:val="0"/>
        <w:tabs>
          <w:tab w:val="right" w:leader="none" w:pos="10440"/>
        </w:tabs>
        <w:ind w:right="0"/>
        <w:rPr>
          <w:b w:val="1"/>
          <w:sz w:val="20"/>
          <w:szCs w:val="20"/>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sz w:val="20"/>
          <w:szCs w:val="20"/>
          <w:u w:val="single"/>
        </w:rPr>
      </w:pPr>
      <w:r w:rsidDel="00000000" w:rsidR="00000000" w:rsidRPr="00000000">
        <w:rPr>
          <w:b w:val="1"/>
          <w:sz w:val="20"/>
          <w:szCs w:val="20"/>
          <w:rtl w:val="0"/>
        </w:rPr>
        <w:t xml:space="preserve">Guess The Artist</w:t>
      </w:r>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This app gives the user options to configure each round of a guess-the-artist game</w:t>
      </w:r>
      <w:r w:rsidDel="00000000" w:rsidR="00000000" w:rsidRPr="00000000">
        <w:rPr>
          <w:rtl w:val="0"/>
        </w:rPr>
      </w:r>
    </w:p>
    <w:p w:rsidR="00000000" w:rsidDel="00000000" w:rsidP="00000000" w:rsidRDefault="00000000" w:rsidRPr="00000000" w14:paraId="0000001F">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Accessed Spotify API to provide track previews during each round of the game </w:t>
      </w:r>
    </w:p>
    <w:p w:rsidR="00000000" w:rsidDel="00000000" w:rsidP="00000000" w:rsidRDefault="00000000" w:rsidRPr="00000000" w14:paraId="00000020">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Utilized localStorage to save users’ game preferences for subsequent rounds </w:t>
      </w:r>
    </w:p>
    <w:p w:rsidR="00000000" w:rsidDel="00000000" w:rsidP="00000000" w:rsidRDefault="00000000" w:rsidRPr="00000000" w14:paraId="00000021">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React for UI and form handling</w:t>
      </w:r>
    </w:p>
    <w:p w:rsidR="00000000" w:rsidDel="00000000" w:rsidP="00000000" w:rsidRDefault="00000000" w:rsidRPr="00000000" w14:paraId="00000022">
      <w:pPr>
        <w:pageBreakBefore w:val="0"/>
        <w:widowControl w:val="0"/>
        <w:numPr>
          <w:ilvl w:val="0"/>
          <w:numId w:val="1"/>
        </w:numPr>
        <w:spacing w:line="240" w:lineRule="auto"/>
        <w:ind w:left="450" w:hanging="360"/>
        <w:rPr>
          <w:sz w:val="20"/>
          <w:szCs w:val="20"/>
        </w:rPr>
      </w:pPr>
      <w:r w:rsidDel="00000000" w:rsidR="00000000" w:rsidRPr="00000000">
        <w:rPr>
          <w:sz w:val="20"/>
          <w:szCs w:val="20"/>
          <w:rtl w:val="0"/>
        </w:rPr>
        <w:t xml:space="preserve">Handled state with Recoil atoms </w:t>
      </w:r>
      <w:r w:rsidDel="00000000" w:rsidR="00000000" w:rsidRPr="00000000">
        <w:rPr>
          <w:rtl w:val="0"/>
        </w:rPr>
      </w:r>
    </w:p>
    <w:p w:rsidR="00000000" w:rsidDel="00000000" w:rsidP="00000000" w:rsidRDefault="00000000" w:rsidRPr="00000000" w14:paraId="00000023">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5">
      <w:pPr>
        <w:pageBreakBefore w:val="0"/>
        <w:tabs>
          <w:tab w:val="right" w:leader="none" w:pos="10800"/>
        </w:tabs>
        <w:spacing w:line="240" w:lineRule="auto"/>
        <w:rPr>
          <w:sz w:val="20"/>
          <w:szCs w:val="20"/>
        </w:rPr>
      </w:pPr>
      <w:r w:rsidDel="00000000" w:rsidR="00000000" w:rsidRPr="00000000">
        <w:rPr>
          <w:b w:val="1"/>
          <w:sz w:val="20"/>
          <w:szCs w:val="20"/>
          <w:rtl w:val="0"/>
        </w:rPr>
        <w:t xml:space="preserve">Code The Dream</w:t>
      </w:r>
      <w:r w:rsidDel="00000000" w:rsidR="00000000" w:rsidRPr="00000000">
        <w:rPr>
          <w:sz w:val="20"/>
          <w:szCs w:val="20"/>
          <w:rtl w:val="0"/>
        </w:rPr>
        <w:t xml:space="preserve">  </w:t>
        <w:tab/>
        <w:t xml:space="preserve">REMOTE</w:t>
      </w:r>
      <w:r w:rsidDel="00000000" w:rsidR="00000000" w:rsidRPr="00000000">
        <w:rPr>
          <w:rtl w:val="0"/>
        </w:rPr>
      </w:r>
    </w:p>
    <w:p w:rsidR="00000000" w:rsidDel="00000000" w:rsidP="00000000" w:rsidRDefault="00000000" w:rsidRPr="00000000" w14:paraId="00000026">
      <w:pPr>
        <w:pageBreakBefore w:val="0"/>
        <w:tabs>
          <w:tab w:val="right" w:leader="none" w:pos="10800"/>
        </w:tabs>
        <w:spacing w:line="240" w:lineRule="auto"/>
        <w:rPr>
          <w:sz w:val="20"/>
          <w:szCs w:val="20"/>
        </w:rPr>
      </w:pPr>
      <w:r w:rsidDel="00000000" w:rsidR="00000000" w:rsidRPr="00000000">
        <w:rPr>
          <w:sz w:val="20"/>
          <w:szCs w:val="20"/>
          <w:rtl w:val="0"/>
        </w:rPr>
        <w:t xml:space="preserve">Mentor </w:t>
      </w:r>
      <w:r w:rsidDel="00000000" w:rsidR="00000000" w:rsidRPr="00000000">
        <w:rPr>
          <w:sz w:val="20"/>
          <w:szCs w:val="20"/>
          <w:rtl w:val="0"/>
        </w:rPr>
        <w:tab/>
        <w:t xml:space="preserve">       05/2022 - Present</w:t>
      </w:r>
      <w:r w:rsidDel="00000000" w:rsidR="00000000" w:rsidRPr="00000000">
        <w:rPr>
          <w:rtl w:val="0"/>
        </w:rPr>
      </w:r>
    </w:p>
    <w:p w:rsidR="00000000" w:rsidDel="00000000" w:rsidP="00000000" w:rsidRDefault="00000000" w:rsidRPr="00000000" w14:paraId="00000027">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Addressing students’ concerns in one-on-one or group discussion teaching fundamentals of web development </w:t>
      </w:r>
    </w:p>
    <w:p w:rsidR="00000000" w:rsidDel="00000000" w:rsidP="00000000" w:rsidRDefault="00000000" w:rsidRPr="00000000" w14:paraId="00000028">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Providing motivational feedback and efficient suggestions as part of regular assignment reviews</w:t>
      </w:r>
    </w:p>
    <w:p w:rsidR="00000000" w:rsidDel="00000000" w:rsidP="00000000" w:rsidRDefault="00000000" w:rsidRPr="00000000" w14:paraId="00000029">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pageBreakBefore w:val="0"/>
        <w:tabs>
          <w:tab w:val="right" w:leader="none" w:pos="10800"/>
        </w:tabs>
        <w:spacing w:line="240" w:lineRule="auto"/>
        <w:rPr>
          <w:sz w:val="20"/>
          <w:szCs w:val="20"/>
        </w:rPr>
      </w:pPr>
      <w:r w:rsidDel="00000000" w:rsidR="00000000" w:rsidRPr="00000000">
        <w:rPr>
          <w:b w:val="1"/>
          <w:sz w:val="20"/>
          <w:szCs w:val="20"/>
          <w:rtl w:val="0"/>
        </w:rPr>
        <w:t xml:space="preserve">Annapolis Cars</w:t>
      </w:r>
      <w:r w:rsidDel="00000000" w:rsidR="00000000" w:rsidRPr="00000000">
        <w:rPr>
          <w:sz w:val="20"/>
          <w:szCs w:val="20"/>
          <w:rtl w:val="0"/>
        </w:rPr>
        <w:t xml:space="preserve">  </w:t>
        <w:tab/>
        <w:t xml:space="preserve">Annapolis, MD</w:t>
      </w:r>
    </w:p>
    <w:p w:rsidR="00000000" w:rsidDel="00000000" w:rsidP="00000000" w:rsidRDefault="00000000" w:rsidRPr="00000000" w14:paraId="0000002B">
      <w:pPr>
        <w:pageBreakBefore w:val="0"/>
        <w:tabs>
          <w:tab w:val="right" w:leader="none" w:pos="10800"/>
        </w:tabs>
        <w:spacing w:line="240" w:lineRule="auto"/>
        <w:rPr>
          <w:sz w:val="20"/>
          <w:szCs w:val="20"/>
        </w:rPr>
      </w:pPr>
      <w:r w:rsidDel="00000000" w:rsidR="00000000" w:rsidRPr="00000000">
        <w:rPr>
          <w:sz w:val="20"/>
          <w:szCs w:val="20"/>
          <w:rtl w:val="0"/>
        </w:rPr>
        <w:t xml:space="preserve">Sales/Leasing Consultant</w:t>
        <w:tab/>
        <w:t xml:space="preserve">       04/2018 - 06/2021</w:t>
      </w:r>
    </w:p>
    <w:p w:rsidR="00000000" w:rsidDel="00000000" w:rsidP="00000000" w:rsidRDefault="00000000" w:rsidRPr="00000000" w14:paraId="0000002C">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Implemented solutions-based selling techniques to exceed client expectations of car buying</w:t>
      </w:r>
    </w:p>
    <w:p w:rsidR="00000000" w:rsidDel="00000000" w:rsidP="00000000" w:rsidRDefault="00000000" w:rsidRPr="00000000" w14:paraId="0000002D">
      <w:pPr>
        <w:pageBreakBefore w:val="0"/>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Collaborated across departments to provide seamless service throughout entire sales process creating time for handling multiple clients at once</w:t>
      </w:r>
    </w:p>
    <w:p w:rsidR="00000000" w:rsidDel="00000000" w:rsidP="00000000" w:rsidRDefault="00000000" w:rsidRPr="00000000" w14:paraId="0000002E">
      <w:pPr>
        <w:pageBreakBefore w:val="0"/>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Boosted personal sales records month-over-month utilizing computer literacy to max out efficiency and progress</w:t>
      </w:r>
    </w:p>
    <w:p w:rsidR="00000000" w:rsidDel="00000000" w:rsidP="00000000" w:rsidRDefault="00000000" w:rsidRPr="00000000" w14:paraId="0000002F">
      <w:pPr>
        <w:pageBreakBefore w:val="0"/>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Achieved Top Sales for March 2020 before inventory supply dwindled</w:t>
      </w:r>
    </w:p>
    <w:p w:rsidR="00000000" w:rsidDel="00000000" w:rsidP="00000000" w:rsidRDefault="00000000" w:rsidRPr="00000000" w14:paraId="00000030">
      <w:pPr>
        <w:pageBreakBefore w:val="0"/>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31">
      <w:pPr>
        <w:pageBreakBefore w:val="0"/>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2">
      <w:pPr>
        <w:pageBreakBefore w:val="0"/>
        <w:widowControl w:val="0"/>
        <w:tabs>
          <w:tab w:val="right" w:leader="none"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REMOTE</w:t>
      </w:r>
      <w:r w:rsidDel="00000000" w:rsidR="00000000" w:rsidRPr="00000000">
        <w:rPr>
          <w:rtl w:val="0"/>
        </w:rPr>
      </w:r>
    </w:p>
    <w:p w:rsidR="00000000" w:rsidDel="00000000" w:rsidP="00000000" w:rsidRDefault="00000000" w:rsidRPr="00000000" w14:paraId="00000033">
      <w:pPr>
        <w:pageBreakBefore w:val="0"/>
        <w:widowControl w:val="0"/>
        <w:tabs>
          <w:tab w:val="right" w:leader="none" w:pos="10800"/>
        </w:tabs>
        <w:spacing w:line="240" w:lineRule="auto"/>
        <w:rPr>
          <w:sz w:val="20"/>
          <w:szCs w:val="20"/>
        </w:rPr>
      </w:pPr>
      <w:r w:rsidDel="00000000" w:rsidR="00000000" w:rsidRPr="00000000">
        <w:rPr>
          <w:sz w:val="20"/>
          <w:szCs w:val="20"/>
          <w:rtl w:val="0"/>
        </w:rPr>
        <w:t xml:space="preserve">Full Stack Web Development, Ruby on Rails and JavaScript intensive and focus on soft skills</w:t>
        <w:tab/>
        <w:t xml:space="preserve">08/2021 - 11/2021</w:t>
      </w:r>
    </w:p>
    <w:p w:rsidR="00000000" w:rsidDel="00000000" w:rsidP="00000000" w:rsidRDefault="00000000" w:rsidRPr="00000000" w14:paraId="0000003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35">
      <w:pPr>
        <w:pageBreakBefore w:val="0"/>
        <w:tabs>
          <w:tab w:val="right" w:leader="none" w:pos="10800"/>
        </w:tabs>
        <w:spacing w:line="240" w:lineRule="auto"/>
        <w:ind w:right="0"/>
        <w:rPr>
          <w:sz w:val="20"/>
          <w:szCs w:val="20"/>
        </w:rPr>
      </w:pPr>
      <w:r w:rsidDel="00000000" w:rsidR="00000000" w:rsidRPr="00000000">
        <w:rPr>
          <w:b w:val="1"/>
          <w:sz w:val="20"/>
          <w:szCs w:val="20"/>
          <w:rtl w:val="0"/>
        </w:rPr>
        <w:t xml:space="preserve">Cook Systems</w:t>
      </w:r>
      <w:r w:rsidDel="00000000" w:rsidR="00000000" w:rsidRPr="00000000">
        <w:rPr>
          <w:sz w:val="20"/>
          <w:szCs w:val="20"/>
          <w:rtl w:val="0"/>
        </w:rPr>
        <w:t xml:space="preserve"> </w:t>
        <w:tab/>
        <w:t xml:space="preserve">REMOTE</w:t>
      </w:r>
      <w:r w:rsidDel="00000000" w:rsidR="00000000" w:rsidRPr="00000000">
        <w:rPr>
          <w:rtl w:val="0"/>
        </w:rPr>
      </w:r>
    </w:p>
    <w:p w:rsidR="00000000" w:rsidDel="00000000" w:rsidP="00000000" w:rsidRDefault="00000000" w:rsidRPr="00000000" w14:paraId="00000036">
      <w:pPr>
        <w:pageBreakBefore w:val="0"/>
        <w:tabs>
          <w:tab w:val="right" w:leader="none" w:pos="10800"/>
        </w:tabs>
        <w:spacing w:line="240" w:lineRule="auto"/>
        <w:ind w:right="0"/>
        <w:rPr>
          <w:sz w:val="20"/>
          <w:szCs w:val="20"/>
        </w:rPr>
      </w:pPr>
      <w:r w:rsidDel="00000000" w:rsidR="00000000" w:rsidRPr="00000000">
        <w:rPr>
          <w:sz w:val="20"/>
          <w:szCs w:val="20"/>
          <w:rtl w:val="0"/>
        </w:rPr>
        <w:t xml:space="preserve">Java and Springboot program with focus on professionalism and collaboration</w:t>
      </w:r>
      <w:r w:rsidDel="00000000" w:rsidR="00000000" w:rsidRPr="00000000">
        <w:rPr>
          <w:sz w:val="20"/>
          <w:szCs w:val="20"/>
          <w:rtl w:val="0"/>
        </w:rPr>
        <w:tab/>
        <w:t xml:space="preserve">10/20</w:t>
      </w:r>
      <w:r w:rsidDel="00000000" w:rsidR="00000000" w:rsidRPr="00000000">
        <w:rPr>
          <w:sz w:val="20"/>
          <w:szCs w:val="20"/>
          <w:rtl w:val="0"/>
        </w:rPr>
        <w:t xml:space="preserve">22 - 12/2022</w:t>
      </w:r>
    </w:p>
    <w:p w:rsidR="00000000" w:rsidDel="00000000" w:rsidP="00000000" w:rsidRDefault="00000000" w:rsidRPr="00000000" w14:paraId="00000037">
      <w:pPr>
        <w:pageBreakBefore w:val="0"/>
        <w:spacing w:line="240" w:lineRule="auto"/>
        <w:rPr/>
      </w:pPr>
      <w:r w:rsidDel="00000000" w:rsidR="00000000" w:rsidRPr="00000000">
        <w:rPr>
          <w:sz w:val="20"/>
          <w:szCs w:val="20"/>
          <w:rtl w:val="0"/>
        </w:rPr>
        <w:tab/>
        <w:tab/>
        <w:tab/>
        <w:tab/>
        <w:tab/>
        <w:tab/>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kuffler/MyNationalParksAPI" TargetMode="External"/><Relationship Id="rId10" Type="http://schemas.openxmlformats.org/officeDocument/2006/relationships/hyperlink" Target="http://www.kuffler.me" TargetMode="External"/><Relationship Id="rId13" Type="http://schemas.openxmlformats.org/officeDocument/2006/relationships/hyperlink" Target="https://github.com/Jkuffler/Phase3GroupProject" TargetMode="External"/><Relationship Id="rId12" Type="http://schemas.openxmlformats.org/officeDocument/2006/relationships/hyperlink" Target="https://youtu.be/o3cRhhJNs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jakuffler" TargetMode="External"/><Relationship Id="rId15" Type="http://schemas.openxmlformats.org/officeDocument/2006/relationships/hyperlink" Target="https://youtu.be/lZc_KLPvoVo" TargetMode="External"/><Relationship Id="rId14" Type="http://schemas.openxmlformats.org/officeDocument/2006/relationships/hyperlink" Target="https://github.com/Jkuffler/Phase3GroupProject_Back" TargetMode="External"/><Relationship Id="rId16" Type="http://schemas.openxmlformats.org/officeDocument/2006/relationships/hyperlink" Target="https://github.com/Jkuffler/SpotifyGuessing" TargetMode="External"/><Relationship Id="rId5" Type="http://schemas.openxmlformats.org/officeDocument/2006/relationships/styles" Target="styles.xml"/><Relationship Id="rId6" Type="http://schemas.openxmlformats.org/officeDocument/2006/relationships/hyperlink" Target="mailto:jakuffler@gmail.com" TargetMode="External"/><Relationship Id="rId7" Type="http://schemas.openxmlformats.org/officeDocument/2006/relationships/hyperlink" Target="https://www.linkedin.com/in/jason-kuffler/" TargetMode="External"/><Relationship Id="rId8" Type="http://schemas.openxmlformats.org/officeDocument/2006/relationships/hyperlink" Target="https://github.com/Jkuff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