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2418F" w14:textId="6C0B9FA6" w:rsidR="000D5AFC" w:rsidRDefault="000D5AFC" w:rsidP="002847B0"/>
    <w:p w14:paraId="3D27E95D" w14:textId="2E4B19CB" w:rsidR="000D5AFC" w:rsidRDefault="000D5AFC" w:rsidP="000D5AFC">
      <w:pPr>
        <w:spacing w:after="253" w:line="265" w:lineRule="auto"/>
        <w:ind w:left="2259" w:right="2123" w:hanging="10"/>
        <w:jc w:val="center"/>
        <w:rPr>
          <w:rFonts w:ascii="Arial" w:eastAsia="Arial" w:hAnsi="Arial" w:cs="Arial"/>
          <w:sz w:val="24"/>
        </w:rPr>
      </w:pPr>
      <w:r>
        <w:rPr>
          <w:rFonts w:ascii="Arial" w:eastAsia="Arial" w:hAnsi="Arial" w:cs="Arial"/>
          <w:sz w:val="24"/>
        </w:rPr>
        <w:t>LAPU-LAPU CITY COLLEGE</w:t>
      </w:r>
    </w:p>
    <w:p w14:paraId="3F3066FB" w14:textId="77777777" w:rsidR="000D5AFC" w:rsidRDefault="000D5AFC" w:rsidP="000D5AFC">
      <w:pPr>
        <w:spacing w:after="253" w:line="265" w:lineRule="auto"/>
        <w:ind w:left="2259" w:right="2123" w:hanging="10"/>
        <w:jc w:val="center"/>
        <w:rPr>
          <w:rFonts w:ascii="Arial" w:eastAsia="Arial" w:hAnsi="Arial" w:cs="Arial"/>
          <w:sz w:val="24"/>
        </w:rPr>
      </w:pPr>
      <w:proofErr w:type="spellStart"/>
      <w:r>
        <w:rPr>
          <w:rFonts w:ascii="Arial" w:eastAsia="Arial" w:hAnsi="Arial" w:cs="Arial"/>
          <w:sz w:val="24"/>
        </w:rPr>
        <w:t>Carajay</w:t>
      </w:r>
      <w:proofErr w:type="spellEnd"/>
      <w:r>
        <w:rPr>
          <w:rFonts w:ascii="Arial" w:eastAsia="Arial" w:hAnsi="Arial" w:cs="Arial"/>
          <w:sz w:val="24"/>
        </w:rPr>
        <w:t>, Gun-</w:t>
      </w:r>
      <w:proofErr w:type="spellStart"/>
      <w:r>
        <w:rPr>
          <w:rFonts w:ascii="Arial" w:eastAsia="Arial" w:hAnsi="Arial" w:cs="Arial"/>
          <w:sz w:val="24"/>
        </w:rPr>
        <w:t>ob</w:t>
      </w:r>
      <w:proofErr w:type="spellEnd"/>
      <w:r>
        <w:rPr>
          <w:rFonts w:ascii="Arial" w:eastAsia="Arial" w:hAnsi="Arial" w:cs="Arial"/>
          <w:sz w:val="24"/>
        </w:rPr>
        <w:t xml:space="preserve"> </w:t>
      </w:r>
      <w:proofErr w:type="spellStart"/>
      <w:r>
        <w:rPr>
          <w:rFonts w:ascii="Arial" w:eastAsia="Arial" w:hAnsi="Arial" w:cs="Arial"/>
          <w:sz w:val="24"/>
        </w:rPr>
        <w:t>Lapu-lapu</w:t>
      </w:r>
      <w:proofErr w:type="spellEnd"/>
      <w:r>
        <w:rPr>
          <w:rFonts w:ascii="Arial" w:eastAsia="Arial" w:hAnsi="Arial" w:cs="Arial"/>
          <w:sz w:val="24"/>
        </w:rPr>
        <w:t xml:space="preserve"> City</w:t>
      </w:r>
    </w:p>
    <w:p w14:paraId="3EEB8EFD" w14:textId="77777777" w:rsidR="000D5AFC" w:rsidRDefault="000D5AFC" w:rsidP="000D5AFC">
      <w:pPr>
        <w:spacing w:after="115"/>
      </w:pPr>
    </w:p>
    <w:p w14:paraId="6DD957A6" w14:textId="77777777" w:rsidR="000D5AFC" w:rsidRDefault="000D5AFC" w:rsidP="000D5AFC">
      <w:pPr>
        <w:spacing w:after="4" w:line="485" w:lineRule="auto"/>
        <w:ind w:left="1440" w:right="2258" w:firstLine="720"/>
        <w:jc w:val="center"/>
        <w:rPr>
          <w:rFonts w:ascii="Arial" w:eastAsia="Arial" w:hAnsi="Arial" w:cs="Arial"/>
          <w:sz w:val="24"/>
        </w:rPr>
      </w:pPr>
      <w:r>
        <w:rPr>
          <w:rFonts w:ascii="Arial" w:eastAsia="Arial" w:hAnsi="Arial" w:cs="Arial"/>
          <w:sz w:val="24"/>
        </w:rPr>
        <w:t>In Partial Fulfillment of the</w:t>
      </w:r>
    </w:p>
    <w:p w14:paraId="4604700B" w14:textId="77777777" w:rsidR="000D5AFC" w:rsidRDefault="000D5AFC" w:rsidP="000D5AFC">
      <w:pPr>
        <w:spacing w:after="4" w:line="485" w:lineRule="auto"/>
        <w:ind w:left="2160" w:right="2258"/>
        <w:jc w:val="center"/>
      </w:pPr>
      <w:r>
        <w:rPr>
          <w:rFonts w:ascii="Arial" w:eastAsia="Arial" w:hAnsi="Arial" w:cs="Arial"/>
          <w:sz w:val="24"/>
        </w:rPr>
        <w:t>Requirements for the Subject</w:t>
      </w:r>
    </w:p>
    <w:p w14:paraId="334B2FD6" w14:textId="0A9B862B" w:rsidR="000D5AFC" w:rsidRDefault="000D5AFC" w:rsidP="000D5AFC">
      <w:pPr>
        <w:spacing w:after="115"/>
        <w:ind w:left="126"/>
        <w:jc w:val="center"/>
      </w:pPr>
      <w:r>
        <w:rPr>
          <w:rFonts w:ascii="Arial" w:eastAsia="Arial" w:hAnsi="Arial" w:cs="Arial"/>
          <w:b/>
          <w:sz w:val="24"/>
        </w:rPr>
        <w:t>Industrial Organization and Management</w:t>
      </w:r>
    </w:p>
    <w:p w14:paraId="6676F669" w14:textId="77777777" w:rsidR="000D5AFC" w:rsidRDefault="000D5AFC" w:rsidP="000D5AFC">
      <w:pPr>
        <w:spacing w:after="0"/>
      </w:pPr>
      <w:r>
        <w:rPr>
          <w:rFonts w:ascii="Arial" w:eastAsia="Arial" w:hAnsi="Arial" w:cs="Arial"/>
          <w:b/>
          <w:sz w:val="24"/>
        </w:rPr>
        <w:t xml:space="preserve"> </w:t>
      </w:r>
    </w:p>
    <w:p w14:paraId="7CD819E5" w14:textId="77777777" w:rsidR="000D5AFC" w:rsidRDefault="000D5AFC" w:rsidP="000D5AFC">
      <w:pPr>
        <w:spacing w:after="113" w:line="265" w:lineRule="auto"/>
        <w:ind w:left="2259" w:right="2116" w:hanging="10"/>
        <w:jc w:val="center"/>
      </w:pPr>
      <w:r>
        <w:rPr>
          <w:rFonts w:ascii="Arial" w:eastAsia="Arial" w:hAnsi="Arial" w:cs="Arial"/>
          <w:sz w:val="24"/>
        </w:rPr>
        <w:t xml:space="preserve">Submitted By: </w:t>
      </w:r>
    </w:p>
    <w:p w14:paraId="09665AC9" w14:textId="77777777" w:rsidR="000D5AFC" w:rsidRDefault="000D5AFC" w:rsidP="000D5AFC">
      <w:pPr>
        <w:spacing w:after="115"/>
        <w:ind w:left="193"/>
        <w:jc w:val="center"/>
      </w:pPr>
      <w:r>
        <w:rPr>
          <w:rFonts w:ascii="Arial" w:eastAsia="Arial" w:hAnsi="Arial" w:cs="Arial"/>
          <w:sz w:val="24"/>
        </w:rPr>
        <w:t xml:space="preserve"> </w:t>
      </w:r>
    </w:p>
    <w:p w14:paraId="36B57669" w14:textId="77777777" w:rsidR="000D5AFC" w:rsidRDefault="000D5AFC" w:rsidP="000D5AFC">
      <w:pPr>
        <w:spacing w:after="113" w:line="265" w:lineRule="auto"/>
        <w:ind w:left="2259" w:right="2122" w:hanging="10"/>
        <w:jc w:val="center"/>
      </w:pPr>
      <w:proofErr w:type="spellStart"/>
      <w:r>
        <w:rPr>
          <w:rFonts w:ascii="Arial" w:eastAsia="Arial" w:hAnsi="Arial" w:cs="Arial"/>
          <w:sz w:val="24"/>
        </w:rPr>
        <w:t>Taghoy</w:t>
      </w:r>
      <w:proofErr w:type="spellEnd"/>
      <w:r>
        <w:rPr>
          <w:rFonts w:ascii="Arial" w:eastAsia="Arial" w:hAnsi="Arial" w:cs="Arial"/>
          <w:sz w:val="24"/>
        </w:rPr>
        <w:t xml:space="preserve">, </w:t>
      </w:r>
      <w:proofErr w:type="spellStart"/>
      <w:r>
        <w:rPr>
          <w:rFonts w:ascii="Arial" w:eastAsia="Arial" w:hAnsi="Arial" w:cs="Arial"/>
          <w:sz w:val="24"/>
        </w:rPr>
        <w:t>Jhunde</w:t>
      </w:r>
      <w:proofErr w:type="spellEnd"/>
      <w:r>
        <w:rPr>
          <w:rFonts w:ascii="Arial" w:eastAsia="Arial" w:hAnsi="Arial" w:cs="Arial"/>
          <w:sz w:val="24"/>
        </w:rPr>
        <w:t xml:space="preserve"> Kyle E.</w:t>
      </w:r>
    </w:p>
    <w:p w14:paraId="6A8C661F" w14:textId="77777777" w:rsidR="000D5AFC" w:rsidRDefault="000D5AFC" w:rsidP="000D5AFC">
      <w:pPr>
        <w:spacing w:after="115"/>
        <w:ind w:left="193"/>
        <w:jc w:val="center"/>
      </w:pPr>
      <w:r>
        <w:rPr>
          <w:rFonts w:ascii="Arial" w:eastAsia="Arial" w:hAnsi="Arial" w:cs="Arial"/>
          <w:sz w:val="24"/>
        </w:rPr>
        <w:t xml:space="preserve"> </w:t>
      </w:r>
    </w:p>
    <w:p w14:paraId="27369425" w14:textId="77777777" w:rsidR="000D5AFC" w:rsidRDefault="000D5AFC" w:rsidP="000D5AFC">
      <w:pPr>
        <w:spacing w:after="113" w:line="265" w:lineRule="auto"/>
        <w:ind w:left="2259" w:right="2122" w:hanging="10"/>
        <w:jc w:val="center"/>
      </w:pPr>
      <w:proofErr w:type="spellStart"/>
      <w:r>
        <w:rPr>
          <w:rFonts w:ascii="Arial" w:eastAsia="Arial" w:hAnsi="Arial" w:cs="Arial"/>
          <w:sz w:val="24"/>
        </w:rPr>
        <w:t>Abondiente</w:t>
      </w:r>
      <w:proofErr w:type="spellEnd"/>
      <w:r>
        <w:rPr>
          <w:rFonts w:ascii="Arial" w:eastAsia="Arial" w:hAnsi="Arial" w:cs="Arial"/>
          <w:sz w:val="24"/>
        </w:rPr>
        <w:t>, Michael Emmanuel B.</w:t>
      </w:r>
    </w:p>
    <w:p w14:paraId="73DE23F5" w14:textId="77777777" w:rsidR="000D5AFC" w:rsidRDefault="000D5AFC" w:rsidP="000D5AFC">
      <w:pPr>
        <w:spacing w:after="115"/>
        <w:ind w:left="193"/>
        <w:jc w:val="center"/>
      </w:pPr>
      <w:r>
        <w:rPr>
          <w:rFonts w:ascii="Arial" w:eastAsia="Arial" w:hAnsi="Arial" w:cs="Arial"/>
          <w:sz w:val="24"/>
        </w:rPr>
        <w:t xml:space="preserve"> </w:t>
      </w:r>
    </w:p>
    <w:p w14:paraId="2C166A03" w14:textId="77777777" w:rsidR="000D5AFC" w:rsidRDefault="000D5AFC" w:rsidP="000D5AFC">
      <w:pPr>
        <w:spacing w:after="113" w:line="265" w:lineRule="auto"/>
        <w:ind w:left="2259" w:right="2118" w:hanging="10"/>
        <w:jc w:val="center"/>
        <w:rPr>
          <w:rFonts w:ascii="Arial" w:eastAsia="Arial" w:hAnsi="Arial" w:cs="Arial"/>
          <w:sz w:val="24"/>
        </w:rPr>
      </w:pPr>
      <w:proofErr w:type="spellStart"/>
      <w:r>
        <w:rPr>
          <w:rFonts w:ascii="Arial" w:eastAsia="Arial" w:hAnsi="Arial" w:cs="Arial"/>
          <w:sz w:val="24"/>
        </w:rPr>
        <w:t>Bartiana</w:t>
      </w:r>
      <w:proofErr w:type="spellEnd"/>
      <w:r>
        <w:rPr>
          <w:rFonts w:ascii="Arial" w:eastAsia="Arial" w:hAnsi="Arial" w:cs="Arial"/>
          <w:sz w:val="24"/>
        </w:rPr>
        <w:t xml:space="preserve">, </w:t>
      </w:r>
      <w:proofErr w:type="spellStart"/>
      <w:r>
        <w:rPr>
          <w:rFonts w:ascii="Arial" w:eastAsia="Arial" w:hAnsi="Arial" w:cs="Arial"/>
          <w:sz w:val="24"/>
        </w:rPr>
        <w:t>Jomilo</w:t>
      </w:r>
      <w:proofErr w:type="spellEnd"/>
      <w:r>
        <w:rPr>
          <w:rFonts w:ascii="Arial" w:eastAsia="Arial" w:hAnsi="Arial" w:cs="Arial"/>
          <w:sz w:val="24"/>
        </w:rPr>
        <w:t xml:space="preserve"> Andrew </w:t>
      </w:r>
    </w:p>
    <w:p w14:paraId="72EDC03D" w14:textId="77777777" w:rsidR="000D5AFC" w:rsidRDefault="000D5AFC" w:rsidP="000D5AFC">
      <w:pPr>
        <w:spacing w:after="113" w:line="265" w:lineRule="auto"/>
        <w:ind w:left="2259" w:right="2118" w:hanging="10"/>
        <w:jc w:val="center"/>
        <w:rPr>
          <w:rFonts w:ascii="Arial" w:eastAsia="Arial" w:hAnsi="Arial" w:cs="Arial"/>
          <w:sz w:val="24"/>
        </w:rPr>
      </w:pPr>
    </w:p>
    <w:p w14:paraId="25F4EB7C" w14:textId="77777777" w:rsidR="000D5AFC" w:rsidRDefault="000D5AFC" w:rsidP="000D5AFC">
      <w:pPr>
        <w:spacing w:after="113" w:line="265" w:lineRule="auto"/>
        <w:ind w:left="2259" w:right="2118" w:hanging="10"/>
        <w:jc w:val="center"/>
        <w:rPr>
          <w:rFonts w:ascii="Arial" w:eastAsia="Arial" w:hAnsi="Arial" w:cs="Arial"/>
          <w:sz w:val="24"/>
        </w:rPr>
      </w:pPr>
      <w:proofErr w:type="spellStart"/>
      <w:r>
        <w:rPr>
          <w:rFonts w:ascii="Arial" w:eastAsia="Arial" w:hAnsi="Arial" w:cs="Arial"/>
          <w:sz w:val="24"/>
        </w:rPr>
        <w:t>Aparta</w:t>
      </w:r>
      <w:proofErr w:type="spellEnd"/>
      <w:r>
        <w:rPr>
          <w:rFonts w:ascii="Arial" w:eastAsia="Arial" w:hAnsi="Arial" w:cs="Arial"/>
          <w:sz w:val="24"/>
        </w:rPr>
        <w:t>, Van Clark</w:t>
      </w:r>
    </w:p>
    <w:p w14:paraId="3FFAA952" w14:textId="77777777" w:rsidR="000D5AFC" w:rsidRDefault="000D5AFC" w:rsidP="000D5AFC">
      <w:pPr>
        <w:spacing w:after="113" w:line="265" w:lineRule="auto"/>
        <w:ind w:left="2259" w:right="2118" w:hanging="10"/>
        <w:jc w:val="center"/>
        <w:rPr>
          <w:rFonts w:ascii="Arial" w:eastAsia="Arial" w:hAnsi="Arial" w:cs="Arial"/>
          <w:sz w:val="24"/>
        </w:rPr>
      </w:pPr>
    </w:p>
    <w:p w14:paraId="0E3E8E40" w14:textId="77777777" w:rsidR="000D5AFC" w:rsidRDefault="000D5AFC" w:rsidP="000D5AFC">
      <w:pPr>
        <w:spacing w:after="113" w:line="265" w:lineRule="auto"/>
        <w:ind w:left="2259" w:right="2118" w:hanging="10"/>
        <w:jc w:val="center"/>
      </w:pPr>
      <w:proofErr w:type="spellStart"/>
      <w:r>
        <w:rPr>
          <w:rFonts w:ascii="Arial" w:eastAsia="Arial" w:hAnsi="Arial" w:cs="Arial"/>
          <w:sz w:val="24"/>
        </w:rPr>
        <w:t>Monteclar</w:t>
      </w:r>
      <w:proofErr w:type="spellEnd"/>
      <w:r>
        <w:rPr>
          <w:rFonts w:ascii="Arial" w:eastAsia="Arial" w:hAnsi="Arial" w:cs="Arial"/>
          <w:sz w:val="24"/>
        </w:rPr>
        <w:t>, Allen Jhon</w:t>
      </w:r>
    </w:p>
    <w:p w14:paraId="10E3F077" w14:textId="77777777" w:rsidR="000D5AFC" w:rsidRDefault="000D5AFC" w:rsidP="000D5AFC">
      <w:pPr>
        <w:spacing w:after="115"/>
        <w:ind w:left="193"/>
        <w:jc w:val="center"/>
      </w:pPr>
      <w:r>
        <w:rPr>
          <w:rFonts w:ascii="Arial" w:eastAsia="Arial" w:hAnsi="Arial" w:cs="Arial"/>
          <w:sz w:val="24"/>
        </w:rPr>
        <w:t xml:space="preserve"> </w:t>
      </w:r>
    </w:p>
    <w:p w14:paraId="138CB616" w14:textId="77777777" w:rsidR="000D5AFC" w:rsidRDefault="000D5AFC" w:rsidP="000D5AFC">
      <w:pPr>
        <w:spacing w:after="0"/>
        <w:jc w:val="both"/>
      </w:pPr>
      <w:r>
        <w:rPr>
          <w:rFonts w:ascii="Arial" w:eastAsia="Arial" w:hAnsi="Arial" w:cs="Arial"/>
          <w:sz w:val="24"/>
        </w:rPr>
        <w:t xml:space="preserve"> </w:t>
      </w:r>
    </w:p>
    <w:p w14:paraId="18322DF4" w14:textId="77777777" w:rsidR="000D5AFC" w:rsidRDefault="000D5AFC" w:rsidP="000D5AFC">
      <w:pPr>
        <w:spacing w:after="113" w:line="265" w:lineRule="auto"/>
        <w:ind w:left="2259" w:right="2116" w:hanging="10"/>
        <w:jc w:val="center"/>
      </w:pPr>
      <w:r>
        <w:rPr>
          <w:rFonts w:ascii="Arial" w:eastAsia="Arial" w:hAnsi="Arial" w:cs="Arial"/>
          <w:sz w:val="24"/>
        </w:rPr>
        <w:t xml:space="preserve">Submitted To: </w:t>
      </w:r>
    </w:p>
    <w:p w14:paraId="5819B9D0" w14:textId="77777777" w:rsidR="000D5AFC" w:rsidRDefault="000D5AFC" w:rsidP="000D5AFC">
      <w:pPr>
        <w:spacing w:after="0" w:line="265" w:lineRule="auto"/>
        <w:ind w:left="2259" w:right="2118" w:hanging="10"/>
        <w:jc w:val="center"/>
      </w:pPr>
      <w:r>
        <w:rPr>
          <w:rFonts w:ascii="Arial" w:eastAsia="Arial" w:hAnsi="Arial" w:cs="Arial"/>
          <w:sz w:val="24"/>
        </w:rPr>
        <w:t>Engr. Rosalina Plaza</w:t>
      </w:r>
    </w:p>
    <w:p w14:paraId="6DFA4809" w14:textId="77777777" w:rsidR="000D5AFC" w:rsidRDefault="000D5AFC" w:rsidP="000D5AFC">
      <w:pPr>
        <w:spacing w:after="0"/>
      </w:pPr>
      <w:r>
        <w:rPr>
          <w:rFonts w:ascii="Arial" w:eastAsia="Arial" w:hAnsi="Arial" w:cs="Arial"/>
          <w:sz w:val="24"/>
        </w:rPr>
        <w:t xml:space="preserve"> </w:t>
      </w:r>
    </w:p>
    <w:p w14:paraId="35AA7B8E" w14:textId="77777777" w:rsidR="000D5AFC" w:rsidRDefault="000D5AFC" w:rsidP="000D5AFC">
      <w:pPr>
        <w:spacing w:after="0"/>
      </w:pPr>
      <w:r>
        <w:rPr>
          <w:rFonts w:ascii="Arial" w:eastAsia="Arial" w:hAnsi="Arial" w:cs="Arial"/>
          <w:sz w:val="24"/>
        </w:rPr>
        <w:t xml:space="preserve"> </w:t>
      </w:r>
    </w:p>
    <w:p w14:paraId="6852BAD8" w14:textId="77777777" w:rsidR="000D5AFC" w:rsidRDefault="000D5AFC" w:rsidP="000D5AFC">
      <w:pPr>
        <w:spacing w:after="113" w:line="265" w:lineRule="auto"/>
        <w:ind w:left="2259" w:right="2028" w:hanging="10"/>
        <w:jc w:val="center"/>
      </w:pPr>
      <w:r>
        <w:rPr>
          <w:rFonts w:ascii="Arial" w:eastAsia="Arial" w:hAnsi="Arial" w:cs="Arial"/>
          <w:sz w:val="24"/>
        </w:rPr>
        <w:t xml:space="preserve">Course: </w:t>
      </w:r>
    </w:p>
    <w:p w14:paraId="48D6DC84" w14:textId="77777777" w:rsidR="000D5AFC" w:rsidRDefault="000D5AFC" w:rsidP="000D5AFC">
      <w:pPr>
        <w:spacing w:after="586" w:line="240" w:lineRule="auto"/>
        <w:ind w:left="2259" w:right="2116" w:hanging="10"/>
        <w:jc w:val="center"/>
      </w:pPr>
      <w:r>
        <w:rPr>
          <w:rFonts w:ascii="Arial" w:eastAsia="Arial" w:hAnsi="Arial" w:cs="Arial"/>
          <w:sz w:val="24"/>
        </w:rPr>
        <w:t xml:space="preserve">BSIT 3-A </w:t>
      </w:r>
      <w:proofErr w:type="spellStart"/>
      <w:r>
        <w:rPr>
          <w:rFonts w:ascii="Arial" w:eastAsia="Arial" w:hAnsi="Arial" w:cs="Arial"/>
          <w:sz w:val="24"/>
        </w:rPr>
        <w:t>CompTech</w:t>
      </w:r>
      <w:proofErr w:type="spellEnd"/>
    </w:p>
    <w:p w14:paraId="14F8956C" w14:textId="42728492" w:rsidR="000D5AFC" w:rsidRDefault="000D5AFC"/>
    <w:p w14:paraId="3E54BF10" w14:textId="5432A37A" w:rsidR="000D5AFC" w:rsidRDefault="000D5AFC"/>
    <w:p w14:paraId="35B650EB" w14:textId="77777777" w:rsidR="000D5AFC" w:rsidRDefault="000D5AFC"/>
    <w:p w14:paraId="66768650" w14:textId="77777777" w:rsidR="00922345" w:rsidRDefault="00922345" w:rsidP="002847B0"/>
    <w:p w14:paraId="1D914F04" w14:textId="3EFF80B8" w:rsidR="003467B1" w:rsidRPr="00CA780C" w:rsidRDefault="00450254">
      <w:pPr>
        <w:rPr>
          <w:i/>
          <w:iCs/>
        </w:rPr>
      </w:pPr>
      <w:r w:rsidRPr="00CA780C">
        <w:rPr>
          <w:i/>
          <w:iCs/>
        </w:rPr>
        <w:t>Sample Business:</w:t>
      </w:r>
    </w:p>
    <w:p w14:paraId="3B5E0FC7" w14:textId="0FC4B8FB" w:rsidR="00CA780C" w:rsidRPr="00CA780C" w:rsidRDefault="00CA780C" w:rsidP="00CA780C">
      <w:pPr>
        <w:rPr>
          <w:i/>
          <w:iCs/>
        </w:rPr>
      </w:pPr>
      <w:r w:rsidRPr="00CA780C">
        <w:rPr>
          <w:i/>
          <w:iCs/>
        </w:rPr>
        <w:t xml:space="preserve">Kyle, Michael, Van Clark, Allen, and </w:t>
      </w:r>
      <w:proofErr w:type="spellStart"/>
      <w:r w:rsidRPr="00CA780C">
        <w:rPr>
          <w:i/>
          <w:iCs/>
        </w:rPr>
        <w:t>Jomilo</w:t>
      </w:r>
      <w:proofErr w:type="spellEnd"/>
      <w:r w:rsidRPr="00CA780C">
        <w:rPr>
          <w:i/>
          <w:iCs/>
        </w:rPr>
        <w:t xml:space="preserve"> are students of Lapu-Lapu City College taking up Bachelor of Science in Information Technology. During their academic activities, particularly those involving the Certificate of Program Compliance (COPC), the group observed recurring problems in document handling such as misfiled records, slow document retrieval, lack of version control, and security risks.</w:t>
      </w:r>
    </w:p>
    <w:p w14:paraId="63C93248" w14:textId="22902ABF" w:rsidR="00CE52FD" w:rsidRPr="00CA780C" w:rsidRDefault="00CA780C" w:rsidP="00CA780C">
      <w:r w:rsidRPr="00CA780C">
        <w:rPr>
          <w:i/>
          <w:iCs/>
        </w:rPr>
        <w:t xml:space="preserve">In response to these issues, the group conceptualized </w:t>
      </w:r>
      <w:proofErr w:type="spellStart"/>
      <w:r w:rsidRPr="00CA780C">
        <w:rPr>
          <w:i/>
          <w:iCs/>
        </w:rPr>
        <w:t>DocuDB</w:t>
      </w:r>
      <w:proofErr w:type="spellEnd"/>
      <w:r w:rsidRPr="00CA780C">
        <w:rPr>
          <w:i/>
          <w:iCs/>
        </w:rPr>
        <w:t xml:space="preserve">, a service-based information technology business that provides automated document management solutions to educational institutions. </w:t>
      </w:r>
      <w:proofErr w:type="spellStart"/>
      <w:r w:rsidRPr="00CA780C">
        <w:rPr>
          <w:i/>
          <w:iCs/>
        </w:rPr>
        <w:t>DocuDB</w:t>
      </w:r>
      <w:proofErr w:type="spellEnd"/>
      <w:r w:rsidRPr="00CA780C">
        <w:rPr>
          <w:i/>
          <w:iCs/>
        </w:rPr>
        <w:t xml:space="preserve"> is designed to offer secure document storage, organized file management, controlled access, and efficient retrieval through a web-based platform. The business applies management principles to ensure systematic operations, service quality, and continuous improvement.</w:t>
      </w:r>
    </w:p>
    <w:p w14:paraId="5565AB0B" w14:textId="2A1EBA97" w:rsidR="003467B1" w:rsidRPr="00F51FB1" w:rsidRDefault="00F51FB1" w:rsidP="00F51FB1">
      <w:pPr>
        <w:ind w:firstLine="720"/>
        <w:rPr>
          <w:b/>
          <w:bCs/>
          <w:u w:val="single"/>
        </w:rPr>
      </w:pPr>
      <w:r w:rsidRPr="00F51FB1">
        <w:rPr>
          <w:b/>
          <w:bCs/>
          <w:u w:val="single"/>
        </w:rPr>
        <w:t>Preliminary Data of their Proposed Business</w:t>
      </w:r>
    </w:p>
    <w:p w14:paraId="661BD83C" w14:textId="283F4D93" w:rsidR="00CA780C" w:rsidRPr="00F515D8" w:rsidRDefault="00CA780C" w:rsidP="00F515D8">
      <w:r w:rsidRPr="00F515D8">
        <w:t xml:space="preserve"> </w:t>
      </w:r>
      <w:r w:rsidR="00F515D8" w:rsidRPr="00F515D8">
        <w:t>B</w:t>
      </w:r>
      <w:r w:rsidRPr="00F515D8">
        <w:t xml:space="preserve">usiness Name: </w:t>
      </w:r>
      <w:proofErr w:type="spellStart"/>
      <w:r w:rsidRPr="00F515D8">
        <w:t>DocuDB</w:t>
      </w:r>
      <w:proofErr w:type="spellEnd"/>
    </w:p>
    <w:p w14:paraId="5543618B" w14:textId="11748CFE" w:rsidR="00CA780C" w:rsidRPr="00F515D8" w:rsidRDefault="00CA780C" w:rsidP="00F515D8">
      <w:r w:rsidRPr="00F515D8">
        <w:t>Type of Business: Service-Based IT Business (Document Management System Provider)</w:t>
      </w:r>
    </w:p>
    <w:p w14:paraId="1501F2FB" w14:textId="399E1818" w:rsidR="00CA780C" w:rsidRPr="00F515D8" w:rsidRDefault="00CA780C" w:rsidP="00F515D8">
      <w:r w:rsidRPr="00F515D8">
        <w:t xml:space="preserve"> Nature of Business: Software-as-a-Service (SaaS – Local/Institution-Based)</w:t>
      </w:r>
    </w:p>
    <w:p w14:paraId="06D346BA" w14:textId="788D1F16" w:rsidR="00CA780C" w:rsidRPr="00F515D8" w:rsidRDefault="00CA780C" w:rsidP="00F515D8">
      <w:r w:rsidRPr="00F515D8">
        <w:t>Target Market:</w:t>
      </w:r>
    </w:p>
    <w:p w14:paraId="724D023E" w14:textId="77777777" w:rsidR="00CA780C" w:rsidRPr="00F515D8" w:rsidRDefault="00CA780C" w:rsidP="007C5FCA">
      <w:pPr>
        <w:pStyle w:val="ListParagraph"/>
        <w:numPr>
          <w:ilvl w:val="0"/>
          <w:numId w:val="15"/>
        </w:numPr>
      </w:pPr>
      <w:r w:rsidRPr="00F515D8">
        <w:t>Lapu-Lapu City College</w:t>
      </w:r>
    </w:p>
    <w:p w14:paraId="0F5BF8F7" w14:textId="77777777" w:rsidR="00CA780C" w:rsidRPr="00F515D8" w:rsidRDefault="00CA780C" w:rsidP="007C5FCA">
      <w:pPr>
        <w:pStyle w:val="ListParagraph"/>
        <w:numPr>
          <w:ilvl w:val="0"/>
          <w:numId w:val="15"/>
        </w:numPr>
      </w:pPr>
      <w:r w:rsidRPr="00F515D8">
        <w:t>Academic offices handling COPC and institutional records</w:t>
      </w:r>
    </w:p>
    <w:p w14:paraId="566AD9B2" w14:textId="0B20D9EB" w:rsidR="00CA780C" w:rsidRPr="00F515D8" w:rsidRDefault="00CA780C" w:rsidP="00F515D8">
      <w:r w:rsidRPr="00F515D8">
        <w:t>Service Offered:</w:t>
      </w:r>
    </w:p>
    <w:p w14:paraId="5C2E63D2" w14:textId="77777777" w:rsidR="00CA780C" w:rsidRPr="00F515D8" w:rsidRDefault="00CA780C" w:rsidP="007C5FCA">
      <w:pPr>
        <w:pStyle w:val="ListParagraph"/>
        <w:numPr>
          <w:ilvl w:val="0"/>
          <w:numId w:val="14"/>
        </w:numPr>
      </w:pPr>
      <w:r w:rsidRPr="00F515D8">
        <w:t>Secure digital document storage</w:t>
      </w:r>
    </w:p>
    <w:p w14:paraId="7AB8472D" w14:textId="77777777" w:rsidR="00CA780C" w:rsidRPr="00F515D8" w:rsidRDefault="00CA780C" w:rsidP="007C5FCA">
      <w:pPr>
        <w:pStyle w:val="ListParagraph"/>
        <w:numPr>
          <w:ilvl w:val="0"/>
          <w:numId w:val="14"/>
        </w:numPr>
      </w:pPr>
      <w:r w:rsidRPr="00F515D8">
        <w:t>File and folder organization</w:t>
      </w:r>
    </w:p>
    <w:p w14:paraId="0A8F8C07" w14:textId="77777777" w:rsidR="00CA780C" w:rsidRPr="00F515D8" w:rsidRDefault="00CA780C" w:rsidP="007C5FCA">
      <w:pPr>
        <w:pStyle w:val="ListParagraph"/>
        <w:numPr>
          <w:ilvl w:val="0"/>
          <w:numId w:val="14"/>
        </w:numPr>
      </w:pPr>
      <w:r w:rsidRPr="00F515D8">
        <w:t>Document sharing and access control</w:t>
      </w:r>
    </w:p>
    <w:p w14:paraId="3FFB93A1" w14:textId="77777777" w:rsidR="00CA780C" w:rsidRPr="00F515D8" w:rsidRDefault="00CA780C" w:rsidP="007C5FCA">
      <w:pPr>
        <w:pStyle w:val="ListParagraph"/>
        <w:numPr>
          <w:ilvl w:val="0"/>
          <w:numId w:val="14"/>
        </w:numPr>
      </w:pPr>
      <w:r w:rsidRPr="00F515D8">
        <w:t>System monitoring and audit logs</w:t>
      </w:r>
    </w:p>
    <w:p w14:paraId="315B4BF9" w14:textId="771C26C0" w:rsidR="00CA780C" w:rsidRPr="00F515D8" w:rsidRDefault="00CA780C" w:rsidP="00F515D8">
      <w:r w:rsidRPr="00F515D8">
        <w:t>Resources:</w:t>
      </w:r>
    </w:p>
    <w:p w14:paraId="167E6A0C" w14:textId="77777777" w:rsidR="00CA780C" w:rsidRPr="00F515D8" w:rsidRDefault="00CA780C" w:rsidP="007C5FCA">
      <w:pPr>
        <w:pStyle w:val="ListParagraph"/>
        <w:numPr>
          <w:ilvl w:val="0"/>
          <w:numId w:val="13"/>
        </w:numPr>
      </w:pPr>
      <w:r w:rsidRPr="00F515D8">
        <w:t>System developers (group members)</w:t>
      </w:r>
    </w:p>
    <w:p w14:paraId="0AB718FE" w14:textId="77777777" w:rsidR="00CA780C" w:rsidRPr="00F515D8" w:rsidRDefault="00CA780C" w:rsidP="007C5FCA">
      <w:pPr>
        <w:pStyle w:val="ListParagraph"/>
        <w:numPr>
          <w:ilvl w:val="0"/>
          <w:numId w:val="13"/>
        </w:numPr>
      </w:pPr>
      <w:r w:rsidRPr="00F515D8">
        <w:t>Local server infrastructure</w:t>
      </w:r>
    </w:p>
    <w:p w14:paraId="2D467874" w14:textId="77777777" w:rsidR="00CA780C" w:rsidRPr="00F515D8" w:rsidRDefault="00CA780C" w:rsidP="007C5FCA">
      <w:pPr>
        <w:pStyle w:val="ListParagraph"/>
        <w:numPr>
          <w:ilvl w:val="0"/>
          <w:numId w:val="13"/>
        </w:numPr>
      </w:pPr>
      <w:r w:rsidRPr="00F515D8">
        <w:t>Database and application software</w:t>
      </w:r>
    </w:p>
    <w:p w14:paraId="0387CC1E" w14:textId="77777777" w:rsidR="00CA780C" w:rsidRPr="00F515D8" w:rsidRDefault="00CA780C" w:rsidP="007C5FCA">
      <w:pPr>
        <w:pStyle w:val="ListParagraph"/>
        <w:numPr>
          <w:ilvl w:val="0"/>
          <w:numId w:val="13"/>
        </w:numPr>
      </w:pPr>
      <w:r w:rsidRPr="00F515D8">
        <w:t>Institutional users and administrators</w:t>
      </w:r>
    </w:p>
    <w:p w14:paraId="20A2862F" w14:textId="77777777" w:rsidR="00082E1B" w:rsidRDefault="00082E1B"/>
    <w:p w14:paraId="7613CE81" w14:textId="3877F500" w:rsidR="00082E1B" w:rsidRDefault="00082E1B">
      <w:r>
        <w:t xml:space="preserve">Given all initial information above, both of them </w:t>
      </w:r>
      <w:r w:rsidR="00F34AF5">
        <w:t xml:space="preserve">had been challenged on how to manage them, so they started to figure out and answer the following questions </w:t>
      </w:r>
      <w:r w:rsidR="00201EFA">
        <w:t>that require their skills in managing these resources:</w:t>
      </w:r>
    </w:p>
    <w:p w14:paraId="6CFEC110" w14:textId="5CDFE0A5" w:rsidR="00201EFA" w:rsidRDefault="00201EFA"/>
    <w:p w14:paraId="13BA0E9C" w14:textId="77777777" w:rsidR="007C5FCA" w:rsidRDefault="007C5FCA"/>
    <w:p w14:paraId="0FF8D963" w14:textId="6F833E31" w:rsidR="00201EFA" w:rsidRDefault="00201EFA">
      <w:r>
        <w:lastRenderedPageBreak/>
        <w:t>Definition</w:t>
      </w:r>
      <w:r w:rsidR="005A472B">
        <w:t xml:space="preserve"> of Management:</w:t>
      </w:r>
    </w:p>
    <w:p w14:paraId="2AD10B98" w14:textId="111C7D91" w:rsidR="0096272C" w:rsidRDefault="005A472B">
      <w:r>
        <w:tab/>
        <w:t xml:space="preserve">“Management is the process of </w:t>
      </w:r>
      <w:r w:rsidR="00F36509" w:rsidRPr="009F3F3F">
        <w:rPr>
          <w:u w:val="single"/>
        </w:rPr>
        <w:t>planning, decision making, organizing, leading and motivating</w:t>
      </w:r>
      <w:r w:rsidR="0096272C" w:rsidRPr="009F3F3F">
        <w:rPr>
          <w:u w:val="single"/>
        </w:rPr>
        <w:t>, and controlling</w:t>
      </w:r>
      <w:r w:rsidR="0096272C">
        <w:t xml:space="preserve"> resources.”</w:t>
      </w:r>
    </w:p>
    <w:p w14:paraId="0D09D9C7" w14:textId="002AAB47" w:rsidR="0096272C" w:rsidRPr="00077B25" w:rsidRDefault="00F56E23">
      <w:pPr>
        <w:rPr>
          <w:b/>
          <w:bCs/>
          <w:u w:val="single"/>
        </w:rPr>
      </w:pPr>
      <w:r w:rsidRPr="00077B25">
        <w:rPr>
          <w:b/>
          <w:bCs/>
          <w:u w:val="single"/>
        </w:rPr>
        <w:t>Planning</w:t>
      </w:r>
    </w:p>
    <w:p w14:paraId="7FF96A5A" w14:textId="3B3E3C01" w:rsidR="00F56E23" w:rsidRDefault="00386C2C" w:rsidP="00077B25">
      <w:pPr>
        <w:pStyle w:val="ListParagraph"/>
        <w:numPr>
          <w:ilvl w:val="0"/>
          <w:numId w:val="1"/>
        </w:numPr>
      </w:pPr>
      <w:r>
        <w:t xml:space="preserve">What are the things to be planned after having the </w:t>
      </w:r>
      <w:r w:rsidR="00D02BA1">
        <w:t>preliminary data of the business</w:t>
      </w:r>
      <w:r w:rsidR="0018333A">
        <w:t>?</w:t>
      </w:r>
    </w:p>
    <w:p w14:paraId="5D90C203" w14:textId="3E4CD335" w:rsidR="00C07D53" w:rsidRDefault="00C07D53" w:rsidP="00C07D53">
      <w:pPr>
        <w:pStyle w:val="ListParagraph"/>
      </w:pPr>
      <w:r>
        <w:t xml:space="preserve">For </w:t>
      </w:r>
      <w:proofErr w:type="spellStart"/>
      <w:r>
        <w:t>DocuDB</w:t>
      </w:r>
      <w:proofErr w:type="spellEnd"/>
      <w:r>
        <w:t xml:space="preserve"> as a service-based business, planning includes defining service scope, system features, pricing or institutional adoption strategy, data security measures, system deployment, and long-term maintenance. Planning also covers user training and future enhancements.</w:t>
      </w:r>
    </w:p>
    <w:p w14:paraId="244F6475" w14:textId="77777777" w:rsidR="00C07D53" w:rsidRDefault="00C07D53" w:rsidP="00C07D53">
      <w:pPr>
        <w:pStyle w:val="ListParagraph"/>
      </w:pPr>
    </w:p>
    <w:p w14:paraId="6C432497" w14:textId="5CAEEDC6" w:rsidR="00D02BA1" w:rsidRDefault="005D1E7D" w:rsidP="00F56E23">
      <w:pPr>
        <w:pStyle w:val="ListParagraph"/>
        <w:numPr>
          <w:ilvl w:val="0"/>
          <w:numId w:val="1"/>
        </w:numPr>
      </w:pPr>
      <w:r>
        <w:t>Who will take part in the planning and why?</w:t>
      </w:r>
    </w:p>
    <w:p w14:paraId="3DE4A01E" w14:textId="04CAAE89" w:rsidR="00B37BF7" w:rsidRDefault="00B37BF7" w:rsidP="00B37BF7">
      <w:pPr>
        <w:pStyle w:val="ListParagraph"/>
      </w:pPr>
      <w:r>
        <w:t>All group members participate in the planning process. Each member contributes technical knowledge, system analysis skills, and management concepts to ensure that the service meets institutional needs and remains operationally feasible.</w:t>
      </w:r>
    </w:p>
    <w:p w14:paraId="6E967D15" w14:textId="77777777" w:rsidR="00B37BF7" w:rsidRDefault="00B37BF7" w:rsidP="00B37BF7">
      <w:pPr>
        <w:pStyle w:val="ListParagraph"/>
      </w:pPr>
    </w:p>
    <w:p w14:paraId="15787AA5" w14:textId="1E497B21" w:rsidR="005D1E7D" w:rsidRDefault="005D1E7D" w:rsidP="00F56E23">
      <w:pPr>
        <w:pStyle w:val="ListParagraph"/>
        <w:numPr>
          <w:ilvl w:val="0"/>
          <w:numId w:val="1"/>
        </w:numPr>
      </w:pPr>
      <w:r>
        <w:t xml:space="preserve">Do you consider time element in </w:t>
      </w:r>
      <w:r w:rsidR="00071C60">
        <w:t>planning and why?</w:t>
      </w:r>
    </w:p>
    <w:p w14:paraId="04055511" w14:textId="45E0D43F" w:rsidR="00B37BF7" w:rsidRDefault="00B37BF7" w:rsidP="00B37BF7">
      <w:pPr>
        <w:pStyle w:val="ListParagraph"/>
      </w:pPr>
      <w:r>
        <w:t xml:space="preserve">Yes. Time is considered in planning system development, testing, deployment, and evaluation. Timely service delivery is important to ensure that </w:t>
      </w:r>
      <w:proofErr w:type="spellStart"/>
      <w:r>
        <w:t>DocuDB</w:t>
      </w:r>
      <w:proofErr w:type="spellEnd"/>
      <w:r>
        <w:t xml:space="preserve"> supports institutional deadlines, especially for COPC compliance.</w:t>
      </w:r>
    </w:p>
    <w:p w14:paraId="5D3B3D7E" w14:textId="77777777" w:rsidR="00B37BF7" w:rsidRDefault="00B37BF7" w:rsidP="00B37BF7">
      <w:pPr>
        <w:pStyle w:val="ListParagraph"/>
      </w:pPr>
    </w:p>
    <w:p w14:paraId="0B99D76A" w14:textId="28A5C355" w:rsidR="00071C60" w:rsidRDefault="00071C60" w:rsidP="00F56E23">
      <w:pPr>
        <w:pStyle w:val="ListParagraph"/>
        <w:numPr>
          <w:ilvl w:val="0"/>
          <w:numId w:val="1"/>
        </w:numPr>
      </w:pPr>
      <w:r>
        <w:t>Why is it important to plan?</w:t>
      </w:r>
    </w:p>
    <w:p w14:paraId="7A434CF9" w14:textId="1370AB45" w:rsidR="002308EA" w:rsidRDefault="002308EA" w:rsidP="002308EA">
      <w:pPr>
        <w:pStyle w:val="ListParagraph"/>
      </w:pPr>
      <w:r>
        <w:t xml:space="preserve">Planning is important to minimize risks, allocate resources properly, and ensure that </w:t>
      </w:r>
      <w:proofErr w:type="spellStart"/>
      <w:r>
        <w:t>DocuDB</w:t>
      </w:r>
      <w:proofErr w:type="spellEnd"/>
      <w:r>
        <w:t xml:space="preserve"> delivers reliable and secure services. Proper planning helps the business meet client expectations and maintain service quality.</w:t>
      </w:r>
    </w:p>
    <w:p w14:paraId="16DF2602" w14:textId="049F4338" w:rsidR="00F56E23" w:rsidRPr="00077B25" w:rsidRDefault="00F56E23">
      <w:pPr>
        <w:rPr>
          <w:b/>
          <w:bCs/>
          <w:u w:val="single"/>
        </w:rPr>
      </w:pPr>
      <w:r w:rsidRPr="00077B25">
        <w:rPr>
          <w:b/>
          <w:bCs/>
          <w:u w:val="single"/>
        </w:rPr>
        <w:t>Organizing</w:t>
      </w:r>
    </w:p>
    <w:p w14:paraId="6CE25F9B" w14:textId="3E24D2BB" w:rsidR="00071C60" w:rsidRDefault="00071C60" w:rsidP="00E5669C">
      <w:pPr>
        <w:pStyle w:val="ListParagraph"/>
        <w:numPr>
          <w:ilvl w:val="0"/>
          <w:numId w:val="10"/>
        </w:numPr>
      </w:pPr>
      <w:r>
        <w:t xml:space="preserve">Based on the data above, what business parameters mentioned are critical to </w:t>
      </w:r>
      <w:r w:rsidR="001D3FB6">
        <w:t>be organized and structured?</w:t>
      </w:r>
    </w:p>
    <w:p w14:paraId="25B51698" w14:textId="29222581" w:rsidR="00E5669C" w:rsidRDefault="00E5669C" w:rsidP="00E5669C">
      <w:pPr>
        <w:pStyle w:val="ListParagraph"/>
      </w:pPr>
      <w:r>
        <w:t xml:space="preserve">Planning is important to minimize risks, allocate resources properly, and ensure that </w:t>
      </w:r>
      <w:proofErr w:type="spellStart"/>
      <w:r>
        <w:t>DocuDB</w:t>
      </w:r>
      <w:proofErr w:type="spellEnd"/>
      <w:r>
        <w:t xml:space="preserve"> delivers reliable and secure services. Proper planning helps the business meet client expectations and maintain service quality.</w:t>
      </w:r>
    </w:p>
    <w:p w14:paraId="1E059BF5" w14:textId="77777777" w:rsidR="00A53324" w:rsidRDefault="00A53324" w:rsidP="00E5669C">
      <w:pPr>
        <w:pStyle w:val="ListParagraph"/>
      </w:pPr>
    </w:p>
    <w:p w14:paraId="3C6EA4FF" w14:textId="42CD5170" w:rsidR="001D3FB6" w:rsidRDefault="001D3FB6" w:rsidP="00E5669C">
      <w:pPr>
        <w:pStyle w:val="ListParagraph"/>
        <w:numPr>
          <w:ilvl w:val="0"/>
          <w:numId w:val="10"/>
        </w:numPr>
      </w:pPr>
      <w:r>
        <w:t xml:space="preserve">Do you need to prioritize </w:t>
      </w:r>
      <w:r w:rsidR="00846622">
        <w:t>all planned activities to set up a business? Why?</w:t>
      </w:r>
    </w:p>
    <w:p w14:paraId="59BA0A81" w14:textId="583CD487" w:rsidR="00E5669C" w:rsidRDefault="00E5669C" w:rsidP="00AC719D">
      <w:pPr>
        <w:pStyle w:val="ListParagraph"/>
      </w:pPr>
      <w:r>
        <w:t xml:space="preserve">Yes. Core services such as authentication, document storage, and security must be prioritized before advanced features. Prioritization ensures that </w:t>
      </w:r>
      <w:proofErr w:type="spellStart"/>
      <w:r>
        <w:t>DocuDB</w:t>
      </w:r>
      <w:proofErr w:type="spellEnd"/>
      <w:r>
        <w:t xml:space="preserve"> remains functional and dependable as a service.</w:t>
      </w:r>
    </w:p>
    <w:p w14:paraId="30B226AC" w14:textId="77777777" w:rsidR="00A53324" w:rsidRDefault="00A53324" w:rsidP="00AC719D">
      <w:pPr>
        <w:pStyle w:val="ListParagraph"/>
      </w:pPr>
    </w:p>
    <w:p w14:paraId="467AFAA2" w14:textId="5B3873B0" w:rsidR="00846622" w:rsidRDefault="005D4F14" w:rsidP="00E5669C">
      <w:pPr>
        <w:pStyle w:val="ListParagraph"/>
        <w:numPr>
          <w:ilvl w:val="0"/>
          <w:numId w:val="10"/>
        </w:numPr>
      </w:pPr>
      <w:r>
        <w:t>Does or</w:t>
      </w:r>
      <w:r w:rsidR="00770E54">
        <w:t>ganizing guarantees success of the business? Why and why not?</w:t>
      </w:r>
    </w:p>
    <w:p w14:paraId="1FBB09C5" w14:textId="7915E687" w:rsidR="00AC719D" w:rsidRDefault="00AC719D" w:rsidP="00AC719D">
      <w:pPr>
        <w:pStyle w:val="ListParagraph"/>
      </w:pPr>
      <w:r>
        <w:t>Organizing alone does not guarantee success, but it provides a strong foundation. Continuous improvement, customer feedback, and effective leadership are also required to sustain the business.</w:t>
      </w:r>
    </w:p>
    <w:p w14:paraId="5839D096" w14:textId="3D03FAF6" w:rsidR="00FC4818" w:rsidRDefault="00FC4818" w:rsidP="00AC719D">
      <w:pPr>
        <w:pStyle w:val="ListParagraph"/>
      </w:pPr>
    </w:p>
    <w:p w14:paraId="5CBF7B7E" w14:textId="77777777" w:rsidR="00FC4818" w:rsidRDefault="00FC4818" w:rsidP="00AC719D">
      <w:pPr>
        <w:pStyle w:val="ListParagraph"/>
      </w:pPr>
    </w:p>
    <w:p w14:paraId="73B1F953" w14:textId="3398EA27" w:rsidR="00F56E23" w:rsidRPr="00077B25" w:rsidRDefault="00F56E23">
      <w:pPr>
        <w:rPr>
          <w:b/>
          <w:bCs/>
          <w:u w:val="single"/>
        </w:rPr>
      </w:pPr>
      <w:r w:rsidRPr="00077B25">
        <w:rPr>
          <w:b/>
          <w:bCs/>
          <w:u w:val="single"/>
        </w:rPr>
        <w:lastRenderedPageBreak/>
        <w:t>Leading and Motivating</w:t>
      </w:r>
    </w:p>
    <w:p w14:paraId="0C5BA34D" w14:textId="57821AAC" w:rsidR="00770E54" w:rsidRDefault="00B0629B" w:rsidP="00A53324">
      <w:pPr>
        <w:pStyle w:val="ListParagraph"/>
        <w:numPr>
          <w:ilvl w:val="0"/>
          <w:numId w:val="11"/>
        </w:numPr>
      </w:pPr>
      <w:r>
        <w:t xml:space="preserve">In this type of business with small workforce, do you think leading and motivating is essential </w:t>
      </w:r>
      <w:r w:rsidR="004F0973">
        <w:t xml:space="preserve">for the manager or owner? Why and </w:t>
      </w:r>
      <w:r w:rsidR="00474FEC">
        <w:t>why not?</w:t>
      </w:r>
    </w:p>
    <w:p w14:paraId="5B74C49B" w14:textId="79ADB18B" w:rsidR="00DA318E" w:rsidRDefault="007E1CA1" w:rsidP="00DA318E">
      <w:pPr>
        <w:pStyle w:val="ListParagraph"/>
      </w:pPr>
      <w:r>
        <w:t xml:space="preserve">Yes. Since </w:t>
      </w:r>
      <w:proofErr w:type="spellStart"/>
      <w:r>
        <w:t>DocuDB</w:t>
      </w:r>
      <w:proofErr w:type="spellEnd"/>
      <w:r>
        <w:t xml:space="preserve"> operates with a small team, leadership and motivation are essential to maintain productivity, collaboration, and commitment to service quality.</w:t>
      </w:r>
    </w:p>
    <w:p w14:paraId="026C1F02" w14:textId="0918A889" w:rsidR="00474FEC" w:rsidRDefault="00474FEC" w:rsidP="00A53324">
      <w:pPr>
        <w:pStyle w:val="ListParagraph"/>
        <w:numPr>
          <w:ilvl w:val="0"/>
          <w:numId w:val="11"/>
        </w:numPr>
      </w:pPr>
      <w:r>
        <w:t xml:space="preserve">How do you </w:t>
      </w:r>
      <w:r w:rsidR="00311DBD">
        <w:t>lead and motivate?</w:t>
      </w:r>
    </w:p>
    <w:p w14:paraId="1206554E" w14:textId="0F90CE6F" w:rsidR="00BE22A3" w:rsidRDefault="000E7644" w:rsidP="00BE22A3">
      <w:pPr>
        <w:pStyle w:val="ListParagraph"/>
      </w:pPr>
      <w:r>
        <w:t xml:space="preserve">Leadership is demonstrated through clear task delegation, open communication, teamwork, and shared responsibility. Motivation is maintained by setting goals, recognizing contributions, and emphasizing the business value of </w:t>
      </w:r>
      <w:proofErr w:type="spellStart"/>
      <w:r>
        <w:t>DocuDB</w:t>
      </w:r>
      <w:proofErr w:type="spellEnd"/>
      <w:r>
        <w:t>.</w:t>
      </w:r>
      <w:r w:rsidR="0046193E">
        <w:tab/>
      </w:r>
    </w:p>
    <w:p w14:paraId="6E2FCB5C" w14:textId="60055860" w:rsidR="00F56E23" w:rsidRPr="00077B25" w:rsidRDefault="00F56E23">
      <w:pPr>
        <w:rPr>
          <w:b/>
          <w:bCs/>
          <w:u w:val="single"/>
        </w:rPr>
      </w:pPr>
      <w:r w:rsidRPr="00077B25">
        <w:rPr>
          <w:b/>
          <w:bCs/>
          <w:u w:val="single"/>
        </w:rPr>
        <w:t>Controlling</w:t>
      </w:r>
    </w:p>
    <w:p w14:paraId="7E6C6620" w14:textId="414C3E45" w:rsidR="009254FF" w:rsidRPr="00D67967" w:rsidRDefault="009254FF" w:rsidP="00A53324">
      <w:pPr>
        <w:pStyle w:val="ListParagraph"/>
        <w:numPr>
          <w:ilvl w:val="0"/>
          <w:numId w:val="12"/>
        </w:numPr>
      </w:pPr>
      <w:r w:rsidRPr="00D67967">
        <w:t>What does it mean when you say management is also a process of controlling?</w:t>
      </w:r>
    </w:p>
    <w:p w14:paraId="24FDB945" w14:textId="1CB5E1A7" w:rsidR="0046193E" w:rsidRPr="00D67967" w:rsidRDefault="0046193E" w:rsidP="0046193E">
      <w:pPr>
        <w:pStyle w:val="ListParagraph"/>
      </w:pPr>
      <w:r w:rsidRPr="00D67967">
        <w:t xml:space="preserve">Controlling refers to monitoring service performance, system reliability, and user satisfaction. It ensures that </w:t>
      </w:r>
      <w:proofErr w:type="spellStart"/>
      <w:r w:rsidRPr="00D67967">
        <w:t>DocuDB</w:t>
      </w:r>
      <w:proofErr w:type="spellEnd"/>
      <w:r w:rsidRPr="00D67967">
        <w:t xml:space="preserve"> operates according to plans and standards.</w:t>
      </w:r>
    </w:p>
    <w:p w14:paraId="481C420D" w14:textId="0CCD1D88" w:rsidR="0028147B" w:rsidRDefault="0028147B" w:rsidP="00A53324">
      <w:pPr>
        <w:pStyle w:val="ListParagraph"/>
        <w:numPr>
          <w:ilvl w:val="0"/>
          <w:numId w:val="12"/>
        </w:numPr>
      </w:pPr>
      <w:r>
        <w:t>What items in this type of business is critical to be controlled?</w:t>
      </w:r>
    </w:p>
    <w:p w14:paraId="33F29EB5" w14:textId="2055545A" w:rsidR="0046193E" w:rsidRDefault="009501D4" w:rsidP="0046193E">
      <w:pPr>
        <w:pStyle w:val="ListParagraph"/>
      </w:pPr>
      <w:r>
        <w:t>Critical items include data security, access control, system uptime, document integrity, and activity logs. These are essential for maintaining trust and service reliability.</w:t>
      </w:r>
    </w:p>
    <w:p w14:paraId="0F515499" w14:textId="3D5C421C" w:rsidR="009254FF" w:rsidRDefault="00036B03" w:rsidP="00A53324">
      <w:pPr>
        <w:pStyle w:val="ListParagraph"/>
        <w:numPr>
          <w:ilvl w:val="0"/>
          <w:numId w:val="12"/>
        </w:numPr>
      </w:pPr>
      <w:r>
        <w:t xml:space="preserve">Is measurement important so the manager can control? </w:t>
      </w:r>
    </w:p>
    <w:p w14:paraId="1760FB39" w14:textId="00102B19" w:rsidR="009501D4" w:rsidRDefault="009501D4" w:rsidP="009501D4">
      <w:pPr>
        <w:pStyle w:val="ListParagraph"/>
      </w:pPr>
      <w:r>
        <w:t>Yes. Measurements such as system usage, error rates, response time, and user feedback help evaluate service performance and guide improvements.</w:t>
      </w:r>
    </w:p>
    <w:p w14:paraId="5CD3B7E9" w14:textId="77777777" w:rsidR="00036B03" w:rsidRDefault="00036B03" w:rsidP="00036B03"/>
    <w:p w14:paraId="34B4338E" w14:textId="77777777" w:rsidR="00F56E23" w:rsidRDefault="00F56E23"/>
    <w:p w14:paraId="331FBFAB" w14:textId="77777777" w:rsidR="0096272C" w:rsidRDefault="0096272C"/>
    <w:p w14:paraId="73106C37" w14:textId="16026CC7" w:rsidR="00500EB2" w:rsidRDefault="00301B73">
      <w:r>
        <w:t xml:space="preserve"> </w:t>
      </w:r>
    </w:p>
    <w:p w14:paraId="5DA662B9" w14:textId="77777777" w:rsidR="003467B1" w:rsidRDefault="003467B1"/>
    <w:p w14:paraId="7748250E" w14:textId="77777777" w:rsidR="003467B1" w:rsidRDefault="003467B1"/>
    <w:sectPr w:rsidR="00346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20F4"/>
    <w:multiLevelType w:val="hybridMultilevel"/>
    <w:tmpl w:val="30B042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A807B0E"/>
    <w:multiLevelType w:val="hybridMultilevel"/>
    <w:tmpl w:val="D0A00116"/>
    <w:lvl w:ilvl="0" w:tplc="3409000F">
      <w:start w:val="1"/>
      <w:numFmt w:val="decimal"/>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E7115C2"/>
    <w:multiLevelType w:val="hybridMultilevel"/>
    <w:tmpl w:val="1C7299C8"/>
    <w:lvl w:ilvl="0" w:tplc="1DAE1EF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50BEE"/>
    <w:multiLevelType w:val="hybridMultilevel"/>
    <w:tmpl w:val="BF32702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2E732EBA"/>
    <w:multiLevelType w:val="multilevel"/>
    <w:tmpl w:val="C9B846C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8056C"/>
    <w:multiLevelType w:val="hybridMultilevel"/>
    <w:tmpl w:val="442A522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329405E2"/>
    <w:multiLevelType w:val="hybridMultilevel"/>
    <w:tmpl w:val="9D880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783D6B"/>
    <w:multiLevelType w:val="hybridMultilevel"/>
    <w:tmpl w:val="F05CC2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82C366E"/>
    <w:multiLevelType w:val="hybridMultilevel"/>
    <w:tmpl w:val="CE06549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437A5645"/>
    <w:multiLevelType w:val="hybridMultilevel"/>
    <w:tmpl w:val="DD82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3A4CD6"/>
    <w:multiLevelType w:val="hybridMultilevel"/>
    <w:tmpl w:val="91F88518"/>
    <w:lvl w:ilvl="0" w:tplc="3409000F">
      <w:start w:val="1"/>
      <w:numFmt w:val="decimal"/>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A5066C9"/>
    <w:multiLevelType w:val="hybridMultilevel"/>
    <w:tmpl w:val="A748EA3A"/>
    <w:lvl w:ilvl="0" w:tplc="3409000F">
      <w:start w:val="1"/>
      <w:numFmt w:val="decimal"/>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4171DDA"/>
    <w:multiLevelType w:val="multilevel"/>
    <w:tmpl w:val="DC1A6B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D5F99"/>
    <w:multiLevelType w:val="multilevel"/>
    <w:tmpl w:val="675CD40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1D5B62"/>
    <w:multiLevelType w:val="hybridMultilevel"/>
    <w:tmpl w:val="339A1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55573">
    <w:abstractNumId w:val="2"/>
  </w:num>
  <w:num w:numId="2" w16cid:durableId="1907182360">
    <w:abstractNumId w:val="9"/>
  </w:num>
  <w:num w:numId="3" w16cid:durableId="1482428182">
    <w:abstractNumId w:val="6"/>
  </w:num>
  <w:num w:numId="4" w16cid:durableId="70130375">
    <w:abstractNumId w:val="14"/>
  </w:num>
  <w:num w:numId="5" w16cid:durableId="367147488">
    <w:abstractNumId w:val="0"/>
  </w:num>
  <w:num w:numId="6" w16cid:durableId="182478218">
    <w:abstractNumId w:val="7"/>
  </w:num>
  <w:num w:numId="7" w16cid:durableId="1712070719">
    <w:abstractNumId w:val="4"/>
  </w:num>
  <w:num w:numId="8" w16cid:durableId="1514030782">
    <w:abstractNumId w:val="12"/>
  </w:num>
  <w:num w:numId="9" w16cid:durableId="785929256">
    <w:abstractNumId w:val="13"/>
  </w:num>
  <w:num w:numId="10" w16cid:durableId="1679775868">
    <w:abstractNumId w:val="10"/>
  </w:num>
  <w:num w:numId="11" w16cid:durableId="616763531">
    <w:abstractNumId w:val="1"/>
  </w:num>
  <w:num w:numId="12" w16cid:durableId="77025257">
    <w:abstractNumId w:val="11"/>
  </w:num>
  <w:num w:numId="13" w16cid:durableId="1534415448">
    <w:abstractNumId w:val="8"/>
  </w:num>
  <w:num w:numId="14" w16cid:durableId="1418869210">
    <w:abstractNumId w:val="5"/>
  </w:num>
  <w:num w:numId="15" w16cid:durableId="1114010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7B1"/>
    <w:rsid w:val="00003FA1"/>
    <w:rsid w:val="00025275"/>
    <w:rsid w:val="00026AA1"/>
    <w:rsid w:val="00036B03"/>
    <w:rsid w:val="000533A4"/>
    <w:rsid w:val="00063CF1"/>
    <w:rsid w:val="00071C60"/>
    <w:rsid w:val="00077B25"/>
    <w:rsid w:val="00082E1B"/>
    <w:rsid w:val="00096026"/>
    <w:rsid w:val="000A4F07"/>
    <w:rsid w:val="000D5AFC"/>
    <w:rsid w:val="000E7644"/>
    <w:rsid w:val="00125516"/>
    <w:rsid w:val="00135CA3"/>
    <w:rsid w:val="0018333A"/>
    <w:rsid w:val="001B1AFE"/>
    <w:rsid w:val="001D3FB6"/>
    <w:rsid w:val="00201EFA"/>
    <w:rsid w:val="00203577"/>
    <w:rsid w:val="002308EA"/>
    <w:rsid w:val="00233BC7"/>
    <w:rsid w:val="0028147B"/>
    <w:rsid w:val="002847B0"/>
    <w:rsid w:val="002A6EB6"/>
    <w:rsid w:val="002B6896"/>
    <w:rsid w:val="002D212A"/>
    <w:rsid w:val="002F3A93"/>
    <w:rsid w:val="00301B73"/>
    <w:rsid w:val="00311DBD"/>
    <w:rsid w:val="003467B1"/>
    <w:rsid w:val="00346DFA"/>
    <w:rsid w:val="003717D8"/>
    <w:rsid w:val="00386C2C"/>
    <w:rsid w:val="00450254"/>
    <w:rsid w:val="0046193E"/>
    <w:rsid w:val="00466271"/>
    <w:rsid w:val="00474FEC"/>
    <w:rsid w:val="004A051A"/>
    <w:rsid w:val="004C5DAB"/>
    <w:rsid w:val="004F0973"/>
    <w:rsid w:val="00500EB2"/>
    <w:rsid w:val="005A472B"/>
    <w:rsid w:val="005D1E7D"/>
    <w:rsid w:val="005D4F14"/>
    <w:rsid w:val="005E5DD1"/>
    <w:rsid w:val="00613900"/>
    <w:rsid w:val="00616D55"/>
    <w:rsid w:val="00684056"/>
    <w:rsid w:val="006946B2"/>
    <w:rsid w:val="006F5A55"/>
    <w:rsid w:val="00730501"/>
    <w:rsid w:val="00770E54"/>
    <w:rsid w:val="007C5FCA"/>
    <w:rsid w:val="007E1CA1"/>
    <w:rsid w:val="008158E1"/>
    <w:rsid w:val="00846622"/>
    <w:rsid w:val="008C164A"/>
    <w:rsid w:val="00922345"/>
    <w:rsid w:val="009254FF"/>
    <w:rsid w:val="009501D4"/>
    <w:rsid w:val="0096272C"/>
    <w:rsid w:val="009F3F3F"/>
    <w:rsid w:val="00A159EF"/>
    <w:rsid w:val="00A23E08"/>
    <w:rsid w:val="00A53324"/>
    <w:rsid w:val="00A623C7"/>
    <w:rsid w:val="00AC719D"/>
    <w:rsid w:val="00AF2008"/>
    <w:rsid w:val="00B0042F"/>
    <w:rsid w:val="00B0629B"/>
    <w:rsid w:val="00B37BF7"/>
    <w:rsid w:val="00BB1942"/>
    <w:rsid w:val="00BB6525"/>
    <w:rsid w:val="00BC6320"/>
    <w:rsid w:val="00BE22A3"/>
    <w:rsid w:val="00C07D53"/>
    <w:rsid w:val="00C30E14"/>
    <w:rsid w:val="00C3507F"/>
    <w:rsid w:val="00CA780C"/>
    <w:rsid w:val="00CE52FD"/>
    <w:rsid w:val="00D02BA1"/>
    <w:rsid w:val="00D67967"/>
    <w:rsid w:val="00D7580E"/>
    <w:rsid w:val="00DA3063"/>
    <w:rsid w:val="00DA318E"/>
    <w:rsid w:val="00E5669C"/>
    <w:rsid w:val="00EA78F6"/>
    <w:rsid w:val="00EB39E5"/>
    <w:rsid w:val="00F31FCD"/>
    <w:rsid w:val="00F34AF5"/>
    <w:rsid w:val="00F36509"/>
    <w:rsid w:val="00F515D8"/>
    <w:rsid w:val="00F51FB1"/>
    <w:rsid w:val="00F56E23"/>
    <w:rsid w:val="00F73523"/>
    <w:rsid w:val="00F95EDA"/>
    <w:rsid w:val="00FC4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2060"/>
  <w15:chartTrackingRefBased/>
  <w15:docId w15:val="{06F5A4D3-0165-4FC3-B997-B99AB614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6E23"/>
    <w:pPr>
      <w:ind w:left="720"/>
      <w:contextualSpacing/>
    </w:pPr>
  </w:style>
  <w:style w:type="paragraph" w:styleId="NormalWeb">
    <w:name w:val="Normal (Web)"/>
    <w:basedOn w:val="Normal"/>
    <w:uiPriority w:val="99"/>
    <w:semiHidden/>
    <w:unhideWhenUsed/>
    <w:rsid w:val="00CA780C"/>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Strong">
    <w:name w:val="Strong"/>
    <w:basedOn w:val="DefaultParagraphFont"/>
    <w:uiPriority w:val="22"/>
    <w:qFormat/>
    <w:rsid w:val="00CA78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05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4</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Basera, Roel</dc:creator>
  <cp:keywords/>
  <dc:description/>
  <cp:lastModifiedBy>Sidereal</cp:lastModifiedBy>
  <cp:revision>21</cp:revision>
  <dcterms:created xsi:type="dcterms:W3CDTF">2025-12-10T05:03:00Z</dcterms:created>
  <dcterms:modified xsi:type="dcterms:W3CDTF">2026-01-13T02:54:00Z</dcterms:modified>
</cp:coreProperties>
</file>