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D1" w:rsidRDefault="00152FD1" w:rsidP="00152FD1">
      <w:r>
        <w:t>3.1 Folder Lock (</w:t>
      </w:r>
      <w:r w:rsidR="000516AC">
        <w:t>Availability</w:t>
      </w:r>
      <w:r>
        <w:t>)</w:t>
      </w:r>
    </w:p>
    <w:p w:rsidR="00152FD1" w:rsidRDefault="00152FD1" w:rsidP="00152FD1">
      <w:r>
        <w:t>3.2 DES Encryption Procedure (Confidentiality)</w:t>
      </w:r>
    </w:p>
    <w:p w:rsidR="00152FD1" w:rsidRPr="00152FD1" w:rsidRDefault="00152FD1" w:rsidP="00152FD1">
      <w:pPr>
        <w:rPr>
          <w:strike/>
        </w:rPr>
      </w:pPr>
      <w:r w:rsidRPr="00152FD1">
        <w:rPr>
          <w:strike/>
        </w:rPr>
        <w:t>3.3 File Hashing (</w:t>
      </w:r>
      <w:r w:rsidR="00053D50">
        <w:rPr>
          <w:strike/>
        </w:rPr>
        <w:t>Integrity</w:t>
      </w:r>
      <w:r w:rsidRPr="00152FD1">
        <w:rPr>
          <w:strike/>
        </w:rPr>
        <w:t>)</w:t>
      </w:r>
    </w:p>
    <w:p w:rsidR="00152FD1" w:rsidRPr="00152FD1" w:rsidRDefault="00152FD1" w:rsidP="00152FD1">
      <w:pPr>
        <w:rPr>
          <w:strike/>
        </w:rPr>
      </w:pPr>
      <w:r w:rsidRPr="00152FD1">
        <w:rPr>
          <w:strike/>
        </w:rPr>
        <w:t>3.4 Password Strength Procedure (Confidentiality)</w:t>
      </w:r>
    </w:p>
    <w:p w:rsidR="00152FD1" w:rsidRDefault="00152FD1" w:rsidP="00152FD1">
      <w:r>
        <w:t>3.5 Email Verification Code (Confidentiality)</w:t>
      </w:r>
    </w:p>
    <w:p w:rsidR="00152FD1" w:rsidRPr="00152FD1" w:rsidRDefault="00152FD1" w:rsidP="00152FD1">
      <w:pPr>
        <w:rPr>
          <w:strike/>
        </w:rPr>
      </w:pPr>
      <w:r w:rsidRPr="00152FD1">
        <w:rPr>
          <w:strike/>
        </w:rPr>
        <w:t>3.6 Captcha (Co</w:t>
      </w:r>
      <w:bookmarkStart w:id="0" w:name="_GoBack"/>
      <w:bookmarkEnd w:id="0"/>
      <w:r w:rsidRPr="00152FD1">
        <w:rPr>
          <w:strike/>
        </w:rPr>
        <w:t>nfidentiality)</w:t>
      </w:r>
    </w:p>
    <w:p w:rsidR="00152FD1" w:rsidRDefault="00152FD1" w:rsidP="00152FD1">
      <w:r>
        <w:t>3.7 Keylogger (Integrity)</w:t>
      </w:r>
    </w:p>
    <w:p w:rsidR="00DC4A90" w:rsidRDefault="00152FD1" w:rsidP="00152FD1">
      <w:r>
        <w:t>3.8 Website Blocker (Availability)</w:t>
      </w:r>
    </w:p>
    <w:sectPr w:rsidR="00DC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D1"/>
    <w:rsid w:val="000516AC"/>
    <w:rsid w:val="00053D50"/>
    <w:rsid w:val="00152FD1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5C48"/>
  <w15:chartTrackingRefBased/>
  <w15:docId w15:val="{9A620F02-C7A6-429E-93AF-41DFD446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Khor</dc:creator>
  <cp:keywords/>
  <dc:description/>
  <cp:lastModifiedBy>Jason Khor</cp:lastModifiedBy>
  <cp:revision>2</cp:revision>
  <dcterms:created xsi:type="dcterms:W3CDTF">2018-03-06T18:28:00Z</dcterms:created>
  <dcterms:modified xsi:type="dcterms:W3CDTF">2018-03-06T19:22:00Z</dcterms:modified>
</cp:coreProperties>
</file>