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BAB3D" w14:textId="77777777" w:rsidR="00E6126F" w:rsidRPr="00AE7B87" w:rsidRDefault="00EF3E7D">
      <w:pPr>
        <w:pStyle w:val="1"/>
        <w:jc w:val="both"/>
        <w:rPr>
          <w:lang w:val="ru-RU"/>
        </w:rPr>
      </w:pPr>
      <w:bookmarkStart w:id="0" w:name="_heading=h.gjdgxs" w:colFirst="0" w:colLast="0"/>
      <w:bookmarkStart w:id="1" w:name="_GoBack"/>
      <w:bookmarkEnd w:id="0"/>
      <w:bookmarkEnd w:id="1"/>
      <w:r w:rsidRPr="00AE7B87">
        <w:rPr>
          <w:lang w:val="ru-RU"/>
        </w:rPr>
        <w:t>Структура</w:t>
      </w:r>
    </w:p>
    <w:p w14:paraId="0C452A7D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Основой тестового задания является решение некоторой целевой задачи (например задачи классификации/регрессии/сегментации).</w:t>
      </w:r>
    </w:p>
    <w:p w14:paraId="547BC364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Разработка проекта может состоять из двух частей:</w:t>
      </w:r>
    </w:p>
    <w:p w14:paraId="2B03C632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1) подготовка инструментов решения целевой задачи. Как правило, это обучение искусственной нейронной сети, включающее следующие этапы: подготовка/валидация данных для обучения, выбор и обоснование подходящего инструмента (архитектура модели искусственной н</w:t>
      </w:r>
      <w:r w:rsidRPr="00AE7B87">
        <w:rPr>
          <w:lang w:val="ru-RU"/>
        </w:rPr>
        <w:t>ейронной сети), обучение модели (</w:t>
      </w:r>
      <w:r>
        <w:t>baseline</w:t>
      </w:r>
      <w:r w:rsidRPr="00AE7B87">
        <w:rPr>
          <w:lang w:val="ru-RU"/>
        </w:rPr>
        <w:t>), корректировка данных и модели для увеличения точности (аугментация данных для обучения, подбор параметров модели, использование пред обученных весов и т.п.). В зависимости от целевой задачи могут использоваться а</w:t>
      </w:r>
      <w:r w:rsidRPr="00AE7B87">
        <w:rPr>
          <w:lang w:val="ru-RU"/>
        </w:rPr>
        <w:t xml:space="preserve">льтернативные подходы (алгоритмы классического </w:t>
      </w:r>
      <w:r>
        <w:t>computer</w:t>
      </w:r>
      <w:r w:rsidRPr="00AE7B87">
        <w:rPr>
          <w:lang w:val="ru-RU"/>
        </w:rPr>
        <w:t xml:space="preserve"> </w:t>
      </w:r>
      <w:r>
        <w:t>vision</w:t>
      </w:r>
      <w:r w:rsidRPr="00AE7B87">
        <w:rPr>
          <w:lang w:val="ru-RU"/>
        </w:rPr>
        <w:t xml:space="preserve">, </w:t>
      </w:r>
      <w:r>
        <w:t>boosting</w:t>
      </w:r>
      <w:r w:rsidRPr="00AE7B87">
        <w:rPr>
          <w:lang w:val="ru-RU"/>
        </w:rPr>
        <w:t xml:space="preserve"> алгоритмы и т.п.);</w:t>
      </w:r>
    </w:p>
    <w:p w14:paraId="4AD73119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2) реализация веб-приложения (или десктопного приложения) для демонстрации работы полученных инструментов решения целевой задачи.</w:t>
      </w:r>
    </w:p>
    <w:p w14:paraId="3C836A1E" w14:textId="77777777" w:rsidR="00E6126F" w:rsidRPr="00AE7B87" w:rsidRDefault="00EF3E7D">
      <w:pPr>
        <w:pStyle w:val="1"/>
        <w:jc w:val="both"/>
        <w:rPr>
          <w:lang w:val="ru-RU"/>
        </w:rPr>
      </w:pPr>
      <w:bookmarkStart w:id="2" w:name="_heading=h.30j0zll" w:colFirst="0" w:colLast="0"/>
      <w:bookmarkEnd w:id="2"/>
      <w:r w:rsidRPr="00AE7B87">
        <w:rPr>
          <w:lang w:val="ru-RU"/>
        </w:rPr>
        <w:t>Целевые задачи</w:t>
      </w:r>
    </w:p>
    <w:p w14:paraId="188AD92B" w14:textId="77777777" w:rsidR="00E6126F" w:rsidRPr="00AE7B87" w:rsidRDefault="00EF3E7D">
      <w:pPr>
        <w:pStyle w:val="3"/>
        <w:jc w:val="both"/>
        <w:rPr>
          <w:lang w:val="ru-RU"/>
        </w:rPr>
      </w:pPr>
      <w:bookmarkStart w:id="3" w:name="_heading=h.1fob9te" w:colFirst="0" w:colLast="0"/>
      <w:bookmarkEnd w:id="3"/>
      <w:r w:rsidRPr="00AE7B87">
        <w:rPr>
          <w:lang w:val="ru-RU"/>
        </w:rPr>
        <w:t>Классификация эмоци</w:t>
      </w:r>
      <w:r w:rsidRPr="00AE7B87">
        <w:rPr>
          <w:lang w:val="ru-RU"/>
        </w:rPr>
        <w:t>й</w:t>
      </w:r>
    </w:p>
    <w:p w14:paraId="21B9F90D" w14:textId="77777777" w:rsidR="00E6126F" w:rsidRPr="00AE7B87" w:rsidRDefault="00EF3E7D">
      <w:pPr>
        <w:jc w:val="both"/>
        <w:rPr>
          <w:lang w:val="ru-RU"/>
        </w:rPr>
      </w:pPr>
      <w:r w:rsidRPr="00AE7B87">
        <w:rPr>
          <w:b/>
          <w:lang w:val="ru-RU"/>
        </w:rPr>
        <w:t>Цель</w:t>
      </w:r>
      <w:r w:rsidRPr="00AE7B87">
        <w:rPr>
          <w:lang w:val="ru-RU"/>
        </w:rPr>
        <w:t>: подготовить модели для классификации эмоций лица, оценить качество их работы,</w:t>
      </w:r>
    </w:p>
    <w:p w14:paraId="76942490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предложить варианты улучшения качества работы.</w:t>
      </w:r>
    </w:p>
    <w:p w14:paraId="2C4B9509" w14:textId="77777777" w:rsidR="00E6126F" w:rsidRPr="00AE7B87" w:rsidRDefault="00EF3E7D">
      <w:pPr>
        <w:jc w:val="both"/>
        <w:rPr>
          <w:lang w:val="ru-RU"/>
        </w:rPr>
      </w:pPr>
      <w:r w:rsidRPr="00AE7B87">
        <w:rPr>
          <w:b/>
          <w:lang w:val="ru-RU"/>
        </w:rPr>
        <w:t>Данные</w:t>
      </w:r>
      <w:r w:rsidRPr="00AE7B87">
        <w:rPr>
          <w:lang w:val="ru-RU"/>
        </w:rPr>
        <w:t xml:space="preserve">: </w:t>
      </w:r>
      <w:r>
        <w:rPr>
          <w:color w:val="1155CC"/>
          <w:u w:val="single"/>
        </w:rPr>
        <w:fldChar w:fldCharType="begin"/>
      </w:r>
      <w:r w:rsidRPr="00AE7B87">
        <w:rPr>
          <w:color w:val="1155CC"/>
          <w:u w:val="single"/>
          <w:lang w:val="ru-RU"/>
        </w:rPr>
        <w:instrText xml:space="preserve"> </w:instrText>
      </w:r>
      <w:r>
        <w:rPr>
          <w:color w:val="1155CC"/>
          <w:u w:val="single"/>
        </w:rPr>
        <w:instrText>HYPERLINK</w:instrText>
      </w:r>
      <w:r w:rsidRPr="00AE7B87">
        <w:rPr>
          <w:color w:val="1155CC"/>
          <w:u w:val="single"/>
          <w:lang w:val="ru-RU"/>
        </w:rPr>
        <w:instrText xml:space="preserve"> "</w:instrText>
      </w:r>
      <w:r>
        <w:rPr>
          <w:color w:val="1155CC"/>
          <w:u w:val="single"/>
        </w:rPr>
        <w:instrText>https</w:instrText>
      </w:r>
      <w:r w:rsidRPr="00AE7B87">
        <w:rPr>
          <w:color w:val="1155CC"/>
          <w:u w:val="single"/>
          <w:lang w:val="ru-RU"/>
        </w:rPr>
        <w:instrText>://</w:instrText>
      </w:r>
      <w:r>
        <w:rPr>
          <w:color w:val="1155CC"/>
          <w:u w:val="single"/>
        </w:rPr>
        <w:instrText>drive</w:instrText>
      </w:r>
      <w:r w:rsidRPr="00AE7B87">
        <w:rPr>
          <w:color w:val="1155CC"/>
          <w:u w:val="single"/>
          <w:lang w:val="ru-RU"/>
        </w:rPr>
        <w:instrText>.</w:instrText>
      </w:r>
      <w:r>
        <w:rPr>
          <w:color w:val="1155CC"/>
          <w:u w:val="single"/>
        </w:rPr>
        <w:instrText>google</w:instrText>
      </w:r>
      <w:r w:rsidRPr="00AE7B87">
        <w:rPr>
          <w:color w:val="1155CC"/>
          <w:u w:val="single"/>
          <w:lang w:val="ru-RU"/>
        </w:rPr>
        <w:instrText>.</w:instrText>
      </w:r>
      <w:r>
        <w:rPr>
          <w:color w:val="1155CC"/>
          <w:u w:val="single"/>
        </w:rPr>
        <w:instrText>com</w:instrText>
      </w:r>
      <w:r w:rsidRPr="00AE7B87">
        <w:rPr>
          <w:color w:val="1155CC"/>
          <w:u w:val="single"/>
          <w:lang w:val="ru-RU"/>
        </w:rPr>
        <w:instrText>/</w:instrText>
      </w:r>
      <w:r>
        <w:rPr>
          <w:color w:val="1155CC"/>
          <w:u w:val="single"/>
        </w:rPr>
        <w:instrText>file</w:instrText>
      </w:r>
      <w:r w:rsidRPr="00AE7B87">
        <w:rPr>
          <w:color w:val="1155CC"/>
          <w:u w:val="single"/>
          <w:lang w:val="ru-RU"/>
        </w:rPr>
        <w:instrText>/</w:instrText>
      </w:r>
      <w:r>
        <w:rPr>
          <w:color w:val="1155CC"/>
          <w:u w:val="single"/>
        </w:rPr>
        <w:instrText>d</w:instrText>
      </w:r>
      <w:r w:rsidRPr="00AE7B87">
        <w:rPr>
          <w:color w:val="1155CC"/>
          <w:u w:val="single"/>
          <w:lang w:val="ru-RU"/>
        </w:rPr>
        <w:instrText>/1</w:instrText>
      </w:r>
      <w:r>
        <w:rPr>
          <w:color w:val="1155CC"/>
          <w:u w:val="single"/>
        </w:rPr>
        <w:instrText>b</w:instrText>
      </w:r>
      <w:r w:rsidRPr="00AE7B87">
        <w:rPr>
          <w:color w:val="1155CC"/>
          <w:u w:val="single"/>
          <w:lang w:val="ru-RU"/>
        </w:rPr>
        <w:instrText>_</w:instrText>
      </w:r>
      <w:r>
        <w:rPr>
          <w:color w:val="1155CC"/>
          <w:u w:val="single"/>
        </w:rPr>
        <w:instrText>IdRm</w:instrText>
      </w:r>
      <w:r w:rsidRPr="00AE7B87">
        <w:rPr>
          <w:color w:val="1155CC"/>
          <w:u w:val="single"/>
          <w:lang w:val="ru-RU"/>
        </w:rPr>
        <w:instrText>6</w:instrText>
      </w:r>
      <w:r>
        <w:rPr>
          <w:color w:val="1155CC"/>
          <w:u w:val="single"/>
        </w:rPr>
        <w:instrText>pp</w:instrText>
      </w:r>
      <w:r w:rsidRPr="00AE7B87">
        <w:rPr>
          <w:color w:val="1155CC"/>
          <w:u w:val="single"/>
          <w:lang w:val="ru-RU"/>
        </w:rPr>
        <w:instrText>0</w:instrText>
      </w:r>
      <w:r>
        <w:rPr>
          <w:color w:val="1155CC"/>
          <w:u w:val="single"/>
        </w:rPr>
        <w:instrText>WmsofaG</w:instrText>
      </w:r>
      <w:r w:rsidRPr="00AE7B87">
        <w:rPr>
          <w:color w:val="1155CC"/>
          <w:u w:val="single"/>
          <w:lang w:val="ru-RU"/>
        </w:rPr>
        <w:instrText>3</w:instrText>
      </w:r>
      <w:r>
        <w:rPr>
          <w:color w:val="1155CC"/>
          <w:u w:val="single"/>
        </w:rPr>
        <w:instrText>dLGPrF</w:instrText>
      </w:r>
      <w:r w:rsidRPr="00AE7B87">
        <w:rPr>
          <w:color w:val="1155CC"/>
          <w:u w:val="single"/>
          <w:lang w:val="ru-RU"/>
        </w:rPr>
        <w:instrText>08</w:instrText>
      </w:r>
      <w:r>
        <w:rPr>
          <w:color w:val="1155CC"/>
          <w:u w:val="single"/>
        </w:rPr>
        <w:instrText>vRseu</w:instrText>
      </w:r>
      <w:r w:rsidRPr="00AE7B87">
        <w:rPr>
          <w:color w:val="1155CC"/>
          <w:u w:val="single"/>
          <w:lang w:val="ru-RU"/>
        </w:rPr>
        <w:instrText>2/</w:instrText>
      </w:r>
      <w:r>
        <w:rPr>
          <w:color w:val="1155CC"/>
          <w:u w:val="single"/>
        </w:rPr>
        <w:instrText>view</w:instrText>
      </w:r>
      <w:r w:rsidRPr="00AE7B87">
        <w:rPr>
          <w:color w:val="1155CC"/>
          <w:u w:val="single"/>
          <w:lang w:val="ru-RU"/>
        </w:rPr>
        <w:instrText>?</w:instrText>
      </w:r>
      <w:r>
        <w:rPr>
          <w:color w:val="1155CC"/>
          <w:u w:val="single"/>
        </w:rPr>
        <w:instrText>usp</w:instrText>
      </w:r>
      <w:r w:rsidRPr="00AE7B87">
        <w:rPr>
          <w:color w:val="1155CC"/>
          <w:u w:val="single"/>
          <w:lang w:val="ru-RU"/>
        </w:rPr>
        <w:instrText>=</w:instrText>
      </w:r>
      <w:r>
        <w:rPr>
          <w:color w:val="1155CC"/>
          <w:u w:val="single"/>
        </w:rPr>
        <w:instrText>sharing</w:instrText>
      </w:r>
      <w:r w:rsidRPr="00AE7B87">
        <w:rPr>
          <w:color w:val="1155CC"/>
          <w:u w:val="single"/>
          <w:lang w:val="ru-RU"/>
        </w:rPr>
        <w:instrText>" \</w:instrText>
      </w:r>
      <w:r>
        <w:rPr>
          <w:color w:val="1155CC"/>
          <w:u w:val="single"/>
        </w:rPr>
        <w:instrText>h</w:instrText>
      </w:r>
      <w:r w:rsidRPr="00AE7B87">
        <w:rPr>
          <w:color w:val="1155CC"/>
          <w:u w:val="single"/>
          <w:lang w:val="ru-RU"/>
        </w:rPr>
        <w:instrText xml:space="preserve"> 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https</w:t>
      </w:r>
      <w:r w:rsidRPr="00AE7B87">
        <w:rPr>
          <w:color w:val="1155CC"/>
          <w:u w:val="single"/>
          <w:lang w:val="ru-RU"/>
        </w:rPr>
        <w:t>://</w:t>
      </w:r>
      <w:r>
        <w:rPr>
          <w:color w:val="1155CC"/>
          <w:u w:val="single"/>
        </w:rPr>
        <w:t>drive</w:t>
      </w:r>
      <w:r w:rsidRPr="00AE7B87">
        <w:rPr>
          <w:color w:val="1155CC"/>
          <w:u w:val="single"/>
          <w:lang w:val="ru-RU"/>
        </w:rPr>
        <w:t>.</w:t>
      </w:r>
      <w:r>
        <w:rPr>
          <w:color w:val="1155CC"/>
          <w:u w:val="single"/>
        </w:rPr>
        <w:t>google</w:t>
      </w:r>
      <w:r w:rsidRPr="00AE7B87">
        <w:rPr>
          <w:color w:val="1155CC"/>
          <w:u w:val="single"/>
          <w:lang w:val="ru-RU"/>
        </w:rPr>
        <w:t>.</w:t>
      </w:r>
      <w:r>
        <w:rPr>
          <w:color w:val="1155CC"/>
          <w:u w:val="single"/>
        </w:rPr>
        <w:t>com</w:t>
      </w:r>
      <w:r w:rsidRPr="00AE7B87">
        <w:rPr>
          <w:color w:val="1155CC"/>
          <w:u w:val="single"/>
          <w:lang w:val="ru-RU"/>
        </w:rPr>
        <w:t>/</w:t>
      </w:r>
      <w:r>
        <w:rPr>
          <w:color w:val="1155CC"/>
          <w:u w:val="single"/>
        </w:rPr>
        <w:t>file</w:t>
      </w:r>
      <w:r w:rsidRPr="00AE7B87">
        <w:rPr>
          <w:color w:val="1155CC"/>
          <w:u w:val="single"/>
          <w:lang w:val="ru-RU"/>
        </w:rPr>
        <w:t>/</w:t>
      </w:r>
      <w:r>
        <w:rPr>
          <w:color w:val="1155CC"/>
          <w:u w:val="single"/>
        </w:rPr>
        <w:t>d</w:t>
      </w:r>
      <w:r w:rsidRPr="00AE7B87">
        <w:rPr>
          <w:color w:val="1155CC"/>
          <w:u w:val="single"/>
          <w:lang w:val="ru-RU"/>
        </w:rPr>
        <w:t>/1</w:t>
      </w:r>
      <w:r>
        <w:rPr>
          <w:color w:val="1155CC"/>
          <w:u w:val="single"/>
        </w:rPr>
        <w:t>b</w:t>
      </w:r>
      <w:r w:rsidRPr="00AE7B87">
        <w:rPr>
          <w:color w:val="1155CC"/>
          <w:u w:val="single"/>
          <w:lang w:val="ru-RU"/>
        </w:rPr>
        <w:t>_</w:t>
      </w:r>
      <w:r>
        <w:rPr>
          <w:color w:val="1155CC"/>
          <w:u w:val="single"/>
        </w:rPr>
        <w:t>IdRm</w:t>
      </w:r>
      <w:r w:rsidRPr="00AE7B87">
        <w:rPr>
          <w:color w:val="1155CC"/>
          <w:u w:val="single"/>
          <w:lang w:val="ru-RU"/>
        </w:rPr>
        <w:t>6</w:t>
      </w:r>
      <w:r>
        <w:rPr>
          <w:color w:val="1155CC"/>
          <w:u w:val="single"/>
        </w:rPr>
        <w:t>pp</w:t>
      </w:r>
      <w:r w:rsidRPr="00AE7B87">
        <w:rPr>
          <w:color w:val="1155CC"/>
          <w:u w:val="single"/>
          <w:lang w:val="ru-RU"/>
        </w:rPr>
        <w:t>0</w:t>
      </w:r>
      <w:r>
        <w:rPr>
          <w:color w:val="1155CC"/>
          <w:u w:val="single"/>
        </w:rPr>
        <w:t>WmsofaG</w:t>
      </w:r>
      <w:r w:rsidRPr="00AE7B87">
        <w:rPr>
          <w:color w:val="1155CC"/>
          <w:u w:val="single"/>
          <w:lang w:val="ru-RU"/>
        </w:rPr>
        <w:t>3</w:t>
      </w:r>
      <w:r>
        <w:rPr>
          <w:color w:val="1155CC"/>
          <w:u w:val="single"/>
        </w:rPr>
        <w:t>dLGPrF</w:t>
      </w:r>
      <w:r w:rsidRPr="00AE7B87">
        <w:rPr>
          <w:color w:val="1155CC"/>
          <w:u w:val="single"/>
          <w:lang w:val="ru-RU"/>
        </w:rPr>
        <w:t>08</w:t>
      </w:r>
      <w:r>
        <w:rPr>
          <w:color w:val="1155CC"/>
          <w:u w:val="single"/>
        </w:rPr>
        <w:t>vRseu</w:t>
      </w:r>
      <w:r w:rsidRPr="00AE7B87">
        <w:rPr>
          <w:color w:val="1155CC"/>
          <w:u w:val="single"/>
          <w:lang w:val="ru-RU"/>
        </w:rPr>
        <w:t>2/</w:t>
      </w:r>
      <w:r>
        <w:rPr>
          <w:color w:val="1155CC"/>
          <w:u w:val="single"/>
        </w:rPr>
        <w:t>view</w:t>
      </w:r>
      <w:r w:rsidRPr="00AE7B87">
        <w:rPr>
          <w:color w:val="1155CC"/>
          <w:u w:val="single"/>
          <w:lang w:val="ru-RU"/>
        </w:rPr>
        <w:t>?</w:t>
      </w:r>
      <w:r>
        <w:rPr>
          <w:color w:val="1155CC"/>
          <w:u w:val="single"/>
        </w:rPr>
        <w:t>usp</w:t>
      </w:r>
      <w:r w:rsidRPr="00AE7B87">
        <w:rPr>
          <w:color w:val="1155CC"/>
          <w:u w:val="single"/>
          <w:lang w:val="ru-RU"/>
        </w:rPr>
        <w:t>=</w:t>
      </w:r>
      <w:r>
        <w:rPr>
          <w:color w:val="1155CC"/>
          <w:u w:val="single"/>
        </w:rPr>
        <w:t>sharing</w:t>
      </w:r>
      <w:r>
        <w:rPr>
          <w:color w:val="1155CC"/>
          <w:u w:val="single"/>
        </w:rPr>
        <w:fldChar w:fldCharType="end"/>
      </w:r>
    </w:p>
    <w:p w14:paraId="6AA14353" w14:textId="77777777" w:rsidR="00E6126F" w:rsidRDefault="00EF3E7D">
      <w:pPr>
        <w:jc w:val="both"/>
      </w:pPr>
      <w:r>
        <w:rPr>
          <w:noProof/>
        </w:rPr>
        <w:drawing>
          <wp:inline distT="114300" distB="114300" distL="114300" distR="114300" wp14:anchorId="70BA2725" wp14:editId="307CB6F2">
            <wp:extent cx="5943600" cy="1803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0A4D0" w14:textId="77777777" w:rsidR="00E6126F" w:rsidRPr="00AE7B87" w:rsidRDefault="00EF3E7D">
      <w:pPr>
        <w:jc w:val="both"/>
        <w:rPr>
          <w:lang w:val="ru-RU"/>
        </w:rPr>
      </w:pPr>
      <w:r w:rsidRPr="00AE7B87">
        <w:rPr>
          <w:b/>
          <w:lang w:val="ru-RU"/>
        </w:rPr>
        <w:t>Задачи</w:t>
      </w:r>
      <w:r w:rsidRPr="00AE7B87">
        <w:rPr>
          <w:lang w:val="ru-RU"/>
        </w:rPr>
        <w:t>:</w:t>
      </w:r>
    </w:p>
    <w:p w14:paraId="78DF9B59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1. Исследовать текущие актуальные модели по данной задаче.</w:t>
      </w:r>
    </w:p>
    <w:p w14:paraId="355792BA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2. Распарсить данные в удобный для обучения вид. Данные разбить на трэин и тест.</w:t>
      </w:r>
    </w:p>
    <w:p w14:paraId="7BA4CAE6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Данные предварительно аугментировать</w:t>
      </w:r>
      <w:r w:rsidRPr="00AE7B87">
        <w:rPr>
          <w:lang w:val="ru-RU"/>
        </w:rPr>
        <w:t xml:space="preserve"> керас/пайторч генератором или вручную.</w:t>
      </w:r>
    </w:p>
    <w:p w14:paraId="7C08D7E1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(выбор обосновать)</w:t>
      </w:r>
    </w:p>
    <w:p w14:paraId="7A4EDC87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 xml:space="preserve">3. Обучить классификатор с бэкбон архитектурами типа </w:t>
      </w:r>
      <w:proofErr w:type="spellStart"/>
      <w:r>
        <w:t>ResNet</w:t>
      </w:r>
      <w:proofErr w:type="spellEnd"/>
      <w:r w:rsidRPr="00AE7B87">
        <w:rPr>
          <w:lang w:val="ru-RU"/>
        </w:rPr>
        <w:t xml:space="preserve">, </w:t>
      </w:r>
      <w:proofErr w:type="spellStart"/>
      <w:r>
        <w:t>EfficientNet</w:t>
      </w:r>
      <w:proofErr w:type="spellEnd"/>
      <w:r w:rsidRPr="00AE7B87">
        <w:rPr>
          <w:lang w:val="ru-RU"/>
        </w:rPr>
        <w:t xml:space="preserve">, </w:t>
      </w:r>
      <w:r>
        <w:t>Inception</w:t>
      </w:r>
      <w:r w:rsidRPr="00AE7B87">
        <w:rPr>
          <w:lang w:val="ru-RU"/>
        </w:rPr>
        <w:t>,</w:t>
      </w:r>
    </w:p>
    <w:p w14:paraId="3E6F28BF" w14:textId="77777777" w:rsidR="00E6126F" w:rsidRPr="00AE7B87" w:rsidRDefault="00EF3E7D">
      <w:pPr>
        <w:jc w:val="both"/>
        <w:rPr>
          <w:lang w:val="ru-RU"/>
        </w:rPr>
      </w:pPr>
      <w:proofErr w:type="spellStart"/>
      <w:r>
        <w:t>GoogleNet</w:t>
      </w:r>
      <w:proofErr w:type="spellEnd"/>
      <w:r w:rsidRPr="00AE7B87">
        <w:rPr>
          <w:lang w:val="ru-RU"/>
        </w:rPr>
        <w:t xml:space="preserve">, </w:t>
      </w:r>
      <w:r>
        <w:t>etc</w:t>
      </w:r>
      <w:r w:rsidRPr="00AE7B87">
        <w:rPr>
          <w:lang w:val="ru-RU"/>
        </w:rPr>
        <w:t>. (на выбор, выбор обосновать)</w:t>
      </w:r>
    </w:p>
    <w:p w14:paraId="497AEB0C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4. Снять метрики точности на тестовых данных. Построить матрицу ош</w:t>
      </w:r>
      <w:r w:rsidRPr="00AE7B87">
        <w:rPr>
          <w:lang w:val="ru-RU"/>
        </w:rPr>
        <w:t>ибок (</w:t>
      </w:r>
      <w:r>
        <w:t>confusion</w:t>
      </w:r>
    </w:p>
    <w:p w14:paraId="0B980607" w14:textId="77777777" w:rsidR="00E6126F" w:rsidRPr="00AE7B87" w:rsidRDefault="00EF3E7D">
      <w:pPr>
        <w:jc w:val="both"/>
        <w:rPr>
          <w:lang w:val="ru-RU"/>
        </w:rPr>
      </w:pPr>
      <w:r>
        <w:lastRenderedPageBreak/>
        <w:t>matrix</w:t>
      </w:r>
      <w:r w:rsidRPr="00AE7B87">
        <w:rPr>
          <w:lang w:val="ru-RU"/>
        </w:rPr>
        <w:t>)</w:t>
      </w:r>
    </w:p>
    <w:p w14:paraId="622BE5C6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5. Сравнить результаты с текущими актуальными моделями.</w:t>
      </w:r>
    </w:p>
    <w:p w14:paraId="491AD5B7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6. Предложить свои варианты улучшения метрик точности результатов.</w:t>
      </w:r>
    </w:p>
    <w:p w14:paraId="25859FD4" w14:textId="77777777" w:rsidR="00E6126F" w:rsidRPr="00AE7B87" w:rsidRDefault="00EF3E7D">
      <w:pPr>
        <w:jc w:val="both"/>
        <w:rPr>
          <w:lang w:val="ru-RU"/>
        </w:rPr>
      </w:pPr>
      <w:r w:rsidRPr="00AE7B87">
        <w:rPr>
          <w:b/>
          <w:lang w:val="ru-RU"/>
        </w:rPr>
        <w:t>Примечания</w:t>
      </w:r>
      <w:r w:rsidRPr="00AE7B87">
        <w:rPr>
          <w:lang w:val="ru-RU"/>
        </w:rPr>
        <w:t>:</w:t>
      </w:r>
    </w:p>
    <w:p w14:paraId="12515366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 xml:space="preserve">1. При отсутствии необходимых мощностей </w:t>
      </w:r>
      <w:proofErr w:type="spellStart"/>
      <w:r>
        <w:t>gpu</w:t>
      </w:r>
      <w:proofErr w:type="spellEnd"/>
      <w:r w:rsidRPr="00AE7B87">
        <w:rPr>
          <w:lang w:val="ru-RU"/>
        </w:rPr>
        <w:t xml:space="preserve">. Использовать средства </w:t>
      </w:r>
      <w:r>
        <w:t>Google</w:t>
      </w:r>
    </w:p>
    <w:p w14:paraId="54F91930" w14:textId="77777777" w:rsidR="00E6126F" w:rsidRPr="00AE7B87" w:rsidRDefault="00EF3E7D">
      <w:pPr>
        <w:jc w:val="both"/>
        <w:rPr>
          <w:lang w:val="ru-RU"/>
        </w:rPr>
      </w:pPr>
      <w:proofErr w:type="spellStart"/>
      <w:r>
        <w:t>Colab</w:t>
      </w:r>
      <w:proofErr w:type="spellEnd"/>
      <w:r w:rsidRPr="00AE7B87">
        <w:rPr>
          <w:lang w:val="ru-RU"/>
        </w:rPr>
        <w:t xml:space="preserve">, либо </w:t>
      </w:r>
      <w:r>
        <w:t>AWS</w:t>
      </w:r>
      <w:r w:rsidRPr="00AE7B87">
        <w:rPr>
          <w:lang w:val="ru-RU"/>
        </w:rPr>
        <w:t xml:space="preserve"> </w:t>
      </w:r>
      <w:r>
        <w:t>cloud</w:t>
      </w:r>
    </w:p>
    <w:p w14:paraId="73483BEC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2</w:t>
      </w:r>
      <w:r w:rsidRPr="00AE7B87">
        <w:rPr>
          <w:lang w:val="ru-RU"/>
        </w:rPr>
        <w:t xml:space="preserve">. Рекомендуемый фреймворк для использования </w:t>
      </w:r>
      <w:r>
        <w:t>Keras</w:t>
      </w:r>
      <w:r w:rsidRPr="00AE7B87">
        <w:rPr>
          <w:lang w:val="ru-RU"/>
        </w:rPr>
        <w:t>+</w:t>
      </w:r>
      <w:r>
        <w:t>Tensorflow</w:t>
      </w:r>
      <w:r w:rsidRPr="00AE7B87">
        <w:rPr>
          <w:lang w:val="ru-RU"/>
        </w:rPr>
        <w:t>2.0.</w:t>
      </w:r>
    </w:p>
    <w:p w14:paraId="352FC5BF" w14:textId="77777777" w:rsidR="00E6126F" w:rsidRPr="00AE7B87" w:rsidRDefault="00E6126F">
      <w:pPr>
        <w:jc w:val="both"/>
        <w:rPr>
          <w:lang w:val="ru-RU"/>
        </w:rPr>
      </w:pPr>
    </w:p>
    <w:p w14:paraId="04C1F15A" w14:textId="77777777" w:rsidR="00E6126F" w:rsidRPr="00AE7B87" w:rsidRDefault="00EF3E7D">
      <w:pPr>
        <w:pStyle w:val="1"/>
        <w:jc w:val="both"/>
        <w:rPr>
          <w:lang w:val="ru-RU"/>
        </w:rPr>
      </w:pPr>
      <w:bookmarkStart w:id="4" w:name="_heading=h.tyjcwt" w:colFirst="0" w:colLast="0"/>
      <w:bookmarkEnd w:id="4"/>
      <w:r w:rsidRPr="00AE7B87">
        <w:rPr>
          <w:lang w:val="ru-RU"/>
        </w:rPr>
        <w:t>Приложение для демонстрации</w:t>
      </w:r>
    </w:p>
    <w:p w14:paraId="1F54CFAE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Общие требования:</w:t>
      </w:r>
    </w:p>
    <w:p w14:paraId="13B012B7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 xml:space="preserve">1) язык интерфейса - </w:t>
      </w:r>
      <w:r>
        <w:t>English</w:t>
      </w:r>
      <w:r w:rsidRPr="00AE7B87">
        <w:rPr>
          <w:lang w:val="ru-RU"/>
        </w:rPr>
        <w:t>;</w:t>
      </w:r>
    </w:p>
    <w:p w14:paraId="64CABB6A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 xml:space="preserve">2) логирование в файл и консоль (с помощью модуля </w:t>
      </w:r>
      <w:r>
        <w:t>logging</w:t>
      </w:r>
      <w:r w:rsidRPr="00AE7B87">
        <w:rPr>
          <w:lang w:val="ru-RU"/>
        </w:rPr>
        <w:t>);</w:t>
      </w:r>
    </w:p>
    <w:p w14:paraId="5084AF8B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3) настроить авторизацию и регистрацию пользователей;</w:t>
      </w:r>
    </w:p>
    <w:p w14:paraId="0D4F3FC4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4) наличие формы для заполнения исходных данных (например загрузка изображения и ввод некоторой дополнительной информации);</w:t>
      </w:r>
    </w:p>
    <w:p w14:paraId="344DF4A2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5) возможность сохранить полученные результаты на диск (</w:t>
      </w:r>
      <w:proofErr w:type="gramStart"/>
      <w:r w:rsidRPr="00AE7B87">
        <w:rPr>
          <w:lang w:val="ru-RU"/>
        </w:rPr>
        <w:t>например</w:t>
      </w:r>
      <w:proofErr w:type="gramEnd"/>
      <w:r w:rsidRPr="00AE7B87">
        <w:rPr>
          <w:lang w:val="ru-RU"/>
        </w:rPr>
        <w:t xml:space="preserve"> в форматах </w:t>
      </w:r>
      <w:r>
        <w:t>pdf</w:t>
      </w:r>
      <w:r w:rsidRPr="00AE7B87">
        <w:rPr>
          <w:lang w:val="ru-RU"/>
        </w:rPr>
        <w:t xml:space="preserve"> и </w:t>
      </w:r>
      <w:r>
        <w:t>json</w:t>
      </w:r>
      <w:r w:rsidRPr="00AE7B87">
        <w:rPr>
          <w:lang w:val="ru-RU"/>
        </w:rPr>
        <w:t>);</w:t>
      </w:r>
    </w:p>
    <w:p w14:paraId="2DAEA7B2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6) если целевая задача связана с компьютерн</w:t>
      </w:r>
      <w:r w:rsidRPr="00AE7B87">
        <w:rPr>
          <w:lang w:val="ru-RU"/>
        </w:rPr>
        <w:t>ым зрением, в приложении также необходимо визуализировать результат на исходном изображении. Полученное изображение отобразить пользователю;</w:t>
      </w:r>
    </w:p>
    <w:p w14:paraId="20641E06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7) данные о зарегистрированных пользователях и результаты проведенных вычислений необходимо сохранять в базу данных</w:t>
      </w:r>
      <w:r w:rsidRPr="00AE7B87">
        <w:rPr>
          <w:lang w:val="ru-RU"/>
        </w:rPr>
        <w:t>;</w:t>
      </w:r>
    </w:p>
    <w:p w14:paraId="3BE09529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8) для каждого пользователя хранить количество проведенных вычислений.</w:t>
      </w:r>
    </w:p>
    <w:p w14:paraId="31C71C96" w14:textId="77777777" w:rsidR="00E6126F" w:rsidRPr="00AE7B87" w:rsidRDefault="00E6126F">
      <w:pPr>
        <w:jc w:val="both"/>
        <w:rPr>
          <w:lang w:val="ru-RU"/>
        </w:rPr>
      </w:pPr>
    </w:p>
    <w:p w14:paraId="3EA08667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Основной вариант использования:</w:t>
      </w:r>
    </w:p>
    <w:p w14:paraId="2F50E414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1) пользователь открывает приложение;</w:t>
      </w:r>
    </w:p>
    <w:p w14:paraId="4D4A91C1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2) пользователь проходит авторизацию/регистрацию;</w:t>
      </w:r>
    </w:p>
    <w:p w14:paraId="40C685AF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3) после авторизации происходит переход на главную страницу (г</w:t>
      </w:r>
      <w:r w:rsidRPr="00AE7B87">
        <w:rPr>
          <w:lang w:val="ru-RU"/>
        </w:rPr>
        <w:t>лавное меню). Здесь пользователь может перейти либо в свой аккаунт (там отображается информация о пользователе с возможностью редактирования), либо на страницу с формой для проведения вычислений.</w:t>
      </w:r>
    </w:p>
    <w:p w14:paraId="1B036BFC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4) пользователь переходит на страницу с формой, загружает исходные данные и запускает вычисление (щелчком по соответствующей кнопке);</w:t>
      </w:r>
    </w:p>
    <w:p w14:paraId="6D525B1E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5) после завершения вычислений пользователю отображается результат;</w:t>
      </w:r>
    </w:p>
    <w:p w14:paraId="0B7E6D10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6) пользователь сохраняет полученные результаты в виде</w:t>
      </w:r>
      <w:r w:rsidRPr="00AE7B87">
        <w:rPr>
          <w:lang w:val="ru-RU"/>
        </w:rPr>
        <w:t xml:space="preserve"> файла (щелчком по соответствующей кнопке).</w:t>
      </w:r>
    </w:p>
    <w:p w14:paraId="0C2AA64E" w14:textId="77777777" w:rsidR="00E6126F" w:rsidRPr="00AE7B87" w:rsidRDefault="00EF3E7D">
      <w:pPr>
        <w:pStyle w:val="3"/>
        <w:jc w:val="both"/>
        <w:rPr>
          <w:lang w:val="ru-RU"/>
        </w:rPr>
      </w:pPr>
      <w:bookmarkStart w:id="5" w:name="_heading=h.3dy6vkm" w:colFirst="0" w:colLast="0"/>
      <w:bookmarkEnd w:id="5"/>
      <w:r>
        <w:t>Django</w:t>
      </w:r>
      <w:r w:rsidRPr="00AE7B87">
        <w:rPr>
          <w:lang w:val="ru-RU"/>
        </w:rPr>
        <w:t xml:space="preserve"> </w:t>
      </w:r>
      <w:r>
        <w:t>web</w:t>
      </w:r>
      <w:r w:rsidRPr="00AE7B87">
        <w:rPr>
          <w:lang w:val="ru-RU"/>
        </w:rPr>
        <w:t>-</w:t>
      </w:r>
      <w:r>
        <w:t>application</w:t>
      </w:r>
    </w:p>
    <w:p w14:paraId="5B3AA73F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>1) рекомендуется использовать встроенную систему авторизации и аутентификации;</w:t>
      </w:r>
    </w:p>
    <w:p w14:paraId="742EFC77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 xml:space="preserve">2) необходимо продемонстрировать работу с </w:t>
      </w:r>
      <w:r>
        <w:t>DTL</w:t>
      </w:r>
      <w:r w:rsidRPr="00AE7B87">
        <w:rPr>
          <w:lang w:val="ru-RU"/>
        </w:rPr>
        <w:t>;</w:t>
      </w:r>
    </w:p>
    <w:p w14:paraId="4998669A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 xml:space="preserve">3) можно выбрать любую БД, которую поддерживает </w:t>
      </w:r>
      <w:r>
        <w:t>Django</w:t>
      </w:r>
      <w:r w:rsidRPr="00AE7B87">
        <w:rPr>
          <w:lang w:val="ru-RU"/>
        </w:rPr>
        <w:t xml:space="preserve"> </w:t>
      </w:r>
      <w:r>
        <w:t>ORM</w:t>
      </w:r>
      <w:r w:rsidRPr="00AE7B87">
        <w:rPr>
          <w:lang w:val="ru-RU"/>
        </w:rPr>
        <w:t>.</w:t>
      </w:r>
    </w:p>
    <w:p w14:paraId="76A50812" w14:textId="77777777" w:rsidR="00E6126F" w:rsidRPr="00AE7B87" w:rsidRDefault="00EF3E7D">
      <w:pPr>
        <w:pStyle w:val="3"/>
        <w:jc w:val="both"/>
        <w:rPr>
          <w:lang w:val="ru-RU"/>
        </w:rPr>
      </w:pPr>
      <w:bookmarkStart w:id="6" w:name="_heading=h.1t3h5sf" w:colFirst="0" w:colLast="0"/>
      <w:bookmarkEnd w:id="6"/>
      <w:r>
        <w:lastRenderedPageBreak/>
        <w:t>Fla</w:t>
      </w:r>
      <w:r>
        <w:t>sk</w:t>
      </w:r>
      <w:r w:rsidRPr="00AE7B87">
        <w:rPr>
          <w:lang w:val="ru-RU"/>
        </w:rPr>
        <w:t xml:space="preserve"> </w:t>
      </w:r>
      <w:r>
        <w:t>web</w:t>
      </w:r>
      <w:r w:rsidRPr="00AE7B87">
        <w:rPr>
          <w:lang w:val="ru-RU"/>
        </w:rPr>
        <w:t>-</w:t>
      </w:r>
      <w:r>
        <w:t>application</w:t>
      </w:r>
    </w:p>
    <w:p w14:paraId="34338A7C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 xml:space="preserve">1) рекомендуется использовать </w:t>
      </w:r>
      <w:r>
        <w:t>Flask</w:t>
      </w:r>
      <w:r w:rsidRPr="00AE7B87">
        <w:rPr>
          <w:lang w:val="ru-RU"/>
        </w:rPr>
        <w:t>-</w:t>
      </w:r>
      <w:r>
        <w:t>Login</w:t>
      </w:r>
      <w:r w:rsidRPr="00AE7B87">
        <w:rPr>
          <w:lang w:val="ru-RU"/>
        </w:rPr>
        <w:t>;</w:t>
      </w:r>
    </w:p>
    <w:p w14:paraId="385478E9" w14:textId="77777777" w:rsidR="00E6126F" w:rsidRPr="00AE7B87" w:rsidRDefault="00EF3E7D">
      <w:pPr>
        <w:jc w:val="both"/>
        <w:rPr>
          <w:lang w:val="ru-RU"/>
        </w:rPr>
      </w:pPr>
      <w:r w:rsidRPr="00AE7B87">
        <w:rPr>
          <w:lang w:val="ru-RU"/>
        </w:rPr>
        <w:t xml:space="preserve">2) взаимодействовать с базой данных можно либо с помощью </w:t>
      </w:r>
      <w:r>
        <w:t>Flask</w:t>
      </w:r>
      <w:r w:rsidRPr="00AE7B87">
        <w:rPr>
          <w:lang w:val="ru-RU"/>
        </w:rPr>
        <w:t>-</w:t>
      </w:r>
      <w:proofErr w:type="spellStart"/>
      <w:r>
        <w:t>SQLAlchemy</w:t>
      </w:r>
      <w:proofErr w:type="spellEnd"/>
      <w:r w:rsidRPr="00AE7B87">
        <w:rPr>
          <w:lang w:val="ru-RU"/>
        </w:rPr>
        <w:t xml:space="preserve">, либо используя другие </w:t>
      </w:r>
      <w:r>
        <w:t>ORM</w:t>
      </w:r>
      <w:r w:rsidRPr="00AE7B87">
        <w:rPr>
          <w:lang w:val="ru-RU"/>
        </w:rPr>
        <w:t xml:space="preserve"> (например </w:t>
      </w:r>
      <w:r>
        <w:t>peewee</w:t>
      </w:r>
      <w:r w:rsidRPr="00AE7B87">
        <w:rPr>
          <w:lang w:val="ru-RU"/>
        </w:rPr>
        <w:t>).</w:t>
      </w:r>
    </w:p>
    <w:p w14:paraId="1BAF4F86" w14:textId="77777777" w:rsidR="00E6126F" w:rsidRPr="00AE7B87" w:rsidRDefault="00EF3E7D">
      <w:pPr>
        <w:pStyle w:val="3"/>
        <w:jc w:val="both"/>
        <w:rPr>
          <w:lang w:val="ru-RU"/>
        </w:rPr>
      </w:pPr>
      <w:bookmarkStart w:id="7" w:name="_heading=h.4d34og8" w:colFirst="0" w:colLast="0"/>
      <w:bookmarkEnd w:id="7"/>
      <w:proofErr w:type="spellStart"/>
      <w:r>
        <w:t>PyQT</w:t>
      </w:r>
      <w:proofErr w:type="spellEnd"/>
      <w:r w:rsidRPr="00AE7B87">
        <w:rPr>
          <w:lang w:val="ru-RU"/>
        </w:rPr>
        <w:t xml:space="preserve"> </w:t>
      </w:r>
      <w:r>
        <w:t>desktop</w:t>
      </w:r>
      <w:r w:rsidRPr="00AE7B87">
        <w:rPr>
          <w:lang w:val="ru-RU"/>
        </w:rPr>
        <w:t xml:space="preserve"> </w:t>
      </w:r>
      <w:r>
        <w:t>application</w:t>
      </w:r>
    </w:p>
    <w:p w14:paraId="2F8A8918" w14:textId="77777777" w:rsidR="00E6126F" w:rsidRDefault="00EF3E7D">
      <w:pPr>
        <w:jc w:val="both"/>
      </w:pPr>
      <w:r w:rsidRPr="00AE7B87">
        <w:rPr>
          <w:lang w:val="ru-RU"/>
        </w:rPr>
        <w:t>1) взаимодействовать с базой данных можно с помощ</w:t>
      </w:r>
      <w:r w:rsidRPr="00AE7B87">
        <w:rPr>
          <w:lang w:val="ru-RU"/>
        </w:rPr>
        <w:t xml:space="preserve">ью </w:t>
      </w:r>
      <w:r>
        <w:t>ORM (</w:t>
      </w:r>
      <w:proofErr w:type="spellStart"/>
      <w:r>
        <w:t>например</w:t>
      </w:r>
      <w:proofErr w:type="spellEnd"/>
      <w:r>
        <w:t xml:space="preserve"> peewee).</w:t>
      </w:r>
    </w:p>
    <w:sectPr w:rsidR="00E6126F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B99BA" w14:textId="77777777" w:rsidR="00EF3E7D" w:rsidRDefault="00EF3E7D">
      <w:pPr>
        <w:spacing w:line="240" w:lineRule="auto"/>
      </w:pPr>
      <w:r>
        <w:separator/>
      </w:r>
    </w:p>
  </w:endnote>
  <w:endnote w:type="continuationSeparator" w:id="0">
    <w:p w14:paraId="5CC9634C" w14:textId="77777777" w:rsidR="00EF3E7D" w:rsidRDefault="00EF3E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A0403" w14:textId="77777777" w:rsidR="00E6126F" w:rsidRDefault="00E612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6CB28" w14:textId="77777777" w:rsidR="00EF3E7D" w:rsidRDefault="00EF3E7D">
      <w:pPr>
        <w:spacing w:line="240" w:lineRule="auto"/>
      </w:pPr>
      <w:r>
        <w:separator/>
      </w:r>
    </w:p>
  </w:footnote>
  <w:footnote w:type="continuationSeparator" w:id="0">
    <w:p w14:paraId="7CC35A02" w14:textId="77777777" w:rsidR="00EF3E7D" w:rsidRDefault="00EF3E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26F"/>
    <w:rsid w:val="00AE7B87"/>
    <w:rsid w:val="00E6126F"/>
    <w:rsid w:val="00EF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1F41"/>
  <w15:docId w15:val="{A08F287E-E570-4D84-94DB-59DB19F1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XcDCsXvj5ROfTzn3IjQpJ6a5Tw==">AMUW2mWoOn7YFEtCntRNZe28pV/hhLUYQ4lI8ny4v3GJWK0qappGxuz8cSYpCF2kwq6CERzWIvG5SVMRLioK2+jH9q5Byry9Yfm49UXFKPt/qMOV0lxV2oqgv/jZjxjO501/g1NjBI5z1TbJE5eKxec5gOb1GNBS/JP9ItMJ6ibL/5/B3w6HEDd/rqUR/8WsZT3HV+h59uBFGI5k2C+bm2OuaZp4Q/BmhQ==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Tkachev</cp:lastModifiedBy>
  <cp:revision>3</cp:revision>
  <cp:lastPrinted>2024-06-17T11:00:00Z</cp:lastPrinted>
  <dcterms:created xsi:type="dcterms:W3CDTF">2024-06-17T11:00:00Z</dcterms:created>
  <dcterms:modified xsi:type="dcterms:W3CDTF">2024-06-17T11:03:00Z</dcterms:modified>
</cp:coreProperties>
</file>