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94386" w14:textId="24B90369" w:rsidR="00571183" w:rsidRPr="00F9799D" w:rsidRDefault="00571183" w:rsidP="005711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 w:rsidR="009A61E6">
        <w:rPr>
          <w:rFonts w:ascii="Times New Roman" w:hAnsi="Times New Roman"/>
          <w:b/>
          <w:bCs/>
          <w:sz w:val="28"/>
          <w:szCs w:val="28"/>
        </w:rPr>
        <w:t>3</w:t>
      </w:r>
    </w:p>
    <w:p w14:paraId="17D03D94" w14:textId="77777777" w:rsidR="00571183" w:rsidRDefault="00571183" w:rsidP="00571183">
      <w:pPr>
        <w:rPr>
          <w:rFonts w:ascii="Times New Roman" w:hAnsi="Times New Roman"/>
          <w:szCs w:val="24"/>
        </w:rPr>
      </w:pPr>
    </w:p>
    <w:p w14:paraId="2AD71EB3" w14:textId="4D252B3C" w:rsidR="0034443C" w:rsidRDefault="00571183" w:rsidP="00571183">
      <w:pPr>
        <w:tabs>
          <w:tab w:val="left" w:pos="284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/>
          <w:szCs w:val="24"/>
        </w:rPr>
        <w:t>A.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Cs/>
          <w:szCs w:val="24"/>
        </w:rPr>
        <w:t>Work through example</w:t>
      </w:r>
      <w:r w:rsidR="0034443C">
        <w:rPr>
          <w:rFonts w:ascii="Times New Roman" w:hAnsi="Times New Roman"/>
          <w:bCs/>
          <w:szCs w:val="24"/>
        </w:rPr>
        <w:t xml:space="preserve"> programs</w:t>
      </w:r>
      <w:r>
        <w:rPr>
          <w:rFonts w:ascii="Times New Roman" w:hAnsi="Times New Roman"/>
          <w:bCs/>
          <w:szCs w:val="24"/>
        </w:rPr>
        <w:t xml:space="preserve"> in the notes (section </w:t>
      </w:r>
      <w:r w:rsidR="002863EE">
        <w:rPr>
          <w:rFonts w:ascii="Times New Roman" w:hAnsi="Times New Roman"/>
          <w:bCs/>
          <w:szCs w:val="24"/>
        </w:rPr>
        <w:t>3</w:t>
      </w:r>
      <w:r>
        <w:rPr>
          <w:rFonts w:ascii="Times New Roman" w:hAnsi="Times New Roman"/>
          <w:bCs/>
          <w:szCs w:val="24"/>
        </w:rPr>
        <w:t>)</w:t>
      </w:r>
      <w:r w:rsidR="0034443C">
        <w:rPr>
          <w:rFonts w:ascii="Times New Roman" w:hAnsi="Times New Roman"/>
          <w:bCs/>
          <w:szCs w:val="24"/>
        </w:rPr>
        <w:t>.  For each example program, write the program line by line and explain in detail what is happening at each line.  You could work through:</w:t>
      </w:r>
    </w:p>
    <w:p w14:paraId="0BE46339" w14:textId="2A125355" w:rsidR="006447C1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</w:t>
      </w:r>
      <w:r w:rsidR="006447C1">
        <w:rPr>
          <w:rFonts w:ascii="Times New Roman" w:hAnsi="Times New Roman"/>
          <w:szCs w:val="24"/>
        </w:rPr>
        <w:t xml:space="preserve"> the program that calculates the average incorrectly (there are 2 versions)</w:t>
      </w:r>
    </w:p>
    <w:p w14:paraId="19C17AE4" w14:textId="53BF4777" w:rsidR="00571183" w:rsidRDefault="006447C1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</w:t>
      </w:r>
      <w:r w:rsidR="00571183">
        <w:rPr>
          <w:rFonts w:ascii="Times New Roman" w:hAnsi="Times New Roman"/>
          <w:szCs w:val="24"/>
        </w:rPr>
        <w:t xml:space="preserve"> the program to </w:t>
      </w:r>
      <w:r w:rsidR="002863EE">
        <w:rPr>
          <w:rFonts w:ascii="Times New Roman" w:hAnsi="Times New Roman"/>
          <w:szCs w:val="24"/>
        </w:rPr>
        <w:t>display a header (under Boolean data type)</w:t>
      </w:r>
    </w:p>
    <w:p w14:paraId="2E9449B5" w14:textId="107A25C4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 the program to calculate the </w:t>
      </w:r>
      <w:r w:rsidR="007E5BAA">
        <w:rPr>
          <w:rFonts w:ascii="Times New Roman" w:hAnsi="Times New Roman"/>
          <w:szCs w:val="24"/>
        </w:rPr>
        <w:t>hypotenuse</w:t>
      </w:r>
    </w:p>
    <w:p w14:paraId="09DC662C" w14:textId="21BBA472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 the program to </w:t>
      </w:r>
      <w:r w:rsidR="007E5BAA">
        <w:rPr>
          <w:rFonts w:ascii="Times New Roman" w:hAnsi="Times New Roman"/>
          <w:szCs w:val="24"/>
        </w:rPr>
        <w:t>convert metres to the imperial system</w:t>
      </w:r>
    </w:p>
    <w:p w14:paraId="6748490C" w14:textId="77777777" w:rsidR="00571183" w:rsidRDefault="0034443C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</w:t>
      </w:r>
      <w:r w:rsidR="00571183">
        <w:rPr>
          <w:rFonts w:ascii="Times New Roman" w:hAnsi="Times New Roman"/>
          <w:szCs w:val="24"/>
        </w:rPr>
        <w:t xml:space="preserve">ther examples can </w:t>
      </w:r>
      <w:r>
        <w:rPr>
          <w:rFonts w:ascii="Times New Roman" w:hAnsi="Times New Roman"/>
          <w:szCs w:val="24"/>
        </w:rPr>
        <w:t xml:space="preserve">also </w:t>
      </w:r>
      <w:r w:rsidR="00571183">
        <w:rPr>
          <w:rFonts w:ascii="Times New Roman" w:hAnsi="Times New Roman"/>
          <w:szCs w:val="24"/>
        </w:rPr>
        <w:t>be discussed.</w:t>
      </w:r>
    </w:p>
    <w:p w14:paraId="5B2751DC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0E7C5278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52748E80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 w:rsidRPr="004E687A">
        <w:rPr>
          <w:rFonts w:ascii="Times New Roman" w:hAnsi="Times New Roman"/>
          <w:b/>
          <w:bCs/>
          <w:szCs w:val="24"/>
        </w:rPr>
        <w:t>B.</w:t>
      </w:r>
      <w:r>
        <w:rPr>
          <w:rFonts w:ascii="Times New Roman" w:hAnsi="Times New Roman"/>
          <w:szCs w:val="24"/>
        </w:rPr>
        <w:tab/>
        <w:t>Additional questions to work through and discuss:</w:t>
      </w:r>
    </w:p>
    <w:p w14:paraId="35189A7B" w14:textId="16306A57" w:rsidR="000352F8" w:rsidRDefault="000352F8" w:rsidP="000352F8">
      <w:pPr>
        <w:rPr>
          <w:rFonts w:ascii="Times New Roman" w:hAnsi="Times New Roman"/>
          <w:szCs w:val="24"/>
        </w:rPr>
      </w:pPr>
    </w:p>
    <w:p w14:paraId="5A6C47EC" w14:textId="7A863621" w:rsidR="000352F8" w:rsidRDefault="000352F8" w:rsidP="000352F8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1.</w:t>
      </w:r>
      <w:r>
        <w:rPr>
          <w:rFonts w:ascii="Times New Roman" w:hAnsi="Times New Roman"/>
          <w:color w:val="000000"/>
          <w:szCs w:val="24"/>
        </w:rPr>
        <w:t xml:space="preserve"> Do not assume that computers can store every number accurately.  This is a </w:t>
      </w:r>
      <w:proofErr w:type="gramStart"/>
      <w:r>
        <w:rPr>
          <w:rFonts w:ascii="Times New Roman" w:hAnsi="Times New Roman"/>
          <w:color w:val="000000"/>
          <w:szCs w:val="24"/>
        </w:rPr>
        <w:t>particular problem</w:t>
      </w:r>
      <w:proofErr w:type="gramEnd"/>
      <w:r>
        <w:rPr>
          <w:rFonts w:ascii="Times New Roman" w:hAnsi="Times New Roman"/>
          <w:color w:val="000000"/>
          <w:szCs w:val="24"/>
        </w:rPr>
        <w:t xml:space="preserve"> for numbers that are represented by an infinite sequence of digits.</w:t>
      </w:r>
    </w:p>
    <w:p w14:paraId="09D791B1" w14:textId="77777777" w:rsidR="000352F8" w:rsidRDefault="000352F8" w:rsidP="000352F8">
      <w:pPr>
        <w:rPr>
          <w:rFonts w:ascii="Times New Roman" w:hAnsi="Times New Roman"/>
          <w:szCs w:val="24"/>
        </w:rPr>
      </w:pPr>
    </w:p>
    <w:p w14:paraId="601C7FB9" w14:textId="70329063" w:rsidR="000352F8" w:rsidRDefault="000352F8" w:rsidP="0044344E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Study the program below and predict what the display will be.  Then run the program.</w:t>
      </w:r>
    </w:p>
    <w:p w14:paraId="5EDA286A" w14:textId="724D4D7C" w:rsidR="000352F8" w:rsidRDefault="000352F8" w:rsidP="0044344E">
      <w:pPr>
        <w:rPr>
          <w:rFonts w:ascii="Times New Roman" w:hAnsi="Times New Roman"/>
          <w:szCs w:val="24"/>
        </w:rPr>
      </w:pPr>
    </w:p>
    <w:p w14:paraId="7847ECE4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>#include &lt;iostream&gt;</w:t>
      </w:r>
    </w:p>
    <w:p w14:paraId="7A57ED19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>#include &lt;</w:t>
      </w:r>
      <w:proofErr w:type="spellStart"/>
      <w:r w:rsidRPr="000352F8">
        <w:rPr>
          <w:rFonts w:ascii="Courier New" w:hAnsi="Courier New" w:cs="Courier New"/>
          <w:szCs w:val="24"/>
        </w:rPr>
        <w:t>iomanip</w:t>
      </w:r>
      <w:proofErr w:type="spellEnd"/>
      <w:r w:rsidRPr="000352F8">
        <w:rPr>
          <w:rFonts w:ascii="Courier New" w:hAnsi="Courier New" w:cs="Courier New"/>
          <w:szCs w:val="24"/>
        </w:rPr>
        <w:t>&gt;</w:t>
      </w:r>
    </w:p>
    <w:p w14:paraId="1A2FC51B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>using namespace std;</w:t>
      </w:r>
    </w:p>
    <w:p w14:paraId="35A95B60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</w:p>
    <w:p w14:paraId="3D233F0D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>float a, b, c;</w:t>
      </w:r>
    </w:p>
    <w:p w14:paraId="0960FFC3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</w:p>
    <w:p w14:paraId="69408C78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>int main() {</w:t>
      </w:r>
    </w:p>
    <w:p w14:paraId="6C59B883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 xml:space="preserve">  a = 1.0 / 3.0;</w:t>
      </w:r>
    </w:p>
    <w:p w14:paraId="490864BD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 xml:space="preserve">  b = a * 100000000.0;</w:t>
      </w:r>
    </w:p>
    <w:p w14:paraId="620D76E8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 xml:space="preserve">  </w:t>
      </w:r>
      <w:proofErr w:type="spellStart"/>
      <w:r w:rsidRPr="000352F8">
        <w:rPr>
          <w:rFonts w:ascii="Courier New" w:hAnsi="Courier New" w:cs="Courier New"/>
          <w:szCs w:val="24"/>
        </w:rPr>
        <w:t>cout</w:t>
      </w:r>
      <w:proofErr w:type="spellEnd"/>
      <w:r w:rsidRPr="000352F8">
        <w:rPr>
          <w:rFonts w:ascii="Courier New" w:hAnsi="Courier New" w:cs="Courier New"/>
          <w:szCs w:val="24"/>
        </w:rPr>
        <w:t xml:space="preserve"> &lt;&lt; </w:t>
      </w:r>
      <w:proofErr w:type="spellStart"/>
      <w:r w:rsidRPr="000352F8">
        <w:rPr>
          <w:rFonts w:ascii="Courier New" w:hAnsi="Courier New" w:cs="Courier New"/>
          <w:szCs w:val="24"/>
        </w:rPr>
        <w:t>setprecision</w:t>
      </w:r>
      <w:proofErr w:type="spellEnd"/>
      <w:r w:rsidRPr="000352F8">
        <w:rPr>
          <w:rFonts w:ascii="Courier New" w:hAnsi="Courier New" w:cs="Courier New"/>
          <w:szCs w:val="24"/>
        </w:rPr>
        <w:t>(12) &lt;&lt; fixed &lt;&lt; a &lt;&lt; ", ";</w:t>
      </w:r>
    </w:p>
    <w:p w14:paraId="399790BA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 xml:space="preserve">  </w:t>
      </w:r>
      <w:proofErr w:type="spellStart"/>
      <w:r w:rsidRPr="000352F8">
        <w:rPr>
          <w:rFonts w:ascii="Courier New" w:hAnsi="Courier New" w:cs="Courier New"/>
          <w:szCs w:val="24"/>
        </w:rPr>
        <w:t>cout</w:t>
      </w:r>
      <w:proofErr w:type="spellEnd"/>
      <w:r w:rsidRPr="000352F8">
        <w:rPr>
          <w:rFonts w:ascii="Courier New" w:hAnsi="Courier New" w:cs="Courier New"/>
          <w:szCs w:val="24"/>
        </w:rPr>
        <w:t xml:space="preserve"> &lt;&lt; </w:t>
      </w:r>
      <w:proofErr w:type="spellStart"/>
      <w:r w:rsidRPr="000352F8">
        <w:rPr>
          <w:rFonts w:ascii="Courier New" w:hAnsi="Courier New" w:cs="Courier New"/>
          <w:szCs w:val="24"/>
        </w:rPr>
        <w:t>setprecision</w:t>
      </w:r>
      <w:proofErr w:type="spellEnd"/>
      <w:r w:rsidRPr="000352F8">
        <w:rPr>
          <w:rFonts w:ascii="Courier New" w:hAnsi="Courier New" w:cs="Courier New"/>
          <w:szCs w:val="24"/>
        </w:rPr>
        <w:t xml:space="preserve">(3) &lt;&lt; fixed &lt;&lt; b &lt;&lt; </w:t>
      </w:r>
      <w:proofErr w:type="spellStart"/>
      <w:r w:rsidRPr="000352F8">
        <w:rPr>
          <w:rFonts w:ascii="Courier New" w:hAnsi="Courier New" w:cs="Courier New"/>
          <w:szCs w:val="24"/>
        </w:rPr>
        <w:t>endl</w:t>
      </w:r>
      <w:proofErr w:type="spellEnd"/>
      <w:r w:rsidRPr="000352F8">
        <w:rPr>
          <w:rFonts w:ascii="Courier New" w:hAnsi="Courier New" w:cs="Courier New"/>
          <w:szCs w:val="24"/>
        </w:rPr>
        <w:t>;</w:t>
      </w:r>
    </w:p>
    <w:p w14:paraId="0697FF5F" w14:textId="77777777" w:rsidR="000352F8" w:rsidRPr="000352F8" w:rsidRDefault="000352F8" w:rsidP="000352F8">
      <w:pPr>
        <w:rPr>
          <w:rFonts w:ascii="Courier New" w:hAnsi="Courier New" w:cs="Courier New"/>
          <w:szCs w:val="24"/>
        </w:rPr>
      </w:pPr>
      <w:r w:rsidRPr="000352F8">
        <w:rPr>
          <w:rFonts w:ascii="Courier New" w:hAnsi="Courier New" w:cs="Courier New"/>
          <w:szCs w:val="24"/>
        </w:rPr>
        <w:t>}</w:t>
      </w:r>
    </w:p>
    <w:p w14:paraId="02CE5214" w14:textId="029D1E91" w:rsidR="000352F8" w:rsidRDefault="000352F8" w:rsidP="0044344E">
      <w:pPr>
        <w:rPr>
          <w:rFonts w:ascii="Times New Roman" w:hAnsi="Times New Roman"/>
          <w:szCs w:val="24"/>
        </w:rPr>
      </w:pPr>
    </w:p>
    <w:p w14:paraId="7B4F79FC" w14:textId="0B0DCA45" w:rsidR="000352F8" w:rsidRDefault="000352F8" w:rsidP="0044344E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The number is stored incorrectly and if multiplied by a large value, the problem gets worse.  This is caused because computers (unlike mathematics) only have a fixed amount of memory to store numbers.</w:t>
      </w:r>
    </w:p>
    <w:p w14:paraId="2B157F0D" w14:textId="73D0D1D0" w:rsidR="000352F8" w:rsidRDefault="000352F8" w:rsidP="0044344E">
      <w:pPr>
        <w:rPr>
          <w:rFonts w:ascii="Times New Roman" w:hAnsi="Times New Roman"/>
          <w:szCs w:val="24"/>
        </w:rPr>
      </w:pPr>
    </w:p>
    <w:p w14:paraId="2D0E07E8" w14:textId="09BFF3D8" w:rsidR="000352F8" w:rsidRDefault="000352F8" w:rsidP="0044344E">
      <w:pPr>
        <w:rPr>
          <w:rFonts w:ascii="Times New Roman" w:hAnsi="Times New Roman"/>
          <w:szCs w:val="24"/>
        </w:rPr>
      </w:pPr>
      <w:r w:rsidRPr="000352F8">
        <w:rPr>
          <w:rFonts w:ascii="Times New Roman" w:hAnsi="Times New Roman"/>
          <w:b/>
          <w:bCs/>
          <w:szCs w:val="24"/>
        </w:rPr>
        <w:t>REMEMBER:</w:t>
      </w:r>
      <w:r>
        <w:rPr>
          <w:rFonts w:ascii="Times New Roman" w:hAnsi="Times New Roman"/>
          <w:szCs w:val="24"/>
        </w:rPr>
        <w:t xml:space="preserve"> some numbers can never be stored accurately in a computer.</w:t>
      </w:r>
      <w:r w:rsidR="008B141D">
        <w:rPr>
          <w:rFonts w:ascii="Times New Roman" w:hAnsi="Times New Roman"/>
          <w:szCs w:val="24"/>
        </w:rPr>
        <w:t xml:space="preserve">  This is not an important part of our course, but it is very important knowledge for professional programmers.</w:t>
      </w:r>
    </w:p>
    <w:p w14:paraId="1806DAFE" w14:textId="5A0BF0CD" w:rsidR="008B141D" w:rsidRDefault="008B141D" w:rsidP="0044344E">
      <w:pPr>
        <w:rPr>
          <w:rFonts w:ascii="Times New Roman" w:hAnsi="Times New Roman"/>
          <w:szCs w:val="24"/>
        </w:rPr>
      </w:pPr>
    </w:p>
    <w:p w14:paraId="1721E0F6" w14:textId="77777777" w:rsidR="008B141D" w:rsidRDefault="008B141D" w:rsidP="0044344E">
      <w:pPr>
        <w:rPr>
          <w:rFonts w:ascii="Times New Roman" w:hAnsi="Times New Roman"/>
          <w:szCs w:val="24"/>
        </w:rPr>
      </w:pPr>
    </w:p>
    <w:p w14:paraId="160BE2BF" w14:textId="2447EE7F" w:rsidR="008B141D" w:rsidRDefault="00092010" w:rsidP="0044344E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2.</w:t>
      </w:r>
      <w:r>
        <w:rPr>
          <w:rFonts w:ascii="Times New Roman" w:hAnsi="Times New Roman"/>
          <w:color w:val="000000"/>
          <w:szCs w:val="24"/>
        </w:rPr>
        <w:t xml:space="preserve"> </w:t>
      </w:r>
      <w:r w:rsidR="00477AF3">
        <w:rPr>
          <w:rFonts w:ascii="Times New Roman" w:hAnsi="Times New Roman"/>
          <w:color w:val="000000"/>
          <w:szCs w:val="24"/>
        </w:rPr>
        <w:t xml:space="preserve">Different ways of writing tests involving </w:t>
      </w:r>
      <w:r>
        <w:rPr>
          <w:rFonts w:ascii="Times New Roman" w:hAnsi="Times New Roman"/>
          <w:color w:val="000000"/>
          <w:szCs w:val="24"/>
        </w:rPr>
        <w:t>Booleans.</w:t>
      </w:r>
    </w:p>
    <w:p w14:paraId="4E183121" w14:textId="61904953" w:rsidR="008B141D" w:rsidRDefault="008B141D" w:rsidP="0044344E">
      <w:pPr>
        <w:rPr>
          <w:rFonts w:ascii="Times New Roman" w:hAnsi="Times New Roman"/>
          <w:szCs w:val="24"/>
        </w:rPr>
      </w:pPr>
    </w:p>
    <w:p w14:paraId="4F40AB96" w14:textId="77777777" w:rsidR="00092010" w:rsidRPr="009B2898" w:rsidRDefault="00092010" w:rsidP="00092010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#include &lt;iostream&gt;</w:t>
      </w:r>
    </w:p>
    <w:p w14:paraId="7F0378DF" w14:textId="77777777" w:rsidR="00092010" w:rsidRDefault="00092010" w:rsidP="00092010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using namespace std;</w:t>
      </w:r>
    </w:p>
    <w:p w14:paraId="43410BFB" w14:textId="77777777" w:rsidR="00092010" w:rsidRPr="00A628C0" w:rsidRDefault="00092010" w:rsidP="00092010">
      <w:pPr>
        <w:rPr>
          <w:rFonts w:ascii="Courier New" w:hAnsi="Courier New" w:cs="Courier New"/>
        </w:rPr>
      </w:pPr>
    </w:p>
    <w:p w14:paraId="31757786" w14:textId="603C09C3" w:rsidR="00092010" w:rsidRPr="00A628C0" w:rsidRDefault="00092010" w:rsidP="00092010">
      <w:pPr>
        <w:rPr>
          <w:rFonts w:ascii="Courier New" w:hAnsi="Courier New" w:cs="Courier New"/>
        </w:rPr>
      </w:pPr>
      <w:proofErr w:type="spellStart"/>
      <w:r w:rsidRPr="00A628C0">
        <w:rPr>
          <w:rFonts w:ascii="Courier New" w:hAnsi="Courier New" w:cs="Courier New"/>
        </w:rPr>
        <w:t>bool</w:t>
      </w:r>
      <w:proofErr w:type="spellEnd"/>
      <w:r w:rsidRPr="00A628C0">
        <w:rPr>
          <w:rFonts w:ascii="Courier New" w:hAnsi="Courier New" w:cs="Courier New"/>
        </w:rPr>
        <w:t xml:space="preserve"> </w:t>
      </w:r>
      <w:r w:rsidR="001C2C53">
        <w:rPr>
          <w:rFonts w:ascii="Courier New" w:hAnsi="Courier New" w:cs="Courier New"/>
        </w:rPr>
        <w:t>value;</w:t>
      </w:r>
    </w:p>
    <w:p w14:paraId="2D2AEB66" w14:textId="77777777" w:rsidR="00092010" w:rsidRPr="00A628C0" w:rsidRDefault="00092010" w:rsidP="00092010">
      <w:pPr>
        <w:rPr>
          <w:rFonts w:ascii="Courier New" w:hAnsi="Courier New" w:cs="Courier New"/>
        </w:rPr>
      </w:pPr>
    </w:p>
    <w:p w14:paraId="62957DC6" w14:textId="77777777" w:rsidR="00092010" w:rsidRPr="00A628C0" w:rsidRDefault="00092010" w:rsidP="00092010">
      <w:pPr>
        <w:rPr>
          <w:rFonts w:ascii="Courier New" w:hAnsi="Courier New" w:cs="Courier New"/>
        </w:rPr>
      </w:pPr>
      <w:r w:rsidRPr="00A628C0">
        <w:rPr>
          <w:rFonts w:ascii="Courier New" w:hAnsi="Courier New" w:cs="Courier New"/>
        </w:rPr>
        <w:t>int main() {</w:t>
      </w:r>
    </w:p>
    <w:p w14:paraId="1C06FDFB" w14:textId="139BB7D8" w:rsidR="00092010" w:rsidRDefault="001C2C53" w:rsidP="000920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value = true;</w:t>
      </w:r>
    </w:p>
    <w:p w14:paraId="2957A5E2" w14:textId="62C4EB99" w:rsidR="001C2C53" w:rsidRDefault="001C2C53" w:rsidP="000920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if (value == true) {</w:t>
      </w:r>
    </w:p>
    <w:p w14:paraId="3BD2A41F" w14:textId="77EEAC63" w:rsidR="001C2C53" w:rsidRDefault="001C2C53" w:rsidP="000920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&lt;&lt; </w:t>
      </w:r>
      <w:r w:rsidRPr="00260E31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</w:rPr>
        <w:t xml:space="preserve">The </w:t>
      </w:r>
      <w:proofErr w:type="spellStart"/>
      <w:r>
        <w:rPr>
          <w:rFonts w:ascii="Courier New" w:hAnsi="Courier New" w:cs="Courier New"/>
        </w:rPr>
        <w:t>boolean</w:t>
      </w:r>
      <w:proofErr w:type="spellEnd"/>
      <w:r>
        <w:rPr>
          <w:rFonts w:ascii="Courier New" w:hAnsi="Courier New" w:cs="Courier New"/>
        </w:rPr>
        <w:t xml:space="preserve"> value is true</w:t>
      </w:r>
      <w:r w:rsidR="006B5F56">
        <w:rPr>
          <w:rFonts w:ascii="Courier New" w:hAnsi="Courier New" w:cs="Courier New"/>
        </w:rPr>
        <w:t>\n</w:t>
      </w:r>
      <w:r w:rsidRPr="00260E31">
        <w:rPr>
          <w:rFonts w:ascii="Courier New" w:hAnsi="Courier New" w:cs="Courier New"/>
          <w:szCs w:val="24"/>
        </w:rPr>
        <w:t>"</w:t>
      </w:r>
      <w:r w:rsidR="006B5F56">
        <w:rPr>
          <w:rFonts w:ascii="Courier New" w:hAnsi="Courier New" w:cs="Courier New"/>
          <w:szCs w:val="24"/>
        </w:rPr>
        <w:t>;</w:t>
      </w:r>
    </w:p>
    <w:p w14:paraId="1E5C5705" w14:textId="7D552829" w:rsidR="001C2C53" w:rsidRDefault="001C2C53" w:rsidP="000920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}</w:t>
      </w:r>
    </w:p>
    <w:p w14:paraId="331F92BC" w14:textId="661B37B1" w:rsidR="001C2C53" w:rsidRDefault="001C2C53" w:rsidP="001C2C5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if (value) {</w:t>
      </w:r>
    </w:p>
    <w:p w14:paraId="5D4CF5E9" w14:textId="46F68895" w:rsidR="001C2C53" w:rsidRDefault="001C2C53" w:rsidP="001C2C5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&lt;&lt; </w:t>
      </w:r>
      <w:r w:rsidRPr="00260E31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</w:rPr>
        <w:t xml:space="preserve">The </w:t>
      </w:r>
      <w:proofErr w:type="spellStart"/>
      <w:r>
        <w:rPr>
          <w:rFonts w:ascii="Courier New" w:hAnsi="Courier New" w:cs="Courier New"/>
        </w:rPr>
        <w:t>boolean</w:t>
      </w:r>
      <w:proofErr w:type="spellEnd"/>
      <w:r>
        <w:rPr>
          <w:rFonts w:ascii="Courier New" w:hAnsi="Courier New" w:cs="Courier New"/>
        </w:rPr>
        <w:t xml:space="preserve"> value is true</w:t>
      </w:r>
      <w:r w:rsidR="006B5F56">
        <w:rPr>
          <w:rFonts w:ascii="Courier New" w:hAnsi="Courier New" w:cs="Courier New"/>
        </w:rPr>
        <w:t>\n</w:t>
      </w:r>
      <w:r w:rsidRPr="00260E31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</w:rPr>
        <w:t>;</w:t>
      </w:r>
    </w:p>
    <w:p w14:paraId="6C82CDA6" w14:textId="3D347B49" w:rsidR="001C2C53" w:rsidRDefault="001C2C53" w:rsidP="001C2C5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}</w:t>
      </w:r>
    </w:p>
    <w:p w14:paraId="216A6E45" w14:textId="44F58A4A" w:rsidR="001C2C53" w:rsidRDefault="001C2C53" w:rsidP="001C2C5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AC71C64" w14:textId="7B773105" w:rsidR="001C2C53" w:rsidRDefault="001C2C53" w:rsidP="001C2C53">
      <w:pPr>
        <w:rPr>
          <w:rFonts w:ascii="Courier New" w:hAnsi="Courier New" w:cs="Courier New"/>
        </w:rPr>
      </w:pPr>
    </w:p>
    <w:p w14:paraId="26A08B5F" w14:textId="20CB3E80" w:rsidR="001C2C53" w:rsidRDefault="001C2C53" w:rsidP="001C2C53">
      <w:pPr>
        <w:rPr>
          <w:rFonts w:ascii="Courier New" w:hAnsi="Courier New" w:cs="Courier New"/>
        </w:rPr>
      </w:pPr>
      <w:r>
        <w:rPr>
          <w:rFonts w:ascii="Times New Roman" w:hAnsi="Times New Roman"/>
          <w:szCs w:val="24"/>
        </w:rPr>
        <w:lastRenderedPageBreak/>
        <w:t xml:space="preserve">Note that </w:t>
      </w:r>
      <w:r>
        <w:rPr>
          <w:rFonts w:ascii="Courier New" w:hAnsi="Courier New" w:cs="Courier New"/>
        </w:rPr>
        <w:t>(value == true)</w:t>
      </w:r>
      <w:r>
        <w:rPr>
          <w:rFonts w:ascii="Times New Roman" w:hAnsi="Times New Roman"/>
          <w:szCs w:val="24"/>
        </w:rPr>
        <w:t xml:space="preserve"> and </w:t>
      </w:r>
      <w:r>
        <w:rPr>
          <w:rFonts w:ascii="Courier New" w:hAnsi="Courier New" w:cs="Courier New"/>
        </w:rPr>
        <w:t>(value)</w:t>
      </w:r>
      <w:r>
        <w:rPr>
          <w:rFonts w:ascii="Times New Roman" w:hAnsi="Times New Roman"/>
          <w:szCs w:val="24"/>
        </w:rPr>
        <w:t xml:space="preserve"> are two ways of saying the same thing.</w:t>
      </w:r>
    </w:p>
    <w:p w14:paraId="7759E8B0" w14:textId="30296CC6" w:rsidR="00092010" w:rsidRDefault="00092010" w:rsidP="0044344E">
      <w:pPr>
        <w:rPr>
          <w:rFonts w:ascii="Times New Roman" w:hAnsi="Times New Roman"/>
          <w:szCs w:val="24"/>
        </w:rPr>
      </w:pPr>
    </w:p>
    <w:p w14:paraId="3486D24E" w14:textId="77777777" w:rsidR="006B5F56" w:rsidRPr="009B2898" w:rsidRDefault="006B5F56" w:rsidP="006B5F56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#include &lt;iostream&gt;</w:t>
      </w:r>
    </w:p>
    <w:p w14:paraId="333ED7C6" w14:textId="77777777" w:rsidR="006B5F56" w:rsidRDefault="006B5F56" w:rsidP="006B5F56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using namespace std;</w:t>
      </w:r>
    </w:p>
    <w:p w14:paraId="0CE88DD1" w14:textId="77777777" w:rsidR="006B5F56" w:rsidRPr="00A628C0" w:rsidRDefault="006B5F56" w:rsidP="006B5F56">
      <w:pPr>
        <w:rPr>
          <w:rFonts w:ascii="Courier New" w:hAnsi="Courier New" w:cs="Courier New"/>
        </w:rPr>
      </w:pPr>
    </w:p>
    <w:p w14:paraId="509537F5" w14:textId="77777777" w:rsidR="006B5F56" w:rsidRPr="00A628C0" w:rsidRDefault="006B5F56" w:rsidP="006B5F56">
      <w:pPr>
        <w:rPr>
          <w:rFonts w:ascii="Courier New" w:hAnsi="Courier New" w:cs="Courier New"/>
        </w:rPr>
      </w:pPr>
      <w:proofErr w:type="spellStart"/>
      <w:r w:rsidRPr="00A628C0">
        <w:rPr>
          <w:rFonts w:ascii="Courier New" w:hAnsi="Courier New" w:cs="Courier New"/>
        </w:rPr>
        <w:t>bool</w:t>
      </w:r>
      <w:proofErr w:type="spellEnd"/>
      <w:r w:rsidRPr="00A628C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value;</w:t>
      </w:r>
    </w:p>
    <w:p w14:paraId="07909237" w14:textId="77777777" w:rsidR="006B5F56" w:rsidRPr="00A628C0" w:rsidRDefault="006B5F56" w:rsidP="006B5F56">
      <w:pPr>
        <w:rPr>
          <w:rFonts w:ascii="Courier New" w:hAnsi="Courier New" w:cs="Courier New"/>
        </w:rPr>
      </w:pPr>
    </w:p>
    <w:p w14:paraId="50460426" w14:textId="77777777" w:rsidR="006B5F56" w:rsidRPr="00A628C0" w:rsidRDefault="006B5F56" w:rsidP="006B5F56">
      <w:pPr>
        <w:rPr>
          <w:rFonts w:ascii="Courier New" w:hAnsi="Courier New" w:cs="Courier New"/>
        </w:rPr>
      </w:pPr>
      <w:r w:rsidRPr="00A628C0">
        <w:rPr>
          <w:rFonts w:ascii="Courier New" w:hAnsi="Courier New" w:cs="Courier New"/>
        </w:rPr>
        <w:t>int main() {</w:t>
      </w:r>
    </w:p>
    <w:p w14:paraId="2919FA2D" w14:textId="5DA7C07E" w:rsidR="006B5F56" w:rsidRDefault="006B5F56" w:rsidP="006B5F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value = false;</w:t>
      </w:r>
    </w:p>
    <w:p w14:paraId="649F580D" w14:textId="2E8D70F0" w:rsidR="006B5F56" w:rsidRDefault="006B5F56" w:rsidP="006B5F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if (value == false) {</w:t>
      </w:r>
    </w:p>
    <w:p w14:paraId="5001E468" w14:textId="63F8CA02" w:rsidR="006B5F56" w:rsidRDefault="006B5F56" w:rsidP="006B5F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&lt;&lt; </w:t>
      </w:r>
      <w:r w:rsidRPr="00260E31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</w:rPr>
        <w:t xml:space="preserve">The </w:t>
      </w:r>
      <w:proofErr w:type="spellStart"/>
      <w:r>
        <w:rPr>
          <w:rFonts w:ascii="Courier New" w:hAnsi="Courier New" w:cs="Courier New"/>
        </w:rPr>
        <w:t>boolean</w:t>
      </w:r>
      <w:proofErr w:type="spellEnd"/>
      <w:r>
        <w:rPr>
          <w:rFonts w:ascii="Courier New" w:hAnsi="Courier New" w:cs="Courier New"/>
        </w:rPr>
        <w:t xml:space="preserve"> value is false\n</w:t>
      </w:r>
      <w:r w:rsidRPr="00260E31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  <w:szCs w:val="24"/>
        </w:rPr>
        <w:t>;</w:t>
      </w:r>
    </w:p>
    <w:p w14:paraId="73A44305" w14:textId="77777777" w:rsidR="006B5F56" w:rsidRDefault="006B5F56" w:rsidP="006B5F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}</w:t>
      </w:r>
    </w:p>
    <w:p w14:paraId="7FABFD77" w14:textId="13B75287" w:rsidR="006B5F56" w:rsidRDefault="006B5F56" w:rsidP="006B5F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if ( ! value) {</w:t>
      </w:r>
    </w:p>
    <w:p w14:paraId="0427B8BE" w14:textId="6DC68A96" w:rsidR="006B5F56" w:rsidRDefault="006B5F56" w:rsidP="006B5F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&lt;&lt; </w:t>
      </w:r>
      <w:r w:rsidRPr="00260E31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</w:rPr>
        <w:t xml:space="preserve">The </w:t>
      </w:r>
      <w:proofErr w:type="spellStart"/>
      <w:r>
        <w:rPr>
          <w:rFonts w:ascii="Courier New" w:hAnsi="Courier New" w:cs="Courier New"/>
        </w:rPr>
        <w:t>boolean</w:t>
      </w:r>
      <w:proofErr w:type="spellEnd"/>
      <w:r>
        <w:rPr>
          <w:rFonts w:ascii="Courier New" w:hAnsi="Courier New" w:cs="Courier New"/>
        </w:rPr>
        <w:t xml:space="preserve"> value is false\n</w:t>
      </w:r>
      <w:r w:rsidRPr="00260E31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</w:rPr>
        <w:t>;</w:t>
      </w:r>
    </w:p>
    <w:p w14:paraId="02E703E7" w14:textId="77777777" w:rsidR="006B5F56" w:rsidRDefault="006B5F56" w:rsidP="006B5F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}</w:t>
      </w:r>
    </w:p>
    <w:p w14:paraId="738D7534" w14:textId="77777777" w:rsidR="006B5F56" w:rsidRDefault="006B5F56" w:rsidP="006B5F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403EAB37" w14:textId="3F3B3B2A" w:rsidR="001C2C53" w:rsidRDefault="001C2C53" w:rsidP="0044344E">
      <w:pPr>
        <w:rPr>
          <w:rFonts w:ascii="Times New Roman" w:hAnsi="Times New Roman"/>
          <w:szCs w:val="24"/>
        </w:rPr>
      </w:pPr>
    </w:p>
    <w:p w14:paraId="729E106E" w14:textId="25BFB30E" w:rsidR="006B5F56" w:rsidRDefault="006B5F56" w:rsidP="006B5F56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Note that </w:t>
      </w:r>
      <w:r>
        <w:rPr>
          <w:rFonts w:ascii="Courier New" w:hAnsi="Courier New" w:cs="Courier New"/>
        </w:rPr>
        <w:t>(value == false)</w:t>
      </w:r>
      <w:r>
        <w:rPr>
          <w:rFonts w:ascii="Times New Roman" w:hAnsi="Times New Roman"/>
          <w:szCs w:val="24"/>
        </w:rPr>
        <w:t xml:space="preserve"> and </w:t>
      </w:r>
      <w:r>
        <w:rPr>
          <w:rFonts w:ascii="Courier New" w:hAnsi="Courier New" w:cs="Courier New"/>
        </w:rPr>
        <w:t>( ! value)</w:t>
      </w:r>
      <w:r>
        <w:rPr>
          <w:rFonts w:ascii="Times New Roman" w:hAnsi="Times New Roman"/>
          <w:szCs w:val="24"/>
        </w:rPr>
        <w:t xml:space="preserve"> are two ways of saying the same thing.</w:t>
      </w:r>
    </w:p>
    <w:p w14:paraId="0F645B16" w14:textId="73C4B42E" w:rsidR="005541A1" w:rsidRDefault="005541A1" w:rsidP="006B5F56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The ! is the symbol for </w:t>
      </w:r>
      <w:r w:rsidRPr="005541A1">
        <w:rPr>
          <w:rFonts w:ascii="Times New Roman" w:hAnsi="Times New Roman"/>
          <w:smallCaps/>
          <w:szCs w:val="24"/>
        </w:rPr>
        <w:t>not</w:t>
      </w:r>
      <w:r>
        <w:rPr>
          <w:rFonts w:ascii="Times New Roman" w:hAnsi="Times New Roman"/>
          <w:szCs w:val="24"/>
        </w:rPr>
        <w:t>.</w:t>
      </w:r>
    </w:p>
    <w:p w14:paraId="63AE6D26" w14:textId="77777777" w:rsidR="005541A1" w:rsidRDefault="005541A1" w:rsidP="006B5F56">
      <w:pPr>
        <w:rPr>
          <w:rFonts w:ascii="Times New Roman" w:hAnsi="Times New Roman"/>
          <w:szCs w:val="24"/>
        </w:rPr>
      </w:pPr>
    </w:p>
    <w:p w14:paraId="5931C672" w14:textId="77777777" w:rsidR="006B5F56" w:rsidRDefault="006B5F56" w:rsidP="006B5F56">
      <w:pPr>
        <w:rPr>
          <w:rFonts w:ascii="Courier New" w:hAnsi="Courier New" w:cs="Courier New"/>
        </w:rPr>
      </w:pPr>
    </w:p>
    <w:p w14:paraId="57804BE8" w14:textId="38F921AA" w:rsidR="00FF6CD0" w:rsidRDefault="0069209D" w:rsidP="00FF6CD0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3</w:t>
      </w:r>
      <w:r w:rsidR="00FF6CD0">
        <w:rPr>
          <w:rFonts w:ascii="Times New Roman" w:hAnsi="Times New Roman"/>
          <w:b/>
          <w:color w:val="000000"/>
          <w:szCs w:val="24"/>
        </w:rPr>
        <w:t>.</w:t>
      </w:r>
      <w:r w:rsidR="00FF6CD0">
        <w:rPr>
          <w:rFonts w:ascii="Times New Roman" w:hAnsi="Times New Roman"/>
          <w:color w:val="000000"/>
          <w:szCs w:val="24"/>
        </w:rPr>
        <w:t xml:space="preserve"> Rewrite the leap year program using a Boolean variable.</w:t>
      </w:r>
      <w:r w:rsidR="00AA72A6">
        <w:rPr>
          <w:rFonts w:ascii="Times New Roman" w:hAnsi="Times New Roman"/>
          <w:color w:val="000000"/>
          <w:szCs w:val="24"/>
        </w:rPr>
        <w:t xml:space="preserve">  Note how the Boolean variable can change during the program (that is why they are called variables) but ends up with the correct result.</w:t>
      </w:r>
    </w:p>
    <w:p w14:paraId="1E715EEB" w14:textId="7E5324A0" w:rsidR="00FF6CD0" w:rsidRDefault="00FF6CD0" w:rsidP="00FF6CD0">
      <w:pPr>
        <w:rPr>
          <w:rFonts w:ascii="Times New Roman" w:hAnsi="Times New Roman"/>
          <w:color w:val="000000"/>
          <w:szCs w:val="24"/>
        </w:rPr>
      </w:pPr>
    </w:p>
    <w:p w14:paraId="3459BA65" w14:textId="77777777" w:rsidR="00FF6CD0" w:rsidRPr="009B2898" w:rsidRDefault="00FF6CD0" w:rsidP="00FF6CD0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#include &lt;iostream&gt;</w:t>
      </w:r>
    </w:p>
    <w:p w14:paraId="71508A55" w14:textId="77777777" w:rsidR="00FF6CD0" w:rsidRDefault="00FF6CD0" w:rsidP="00FF6CD0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using namespace std;</w:t>
      </w:r>
    </w:p>
    <w:p w14:paraId="39D7D052" w14:textId="77777777" w:rsidR="00FF6CD0" w:rsidRDefault="00FF6CD0" w:rsidP="00FF6CD0">
      <w:pPr>
        <w:rPr>
          <w:rFonts w:ascii="Courier New" w:hAnsi="Courier New" w:cs="Courier New"/>
        </w:rPr>
      </w:pPr>
    </w:p>
    <w:p w14:paraId="5804A20A" w14:textId="77777777" w:rsidR="00AA72A6" w:rsidRDefault="00FF6CD0" w:rsidP="00FF6CD0">
      <w:pPr>
        <w:rPr>
          <w:rFonts w:ascii="Courier New" w:hAnsi="Courier New" w:cs="Courier New"/>
        </w:rPr>
      </w:pPr>
      <w:r w:rsidRPr="00944F07">
        <w:rPr>
          <w:rFonts w:ascii="Courier New" w:hAnsi="Courier New" w:cs="Courier New"/>
        </w:rPr>
        <w:t>int year</w:t>
      </w:r>
      <w:r w:rsidR="00AA72A6">
        <w:rPr>
          <w:rFonts w:ascii="Courier New" w:hAnsi="Courier New" w:cs="Courier New"/>
        </w:rPr>
        <w:t>;</w:t>
      </w:r>
    </w:p>
    <w:p w14:paraId="275FB3EE" w14:textId="0B47443C" w:rsidR="00FF6CD0" w:rsidRPr="00944F07" w:rsidRDefault="00AA72A6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bool </w:t>
      </w:r>
      <w:proofErr w:type="spellStart"/>
      <w:r w:rsidR="00FF6CD0">
        <w:rPr>
          <w:rFonts w:ascii="Courier New" w:hAnsi="Courier New" w:cs="Courier New"/>
        </w:rPr>
        <w:t>leapyear</w:t>
      </w:r>
      <w:proofErr w:type="spellEnd"/>
      <w:r w:rsidR="00FF6CD0" w:rsidRPr="00944F07">
        <w:rPr>
          <w:rFonts w:ascii="Courier New" w:hAnsi="Courier New" w:cs="Courier New"/>
        </w:rPr>
        <w:t>;</w:t>
      </w:r>
    </w:p>
    <w:p w14:paraId="1D8678A5" w14:textId="77777777" w:rsidR="00FF6CD0" w:rsidRPr="00944F07" w:rsidRDefault="00FF6CD0" w:rsidP="00FF6CD0">
      <w:pPr>
        <w:rPr>
          <w:rFonts w:ascii="Courier New" w:hAnsi="Courier New" w:cs="Courier New"/>
        </w:rPr>
      </w:pPr>
    </w:p>
    <w:p w14:paraId="4ACF1AD9" w14:textId="77777777" w:rsidR="00FF6CD0" w:rsidRPr="00944F07" w:rsidRDefault="00FF6CD0" w:rsidP="00FF6CD0">
      <w:pPr>
        <w:rPr>
          <w:rFonts w:ascii="Courier New" w:hAnsi="Courier New" w:cs="Courier New"/>
        </w:rPr>
      </w:pPr>
      <w:r w:rsidRPr="00944F07">
        <w:rPr>
          <w:rFonts w:ascii="Courier New" w:hAnsi="Courier New" w:cs="Courier New"/>
        </w:rPr>
        <w:t>int main() {</w:t>
      </w:r>
    </w:p>
    <w:p w14:paraId="0645C68F" w14:textId="77777777" w:rsidR="00FF6CD0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&lt;&lt; </w:t>
      </w:r>
      <w:r w:rsidRPr="00944F07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Enter a year </w:t>
      </w:r>
      <w:r w:rsidRPr="00944F07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;</w:t>
      </w:r>
    </w:p>
    <w:p w14:paraId="3DDF199E" w14:textId="77777777" w:rsidR="00FF6CD0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spellStart"/>
      <w:r>
        <w:rPr>
          <w:rFonts w:ascii="Courier New" w:hAnsi="Courier New" w:cs="Courier New"/>
        </w:rPr>
        <w:t>cin</w:t>
      </w:r>
      <w:proofErr w:type="spellEnd"/>
      <w:r>
        <w:rPr>
          <w:rFonts w:ascii="Courier New" w:hAnsi="Courier New" w:cs="Courier New"/>
        </w:rPr>
        <w:t xml:space="preserve"> &gt;&gt; year;</w:t>
      </w:r>
    </w:p>
    <w:p w14:paraId="32E688AF" w14:textId="430FB012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spellStart"/>
      <w:r>
        <w:rPr>
          <w:rFonts w:ascii="Courier New" w:hAnsi="Courier New" w:cs="Courier New"/>
        </w:rPr>
        <w:t>leapyear</w:t>
      </w:r>
      <w:proofErr w:type="spellEnd"/>
      <w:r>
        <w:rPr>
          <w:rFonts w:ascii="Courier New" w:hAnsi="Courier New" w:cs="Courier New"/>
        </w:rPr>
        <w:t xml:space="preserve"> = </w:t>
      </w:r>
      <w:r w:rsidR="00AA72A6">
        <w:rPr>
          <w:rFonts w:ascii="Courier New" w:hAnsi="Courier New" w:cs="Courier New"/>
        </w:rPr>
        <w:t>false;</w:t>
      </w:r>
    </w:p>
    <w:p w14:paraId="51166396" w14:textId="77777777" w:rsidR="00FF6CD0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944F07">
        <w:rPr>
          <w:rFonts w:ascii="Courier New" w:hAnsi="Courier New" w:cs="Courier New"/>
        </w:rPr>
        <w:t xml:space="preserve">if (year </w:t>
      </w:r>
      <w:r w:rsidRPr="00B46954">
        <w:t>%</w:t>
      </w:r>
      <w:r w:rsidRPr="00944F07">
        <w:rPr>
          <w:rFonts w:ascii="Courier New" w:hAnsi="Courier New" w:cs="Courier New"/>
        </w:rPr>
        <w:t xml:space="preserve"> 4 == 0) {</w:t>
      </w:r>
    </w:p>
    <w:p w14:paraId="62F74C4E" w14:textId="72838B63" w:rsidR="00FF6CD0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leapyear</w:t>
      </w:r>
      <w:proofErr w:type="spellEnd"/>
      <w:r>
        <w:rPr>
          <w:rFonts w:ascii="Courier New" w:hAnsi="Courier New" w:cs="Courier New"/>
        </w:rPr>
        <w:t xml:space="preserve"> = </w:t>
      </w:r>
      <w:r w:rsidR="00AA72A6">
        <w:rPr>
          <w:rFonts w:ascii="Courier New" w:hAnsi="Courier New" w:cs="Courier New"/>
        </w:rPr>
        <w:t>true</w:t>
      </w:r>
      <w:r>
        <w:rPr>
          <w:rFonts w:ascii="Courier New" w:hAnsi="Courier New" w:cs="Courier New"/>
        </w:rPr>
        <w:t>;</w:t>
      </w:r>
    </w:p>
    <w:p w14:paraId="44372BDF" w14:textId="77777777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}</w:t>
      </w:r>
    </w:p>
    <w:p w14:paraId="139AD432" w14:textId="77777777" w:rsidR="00FF6CD0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944F07">
        <w:rPr>
          <w:rFonts w:ascii="Courier New" w:hAnsi="Courier New" w:cs="Courier New"/>
        </w:rPr>
        <w:t xml:space="preserve">if (year </w:t>
      </w:r>
      <w:r w:rsidRPr="00B46954">
        <w:t>%</w:t>
      </w:r>
      <w:r w:rsidRPr="00944F0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100</w:t>
      </w:r>
      <w:r w:rsidRPr="00944F07">
        <w:rPr>
          <w:rFonts w:ascii="Courier New" w:hAnsi="Courier New" w:cs="Courier New"/>
        </w:rPr>
        <w:t xml:space="preserve"> == 0) {</w:t>
      </w:r>
    </w:p>
    <w:p w14:paraId="35CB2EE6" w14:textId="3AC3C75D" w:rsidR="00FF6CD0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leapyear</w:t>
      </w:r>
      <w:proofErr w:type="spellEnd"/>
      <w:r>
        <w:rPr>
          <w:rFonts w:ascii="Courier New" w:hAnsi="Courier New" w:cs="Courier New"/>
        </w:rPr>
        <w:t xml:space="preserve"> = </w:t>
      </w:r>
      <w:r w:rsidR="00AA72A6">
        <w:rPr>
          <w:rFonts w:ascii="Courier New" w:hAnsi="Courier New" w:cs="Courier New"/>
        </w:rPr>
        <w:t>false</w:t>
      </w:r>
      <w:r>
        <w:rPr>
          <w:rFonts w:ascii="Courier New" w:hAnsi="Courier New" w:cs="Courier New"/>
        </w:rPr>
        <w:t>;</w:t>
      </w:r>
    </w:p>
    <w:p w14:paraId="4ED2F1E4" w14:textId="77777777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}</w:t>
      </w:r>
    </w:p>
    <w:p w14:paraId="0D96847C" w14:textId="77777777" w:rsidR="00FF6CD0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944F07">
        <w:rPr>
          <w:rFonts w:ascii="Courier New" w:hAnsi="Courier New" w:cs="Courier New"/>
        </w:rPr>
        <w:t xml:space="preserve">if (year </w:t>
      </w:r>
      <w:r w:rsidRPr="00B46954">
        <w:t>%</w:t>
      </w:r>
      <w:r w:rsidRPr="00944F07">
        <w:rPr>
          <w:rFonts w:ascii="Courier New" w:hAnsi="Courier New" w:cs="Courier New"/>
        </w:rPr>
        <w:t xml:space="preserve"> 4</w:t>
      </w:r>
      <w:r>
        <w:rPr>
          <w:rFonts w:ascii="Courier New" w:hAnsi="Courier New" w:cs="Courier New"/>
        </w:rPr>
        <w:t>00</w:t>
      </w:r>
      <w:r w:rsidRPr="00944F07">
        <w:rPr>
          <w:rFonts w:ascii="Courier New" w:hAnsi="Courier New" w:cs="Courier New"/>
        </w:rPr>
        <w:t xml:space="preserve"> == 0) {</w:t>
      </w:r>
    </w:p>
    <w:p w14:paraId="6265358D" w14:textId="02C7282C" w:rsidR="00FF6CD0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leapyear</w:t>
      </w:r>
      <w:proofErr w:type="spellEnd"/>
      <w:r>
        <w:rPr>
          <w:rFonts w:ascii="Courier New" w:hAnsi="Courier New" w:cs="Courier New"/>
        </w:rPr>
        <w:t xml:space="preserve"> = </w:t>
      </w:r>
      <w:r w:rsidR="00AA72A6">
        <w:rPr>
          <w:rFonts w:ascii="Courier New" w:hAnsi="Courier New" w:cs="Courier New"/>
        </w:rPr>
        <w:t>true</w:t>
      </w:r>
      <w:r>
        <w:rPr>
          <w:rFonts w:ascii="Courier New" w:hAnsi="Courier New" w:cs="Courier New"/>
        </w:rPr>
        <w:t>;</w:t>
      </w:r>
    </w:p>
    <w:p w14:paraId="5FC45E61" w14:textId="77777777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}</w:t>
      </w:r>
    </w:p>
    <w:p w14:paraId="0B658842" w14:textId="367AC657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944F07">
        <w:rPr>
          <w:rFonts w:ascii="Courier New" w:hAnsi="Courier New" w:cs="Courier New"/>
        </w:rPr>
        <w:t>if (</w:t>
      </w:r>
      <w:proofErr w:type="spellStart"/>
      <w:r w:rsidRPr="00944F07">
        <w:rPr>
          <w:rFonts w:ascii="Courier New" w:hAnsi="Courier New" w:cs="Courier New"/>
        </w:rPr>
        <w:t>leapyear</w:t>
      </w:r>
      <w:proofErr w:type="spellEnd"/>
      <w:r w:rsidRPr="00944F07">
        <w:rPr>
          <w:rFonts w:ascii="Courier New" w:hAnsi="Courier New" w:cs="Courier New"/>
        </w:rPr>
        <w:t>) {</w:t>
      </w:r>
    </w:p>
    <w:p w14:paraId="5128F75C" w14:textId="77B2F2CA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&lt;&lt; year &lt;&lt; </w:t>
      </w:r>
      <w:r w:rsidRPr="00944F07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</w:t>
      </w:r>
      <w:r w:rsidRPr="00944F07">
        <w:rPr>
          <w:rFonts w:ascii="Courier New" w:hAnsi="Courier New" w:cs="Courier New"/>
        </w:rPr>
        <w:t>is a leap year.</w:t>
      </w:r>
      <w:r w:rsidR="0069209D">
        <w:rPr>
          <w:rFonts w:ascii="Courier New" w:hAnsi="Courier New" w:cs="Courier New"/>
        </w:rPr>
        <w:t>\n</w:t>
      </w:r>
      <w:r w:rsidRPr="00944F07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;</w:t>
      </w:r>
    </w:p>
    <w:p w14:paraId="2BA664C8" w14:textId="77777777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944F07">
        <w:rPr>
          <w:rFonts w:ascii="Courier New" w:hAnsi="Courier New" w:cs="Courier New"/>
        </w:rPr>
        <w:t>} else {</w:t>
      </w:r>
    </w:p>
    <w:p w14:paraId="297516C3" w14:textId="0985FECC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&lt;&lt; year &lt;&lt; </w:t>
      </w:r>
      <w:r w:rsidRPr="00944F07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</w:t>
      </w:r>
      <w:r w:rsidRPr="00944F07">
        <w:rPr>
          <w:rFonts w:ascii="Courier New" w:hAnsi="Courier New" w:cs="Courier New"/>
        </w:rPr>
        <w:t>is NOT a leap year.</w:t>
      </w:r>
      <w:r w:rsidR="0069209D">
        <w:rPr>
          <w:rFonts w:ascii="Courier New" w:hAnsi="Courier New" w:cs="Courier New"/>
        </w:rPr>
        <w:t>\n</w:t>
      </w:r>
      <w:r w:rsidRPr="00944F07">
        <w:rPr>
          <w:rFonts w:ascii="Courier New" w:hAnsi="Courier New" w:cs="Courier New"/>
        </w:rPr>
        <w:t>";</w:t>
      </w:r>
    </w:p>
    <w:p w14:paraId="0BF702F8" w14:textId="77777777" w:rsidR="00FF6CD0" w:rsidRPr="00944F07" w:rsidRDefault="00FF6CD0" w:rsidP="00FF6C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944F07">
        <w:rPr>
          <w:rFonts w:ascii="Courier New" w:hAnsi="Courier New" w:cs="Courier New"/>
        </w:rPr>
        <w:t>}</w:t>
      </w:r>
    </w:p>
    <w:p w14:paraId="1E39AC8D" w14:textId="748C9A31" w:rsidR="00FF6CD0" w:rsidRDefault="00FF6CD0" w:rsidP="00FF6CD0">
      <w:pPr>
        <w:rPr>
          <w:rFonts w:ascii="Courier New" w:hAnsi="Courier New" w:cs="Courier New"/>
        </w:rPr>
      </w:pPr>
      <w:r w:rsidRPr="00944F07">
        <w:rPr>
          <w:rFonts w:ascii="Courier New" w:hAnsi="Courier New" w:cs="Courier New"/>
        </w:rPr>
        <w:t>}</w:t>
      </w:r>
    </w:p>
    <w:p w14:paraId="12545DEC" w14:textId="77777777" w:rsidR="0069209D" w:rsidRDefault="0069209D" w:rsidP="0069209D">
      <w:pPr>
        <w:rPr>
          <w:rFonts w:ascii="Times New Roman" w:hAnsi="Times New Roman"/>
          <w:color w:val="000000"/>
          <w:szCs w:val="24"/>
        </w:rPr>
      </w:pPr>
    </w:p>
    <w:p w14:paraId="313FE3FD" w14:textId="77777777" w:rsidR="0069209D" w:rsidRDefault="0069209D" w:rsidP="0069209D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The ORDER of the if statements is important in this program – why?</w:t>
      </w:r>
    </w:p>
    <w:p w14:paraId="3DB80FE8" w14:textId="53798276" w:rsidR="00092010" w:rsidRDefault="00092010" w:rsidP="0044344E">
      <w:pPr>
        <w:rPr>
          <w:rFonts w:ascii="Times New Roman" w:hAnsi="Times New Roman"/>
          <w:szCs w:val="24"/>
        </w:rPr>
      </w:pPr>
    </w:p>
    <w:p w14:paraId="778ED6A2" w14:textId="3DCD0907" w:rsidR="00546C02" w:rsidRDefault="00546C02" w:rsidP="0044344E">
      <w:pPr>
        <w:rPr>
          <w:rFonts w:ascii="Times New Roman" w:hAnsi="Times New Roman"/>
          <w:szCs w:val="24"/>
        </w:rPr>
      </w:pPr>
    </w:p>
    <w:p w14:paraId="7DE014E6" w14:textId="188EC713" w:rsidR="00546C02" w:rsidRDefault="00546C02" w:rsidP="0044344E">
      <w:pPr>
        <w:rPr>
          <w:rFonts w:ascii="Times New Roman" w:hAnsi="Times New Roman"/>
          <w:szCs w:val="24"/>
        </w:rPr>
      </w:pPr>
    </w:p>
    <w:p w14:paraId="3877DFC5" w14:textId="69D0676C" w:rsidR="00546C02" w:rsidRDefault="00546C02" w:rsidP="0044344E">
      <w:pPr>
        <w:rPr>
          <w:rFonts w:ascii="Times New Roman" w:hAnsi="Times New Roman"/>
          <w:szCs w:val="24"/>
        </w:rPr>
      </w:pPr>
    </w:p>
    <w:p w14:paraId="39D30A39" w14:textId="77777777" w:rsidR="006F6250" w:rsidRPr="006F6250" w:rsidRDefault="006F6250" w:rsidP="006F6250">
      <w:pPr>
        <w:rPr>
          <w:rFonts w:ascii="Times New Roman" w:hAnsi="Times New Roman"/>
          <w:bCs/>
          <w:szCs w:val="24"/>
        </w:rPr>
      </w:pPr>
    </w:p>
    <w:p w14:paraId="6DBEED41" w14:textId="0CD16538" w:rsidR="0069209D" w:rsidRDefault="00546C02" w:rsidP="006F6250">
      <w:pPr>
        <w:rPr>
          <w:rFonts w:ascii="Times New Roman" w:hAnsi="Times New Roman"/>
        </w:rPr>
      </w:pPr>
      <w:r>
        <w:rPr>
          <w:rFonts w:ascii="Times New Roman" w:hAnsi="Times New Roman"/>
          <w:b/>
          <w:szCs w:val="24"/>
        </w:rPr>
        <w:t>4</w:t>
      </w:r>
      <w:r w:rsidR="006F6250">
        <w:rPr>
          <w:rFonts w:ascii="Times New Roman" w:hAnsi="Times New Roman"/>
          <w:b/>
          <w:szCs w:val="24"/>
        </w:rPr>
        <w:t>.</w:t>
      </w:r>
      <w:r w:rsidR="006F6250">
        <w:rPr>
          <w:rFonts w:ascii="Times New Roman" w:hAnsi="Times New Roman"/>
          <w:szCs w:val="24"/>
        </w:rPr>
        <w:t xml:space="preserve"> Find and correct the 5 errors in the following program</w:t>
      </w:r>
      <w:r w:rsidR="006F6250" w:rsidRPr="00E00B9A">
        <w:rPr>
          <w:rFonts w:ascii="Times New Roman" w:hAnsi="Times New Roman"/>
        </w:rPr>
        <w:t xml:space="preserve"> to compare the areas of two rectangles</w:t>
      </w:r>
      <w:r w:rsidR="006F6250">
        <w:rPr>
          <w:rFonts w:ascii="Times New Roman" w:hAnsi="Times New Roman"/>
        </w:rPr>
        <w:t>.</w:t>
      </w:r>
    </w:p>
    <w:p w14:paraId="75085BD9" w14:textId="488D3F37" w:rsidR="006F6250" w:rsidRPr="00084AE4" w:rsidRDefault="006F6250" w:rsidP="006F6250">
      <w:pPr>
        <w:rPr>
          <w:rFonts w:ascii="Times New Roman" w:hAnsi="Times New Roman"/>
          <w:szCs w:val="24"/>
        </w:rPr>
      </w:pPr>
      <w:r w:rsidRPr="00E00B9A">
        <w:rPr>
          <w:rFonts w:ascii="Courier New" w:hAnsi="Courier New" w:cs="Courier New"/>
        </w:rPr>
        <w:t xml:space="preserve"> </w:t>
      </w:r>
    </w:p>
    <w:p w14:paraId="6D005CDF" w14:textId="4102D8CD" w:rsidR="0069209D" w:rsidRDefault="0069209D" w:rsidP="0069209D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#include &lt;iostream&gt;</w:t>
      </w:r>
    </w:p>
    <w:p w14:paraId="41F7B63F" w14:textId="77777777" w:rsidR="0069209D" w:rsidRDefault="0069209D" w:rsidP="0069209D">
      <w:pPr>
        <w:rPr>
          <w:rFonts w:ascii="Courier New" w:hAnsi="Courier New" w:cs="Courier New"/>
        </w:rPr>
      </w:pPr>
      <w:r w:rsidRPr="009B2898">
        <w:rPr>
          <w:rFonts w:ascii="Courier New" w:hAnsi="Courier New" w:cs="Courier New"/>
        </w:rPr>
        <w:t>using namespace std;</w:t>
      </w:r>
    </w:p>
    <w:p w14:paraId="1F6A2857" w14:textId="3756020A" w:rsidR="006F6250" w:rsidRDefault="006F6250" w:rsidP="006F6250">
      <w:pPr>
        <w:rPr>
          <w:rFonts w:ascii="Courier New" w:hAnsi="Courier New" w:cs="Courier New"/>
          <w:szCs w:val="24"/>
        </w:rPr>
      </w:pPr>
    </w:p>
    <w:p w14:paraId="469A6646" w14:textId="77777777" w:rsidR="006F6250" w:rsidRDefault="006F6250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float length1, length2, width1, width2, area1, area2;</w:t>
      </w:r>
    </w:p>
    <w:p w14:paraId="2C526F03" w14:textId="7906A066" w:rsidR="006F6250" w:rsidRDefault="006F6250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bool </w:t>
      </w:r>
      <w:r w:rsidR="00546C02">
        <w:rPr>
          <w:rFonts w:ascii="Courier New" w:hAnsi="Courier New" w:cs="Courier New"/>
          <w:szCs w:val="24"/>
        </w:rPr>
        <w:t>display</w:t>
      </w:r>
      <w:r>
        <w:rPr>
          <w:rFonts w:ascii="Courier New" w:hAnsi="Courier New" w:cs="Courier New"/>
          <w:szCs w:val="24"/>
        </w:rPr>
        <w:t>;</w:t>
      </w:r>
    </w:p>
    <w:p w14:paraId="717988EC" w14:textId="77777777" w:rsidR="006F6250" w:rsidRDefault="006F6250" w:rsidP="006F6250">
      <w:pPr>
        <w:rPr>
          <w:rFonts w:ascii="Courier New" w:hAnsi="Courier New" w:cs="Courier New"/>
          <w:szCs w:val="24"/>
        </w:rPr>
      </w:pPr>
    </w:p>
    <w:p w14:paraId="5E86C6D6" w14:textId="77777777" w:rsidR="006F6250" w:rsidRDefault="006F6250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int main() {</w:t>
      </w:r>
    </w:p>
    <w:p w14:paraId="7386D861" w14:textId="0544B840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"Enter the length and width of Rectangle 1: "</w:t>
      </w:r>
      <w:r>
        <w:rPr>
          <w:rFonts w:ascii="Courier New" w:hAnsi="Courier New" w:cs="Courier New"/>
          <w:szCs w:val="24"/>
        </w:rPr>
        <w:t>;</w:t>
      </w:r>
    </w:p>
    <w:p w14:paraId="1727FCDF" w14:textId="2316B84C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proofErr w:type="spellStart"/>
      <w:r>
        <w:rPr>
          <w:rFonts w:ascii="Courier New" w:hAnsi="Courier New" w:cs="Courier New"/>
          <w:szCs w:val="24"/>
        </w:rPr>
        <w:t>cin</w:t>
      </w:r>
      <w:proofErr w:type="spellEnd"/>
      <w:r>
        <w:rPr>
          <w:rFonts w:ascii="Courier New" w:hAnsi="Courier New" w:cs="Courier New"/>
          <w:szCs w:val="24"/>
        </w:rPr>
        <w:t xml:space="preserve"> &gt;&gt; </w:t>
      </w:r>
      <w:r w:rsidR="006F6250">
        <w:rPr>
          <w:rFonts w:ascii="Courier New" w:hAnsi="Courier New" w:cs="Courier New"/>
          <w:szCs w:val="24"/>
        </w:rPr>
        <w:t>length1</w:t>
      </w:r>
      <w:r>
        <w:rPr>
          <w:rFonts w:ascii="Courier New" w:hAnsi="Courier New" w:cs="Courier New"/>
          <w:szCs w:val="24"/>
        </w:rPr>
        <w:t xml:space="preserve"> &gt;&gt; </w:t>
      </w:r>
      <w:r w:rsidR="006F6250">
        <w:rPr>
          <w:rFonts w:ascii="Courier New" w:hAnsi="Courier New" w:cs="Courier New"/>
          <w:szCs w:val="24"/>
        </w:rPr>
        <w:t>width1</w:t>
      </w:r>
      <w:r>
        <w:rPr>
          <w:rFonts w:ascii="Courier New" w:hAnsi="Courier New" w:cs="Courier New"/>
          <w:szCs w:val="24"/>
        </w:rPr>
        <w:t>;</w:t>
      </w:r>
    </w:p>
    <w:p w14:paraId="741CC5C2" w14:textId="5BC7FB21" w:rsidR="006F6250" w:rsidRDefault="0069209D" w:rsidP="006F6250">
      <w:pPr>
        <w:rPr>
          <w:rFonts w:ascii="Courier New" w:hAnsi="Courier New" w:cs="Courier New"/>
          <w:szCs w:val="24"/>
        </w:rPr>
      </w:pPr>
      <w:bookmarkStart w:id="0" w:name="_Hlk46832484"/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if ((length1 &lt; 0) || (width1 &lt; 0)) {</w:t>
      </w:r>
    </w:p>
    <w:p w14:paraId="21FA14AE" w14:textId="40D64DCB" w:rsidR="0069209D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"ERROR: invalid input</w:t>
      </w:r>
      <w:r w:rsidR="00546C02">
        <w:rPr>
          <w:rFonts w:ascii="Courier New" w:hAnsi="Courier New" w:cs="Courier New"/>
          <w:szCs w:val="24"/>
        </w:rPr>
        <w:t xml:space="preserve"> and </w:t>
      </w:r>
      <w:r>
        <w:rPr>
          <w:rFonts w:ascii="Courier New" w:hAnsi="Courier New" w:cs="Courier New"/>
          <w:szCs w:val="24"/>
        </w:rPr>
        <w:t>program will close\n";</w:t>
      </w:r>
    </w:p>
    <w:p w14:paraId="0EDBA003" w14:textId="675466DF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exit(</w:t>
      </w:r>
      <w:r w:rsidR="00546C02">
        <w:rPr>
          <w:rFonts w:ascii="Courier New" w:hAnsi="Courier New" w:cs="Courier New"/>
          <w:szCs w:val="24"/>
        </w:rPr>
        <w:t>12</w:t>
      </w:r>
      <w:r w:rsidR="006F6250">
        <w:rPr>
          <w:rFonts w:ascii="Courier New" w:hAnsi="Courier New" w:cs="Courier New"/>
          <w:szCs w:val="24"/>
        </w:rPr>
        <w:t>);</w:t>
      </w:r>
    </w:p>
    <w:p w14:paraId="1A96425F" w14:textId="1B3F05A3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}</w:t>
      </w:r>
    </w:p>
    <w:bookmarkEnd w:id="0"/>
    <w:p w14:paraId="6300EF0C" w14:textId="5E11C470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"Enter the length and width of Rectangle 2: ";</w:t>
      </w:r>
    </w:p>
    <w:p w14:paraId="35DF9380" w14:textId="400672E9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proofErr w:type="spellStart"/>
      <w:r>
        <w:rPr>
          <w:rFonts w:ascii="Courier New" w:hAnsi="Courier New" w:cs="Courier New"/>
          <w:szCs w:val="24"/>
        </w:rPr>
        <w:t>cin</w:t>
      </w:r>
      <w:proofErr w:type="spellEnd"/>
      <w:r>
        <w:rPr>
          <w:rFonts w:ascii="Courier New" w:hAnsi="Courier New" w:cs="Courier New"/>
          <w:szCs w:val="24"/>
        </w:rPr>
        <w:t xml:space="preserve"> &gt;&gt; length2 &gt;&gt; width2;</w:t>
      </w:r>
    </w:p>
    <w:p w14:paraId="5D2A5DCE" w14:textId="295485A5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if ((length2 &lt; 0) || (width2 &lt; 0)) {</w:t>
      </w:r>
    </w:p>
    <w:p w14:paraId="3D5D8C8A" w14:textId="3E3811CD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"ERROR: invalid input</w:t>
      </w:r>
      <w:r w:rsidR="00546C02">
        <w:rPr>
          <w:rFonts w:ascii="Courier New" w:hAnsi="Courier New" w:cs="Courier New"/>
          <w:szCs w:val="24"/>
        </w:rPr>
        <w:t xml:space="preserve"> and </w:t>
      </w:r>
      <w:r>
        <w:rPr>
          <w:rFonts w:ascii="Courier New" w:hAnsi="Courier New" w:cs="Courier New"/>
          <w:szCs w:val="24"/>
        </w:rPr>
        <w:t>program will close\n";</w:t>
      </w:r>
    </w:p>
    <w:p w14:paraId="48E568C4" w14:textId="6669670D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exit(</w:t>
      </w:r>
      <w:r w:rsidR="00546C02">
        <w:rPr>
          <w:rFonts w:ascii="Courier New" w:hAnsi="Courier New" w:cs="Courier New"/>
          <w:szCs w:val="24"/>
        </w:rPr>
        <w:t>18</w:t>
      </w:r>
      <w:r>
        <w:rPr>
          <w:rFonts w:ascii="Courier New" w:hAnsi="Courier New" w:cs="Courier New"/>
          <w:szCs w:val="24"/>
        </w:rPr>
        <w:t>);</w:t>
      </w:r>
    </w:p>
    <w:p w14:paraId="23F110DB" w14:textId="77777777" w:rsidR="0069209D" w:rsidRDefault="0069209D" w:rsidP="0069209D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}</w:t>
      </w:r>
    </w:p>
    <w:p w14:paraId="26A393A1" w14:textId="1D026727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546C02">
        <w:rPr>
          <w:rFonts w:ascii="Courier New" w:hAnsi="Courier New" w:cs="Courier New"/>
          <w:szCs w:val="24"/>
        </w:rPr>
        <w:t>display</w:t>
      </w:r>
      <w:r w:rsidR="006F6250">
        <w:rPr>
          <w:rFonts w:ascii="Courier New" w:hAnsi="Courier New" w:cs="Courier New"/>
          <w:szCs w:val="24"/>
        </w:rPr>
        <w:t xml:space="preserve"> = false;</w:t>
      </w:r>
    </w:p>
    <w:p w14:paraId="6C634C7F" w14:textId="430A931D" w:rsidR="006F6250" w:rsidRDefault="0069209D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if ((length1 == length2) &amp;&amp; (width1 == width2)) {</w:t>
      </w:r>
    </w:p>
    <w:p w14:paraId="387A8924" w14:textId="7B1DD3E8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"The two rectangles are identical.\n"</w:t>
      </w:r>
      <w:r>
        <w:rPr>
          <w:rFonts w:ascii="Courier New" w:hAnsi="Courier New" w:cs="Courier New"/>
          <w:szCs w:val="24"/>
        </w:rPr>
        <w:t>;</w:t>
      </w:r>
    </w:p>
    <w:p w14:paraId="4FEBFE39" w14:textId="3CC56162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display</w:t>
      </w:r>
      <w:r w:rsidR="006F6250">
        <w:rPr>
          <w:rFonts w:ascii="Courier New" w:hAnsi="Courier New" w:cs="Courier New"/>
          <w:szCs w:val="24"/>
        </w:rPr>
        <w:t xml:space="preserve"> = true;</w:t>
      </w:r>
    </w:p>
    <w:p w14:paraId="2B84A9E0" w14:textId="39941906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} else {</w:t>
      </w:r>
    </w:p>
    <w:p w14:paraId="1B75AFB3" w14:textId="216F4286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area1 = length1 * width1;</w:t>
      </w:r>
    </w:p>
    <w:p w14:paraId="0CE217C8" w14:textId="71BA9865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area2 = length2 * width</w:t>
      </w:r>
      <w:r w:rsidR="00530DA5">
        <w:rPr>
          <w:rFonts w:ascii="Courier New" w:hAnsi="Courier New" w:cs="Courier New"/>
          <w:szCs w:val="24"/>
        </w:rPr>
        <w:t>1</w:t>
      </w:r>
      <w:r w:rsidR="006F6250">
        <w:rPr>
          <w:rFonts w:ascii="Courier New" w:hAnsi="Courier New" w:cs="Courier New"/>
          <w:szCs w:val="24"/>
        </w:rPr>
        <w:t>;</w:t>
      </w:r>
    </w:p>
    <w:p w14:paraId="52C943D9" w14:textId="2E805526" w:rsidR="00546C02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if (area1 = area2) {</w:t>
      </w:r>
    </w:p>
    <w:p w14:paraId="041A4CAD" w14:textId="56E0B910" w:rsidR="006F6250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"Area of Rectangle 1 = Area of Rectangle 2\n"</w:t>
      </w:r>
      <w:r>
        <w:rPr>
          <w:rFonts w:ascii="Courier New" w:hAnsi="Courier New" w:cs="Courier New"/>
          <w:szCs w:val="24"/>
        </w:rPr>
        <w:t>;</w:t>
      </w:r>
    </w:p>
    <w:p w14:paraId="7FFC4E74" w14:textId="1D5E2F4C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display</w:t>
      </w:r>
      <w:r w:rsidR="006F6250">
        <w:rPr>
          <w:rFonts w:ascii="Courier New" w:hAnsi="Courier New" w:cs="Courier New"/>
          <w:szCs w:val="24"/>
        </w:rPr>
        <w:t xml:space="preserve"> = true;</w:t>
      </w:r>
    </w:p>
    <w:p w14:paraId="0D5AAE88" w14:textId="3BAF9A62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 else if (area1 &gt; area2){</w:t>
      </w:r>
    </w:p>
    <w:p w14:paraId="6AE64A94" w14:textId="129660F8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r w:rsidR="006F6250">
        <w:rPr>
          <w:rFonts w:ascii="Courier New" w:hAnsi="Courier New" w:cs="Courier New"/>
          <w:szCs w:val="24"/>
        </w:rPr>
        <w:t>bigger1 = true;</w:t>
      </w:r>
    </w:p>
    <w:p w14:paraId="1FC8124B" w14:textId="0D1A3859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 else {</w:t>
      </w:r>
    </w:p>
    <w:p w14:paraId="59728AE8" w14:textId="3E464884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r w:rsidR="006F6250">
        <w:rPr>
          <w:rFonts w:ascii="Courier New" w:hAnsi="Courier New" w:cs="Courier New"/>
          <w:szCs w:val="24"/>
        </w:rPr>
        <w:t xml:space="preserve">bigger1 = </w:t>
      </w:r>
      <w:r>
        <w:rPr>
          <w:rFonts w:ascii="Courier New" w:hAnsi="Courier New" w:cs="Courier New"/>
          <w:szCs w:val="24"/>
        </w:rPr>
        <w:t>false</w:t>
      </w:r>
      <w:r w:rsidR="006F6250">
        <w:rPr>
          <w:rFonts w:ascii="Courier New" w:hAnsi="Courier New" w:cs="Courier New"/>
          <w:szCs w:val="24"/>
        </w:rPr>
        <w:t>;</w:t>
      </w:r>
    </w:p>
    <w:p w14:paraId="1A47C0F2" w14:textId="0ED5C23A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</w:t>
      </w:r>
    </w:p>
    <w:p w14:paraId="4DC1D583" w14:textId="511FBF8F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}</w:t>
      </w:r>
    </w:p>
    <w:p w14:paraId="4D116FB7" w14:textId="4C887133" w:rsidR="00546C02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if (</w:t>
      </w:r>
      <w:r>
        <w:rPr>
          <w:rFonts w:ascii="Courier New" w:hAnsi="Courier New" w:cs="Courier New"/>
          <w:szCs w:val="24"/>
        </w:rPr>
        <w:t>display</w:t>
      </w:r>
      <w:bookmarkStart w:id="1" w:name="_GoBack"/>
      <w:bookmarkEnd w:id="1"/>
      <w:r w:rsidR="006F6250">
        <w:rPr>
          <w:rFonts w:ascii="Courier New" w:hAnsi="Courier New" w:cs="Courier New"/>
          <w:szCs w:val="24"/>
        </w:rPr>
        <w:t>) {</w:t>
      </w:r>
    </w:p>
    <w:p w14:paraId="5980A66F" w14:textId="5A4B18C8" w:rsidR="006F6250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if (bigger1) {</w:t>
      </w:r>
    </w:p>
    <w:p w14:paraId="377DE211" w14:textId="05A0F611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"Area of Rectangle 1 &gt; Area of Rectangle 2\n"</w:t>
      </w:r>
      <w:r>
        <w:rPr>
          <w:rFonts w:ascii="Courier New" w:hAnsi="Courier New" w:cs="Courier New"/>
          <w:szCs w:val="24"/>
        </w:rPr>
        <w:t>;</w:t>
      </w:r>
    </w:p>
    <w:p w14:paraId="55167660" w14:textId="77777777" w:rsidR="00546C02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 else {</w:t>
      </w:r>
    </w:p>
    <w:p w14:paraId="56ED3CF9" w14:textId="26D65597" w:rsidR="006F6250" w:rsidRDefault="00546C02" w:rsidP="00546C02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6F6250">
        <w:rPr>
          <w:rFonts w:ascii="Courier New" w:hAnsi="Courier New" w:cs="Courier New"/>
          <w:szCs w:val="24"/>
        </w:rPr>
        <w:t>"Area of Rectangle 2 &gt; Area of Rectangle 1\n"</w:t>
      </w:r>
      <w:r>
        <w:rPr>
          <w:rFonts w:ascii="Courier New" w:hAnsi="Courier New" w:cs="Courier New"/>
          <w:szCs w:val="24"/>
        </w:rPr>
        <w:t>;</w:t>
      </w:r>
    </w:p>
    <w:p w14:paraId="6648EF1A" w14:textId="677D1168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6F6250">
        <w:rPr>
          <w:rFonts w:ascii="Courier New" w:hAnsi="Courier New" w:cs="Courier New"/>
          <w:szCs w:val="24"/>
        </w:rPr>
        <w:t>}</w:t>
      </w:r>
    </w:p>
    <w:p w14:paraId="17099FB3" w14:textId="6A6414D2" w:rsidR="006F6250" w:rsidRDefault="00546C02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F6250">
        <w:rPr>
          <w:rFonts w:ascii="Courier New" w:hAnsi="Courier New" w:cs="Courier New"/>
          <w:szCs w:val="24"/>
        </w:rPr>
        <w:t>}</w:t>
      </w:r>
    </w:p>
    <w:p w14:paraId="6740550A" w14:textId="77777777" w:rsidR="006F6250" w:rsidRDefault="006F6250" w:rsidP="006F6250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}</w:t>
      </w:r>
    </w:p>
    <w:p w14:paraId="247D82CE" w14:textId="77777777" w:rsidR="002B4A64" w:rsidRPr="003922FE" w:rsidRDefault="002B4A64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sectPr w:rsidR="002B4A64" w:rsidRPr="003922FE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B3C39"/>
    <w:multiLevelType w:val="hybridMultilevel"/>
    <w:tmpl w:val="AB72CF2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352F8"/>
    <w:rsid w:val="00046AFB"/>
    <w:rsid w:val="00092010"/>
    <w:rsid w:val="000C3ACB"/>
    <w:rsid w:val="000E5D31"/>
    <w:rsid w:val="00157A43"/>
    <w:rsid w:val="001C2C53"/>
    <w:rsid w:val="00200540"/>
    <w:rsid w:val="0025213D"/>
    <w:rsid w:val="002863EE"/>
    <w:rsid w:val="00287DF7"/>
    <w:rsid w:val="002B4A64"/>
    <w:rsid w:val="0034443C"/>
    <w:rsid w:val="003922FE"/>
    <w:rsid w:val="003E5F8F"/>
    <w:rsid w:val="003F2B3E"/>
    <w:rsid w:val="0044344E"/>
    <w:rsid w:val="00467D46"/>
    <w:rsid w:val="00477AF3"/>
    <w:rsid w:val="00486C4C"/>
    <w:rsid w:val="004B0EF6"/>
    <w:rsid w:val="00520910"/>
    <w:rsid w:val="00530DA5"/>
    <w:rsid w:val="00531F67"/>
    <w:rsid w:val="00546C02"/>
    <w:rsid w:val="005541A1"/>
    <w:rsid w:val="00554576"/>
    <w:rsid w:val="00571183"/>
    <w:rsid w:val="005C1876"/>
    <w:rsid w:val="0062176C"/>
    <w:rsid w:val="0063551E"/>
    <w:rsid w:val="006447C1"/>
    <w:rsid w:val="0069209D"/>
    <w:rsid w:val="006B1139"/>
    <w:rsid w:val="006B5F56"/>
    <w:rsid w:val="006F2F88"/>
    <w:rsid w:val="006F6250"/>
    <w:rsid w:val="007B00A2"/>
    <w:rsid w:val="007B4CF3"/>
    <w:rsid w:val="007E5BAA"/>
    <w:rsid w:val="00802B9C"/>
    <w:rsid w:val="00830D09"/>
    <w:rsid w:val="00840EAF"/>
    <w:rsid w:val="00842163"/>
    <w:rsid w:val="008804D7"/>
    <w:rsid w:val="008B141D"/>
    <w:rsid w:val="008B3E99"/>
    <w:rsid w:val="00933FBE"/>
    <w:rsid w:val="00947451"/>
    <w:rsid w:val="0095680F"/>
    <w:rsid w:val="009A61E6"/>
    <w:rsid w:val="009B72FF"/>
    <w:rsid w:val="009E166C"/>
    <w:rsid w:val="00A84469"/>
    <w:rsid w:val="00A97A5E"/>
    <w:rsid w:val="00AA14D6"/>
    <w:rsid w:val="00AA72A6"/>
    <w:rsid w:val="00B742B1"/>
    <w:rsid w:val="00BA4A25"/>
    <w:rsid w:val="00BF7D16"/>
    <w:rsid w:val="00C20260"/>
    <w:rsid w:val="00C21B72"/>
    <w:rsid w:val="00C57A42"/>
    <w:rsid w:val="00C7576C"/>
    <w:rsid w:val="00CA4229"/>
    <w:rsid w:val="00CC5ED6"/>
    <w:rsid w:val="00CF1E6C"/>
    <w:rsid w:val="00D372CB"/>
    <w:rsid w:val="00D44691"/>
    <w:rsid w:val="00DD5EEA"/>
    <w:rsid w:val="00E717A2"/>
    <w:rsid w:val="00E81151"/>
    <w:rsid w:val="00E8146E"/>
    <w:rsid w:val="00E85A30"/>
    <w:rsid w:val="00E866F3"/>
    <w:rsid w:val="00F50D44"/>
    <w:rsid w:val="00F645C7"/>
    <w:rsid w:val="00F93AC7"/>
    <w:rsid w:val="00FC5EEA"/>
    <w:rsid w:val="00FF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197DA"/>
  <w15:chartTrackingRefBased/>
  <w15:docId w15:val="{C52EC7D1-D503-4E14-ADA6-A76A0C0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Chris Scogings</cp:lastModifiedBy>
  <cp:revision>23</cp:revision>
  <cp:lastPrinted>2013-03-12T22:47:00Z</cp:lastPrinted>
  <dcterms:created xsi:type="dcterms:W3CDTF">2021-01-18T03:42:00Z</dcterms:created>
  <dcterms:modified xsi:type="dcterms:W3CDTF">2021-01-20T04:04:00Z</dcterms:modified>
</cp:coreProperties>
</file>