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75D6" w14:textId="78214588" w:rsidR="005E1B7A" w:rsidRDefault="005754A1" w:rsidP="005754A1">
      <w:pPr>
        <w:pStyle w:val="a7"/>
        <w:numPr>
          <w:ilvl w:val="0"/>
          <w:numId w:val="1"/>
        </w:numPr>
      </w:pPr>
      <w:r>
        <w:t>Участие в команде разработки</w:t>
      </w:r>
    </w:p>
    <w:p w14:paraId="448D20F1" w14:textId="7E723488" w:rsidR="005754A1" w:rsidRPr="00576591" w:rsidRDefault="005754A1" w:rsidP="005754A1">
      <w:pPr>
        <w:pStyle w:val="a7"/>
        <w:numPr>
          <w:ilvl w:val="0"/>
          <w:numId w:val="1"/>
        </w:numPr>
        <w:rPr>
          <w:lang w:val="en-US"/>
        </w:rPr>
      </w:pPr>
      <w:r>
        <w:t>Двое</w:t>
      </w:r>
      <w:r w:rsidRPr="00576591">
        <w:rPr>
          <w:lang w:val="en-US"/>
        </w:rPr>
        <w:t xml:space="preserve"> </w:t>
      </w:r>
      <w:r>
        <w:rPr>
          <w:lang w:val="en-US"/>
        </w:rPr>
        <w:t xml:space="preserve">backend, </w:t>
      </w:r>
      <w:r>
        <w:t>один</w:t>
      </w:r>
      <w:r w:rsidRPr="00576591">
        <w:rPr>
          <w:lang w:val="en-US"/>
        </w:rPr>
        <w:t xml:space="preserve"> </w:t>
      </w:r>
      <w:r>
        <w:rPr>
          <w:lang w:val="en-US"/>
        </w:rPr>
        <w:t>frontend, teamle</w:t>
      </w:r>
      <w:r w:rsidR="00576591">
        <w:rPr>
          <w:lang w:val="en-US"/>
        </w:rPr>
        <w:t>a</w:t>
      </w:r>
      <w:r>
        <w:rPr>
          <w:lang w:val="en-US"/>
        </w:rPr>
        <w:t>d</w:t>
      </w:r>
    </w:p>
    <w:p w14:paraId="7FF71D22" w14:textId="203DDB80" w:rsidR="005754A1" w:rsidRDefault="005754A1" w:rsidP="005754A1">
      <w:pPr>
        <w:pStyle w:val="a7"/>
        <w:numPr>
          <w:ilvl w:val="0"/>
          <w:numId w:val="1"/>
        </w:numPr>
      </w:pPr>
      <w:r>
        <w:rPr>
          <w:lang w:val="en-US"/>
        </w:rPr>
        <w:t>Laravel</w:t>
      </w:r>
    </w:p>
    <w:p w14:paraId="4D210FA7" w14:textId="0BADA115" w:rsidR="005754A1" w:rsidRDefault="005754A1" w:rsidP="005754A1">
      <w:pPr>
        <w:pStyle w:val="a7"/>
        <w:numPr>
          <w:ilvl w:val="0"/>
          <w:numId w:val="1"/>
        </w:numPr>
      </w:pPr>
      <w:r>
        <w:t>Корпоративный портал с отчётностью</w:t>
      </w:r>
    </w:p>
    <w:p w14:paraId="3365FA98" w14:textId="38EB996C" w:rsidR="00576591" w:rsidRPr="00576591" w:rsidRDefault="00576591" w:rsidP="005754A1">
      <w:pPr>
        <w:pStyle w:val="a7"/>
        <w:numPr>
          <w:ilvl w:val="0"/>
          <w:numId w:val="1"/>
        </w:numPr>
      </w:pPr>
      <w:r>
        <w:t xml:space="preserve">Отправка писем через </w:t>
      </w:r>
      <w:r>
        <w:rPr>
          <w:lang w:val="en-US"/>
        </w:rPr>
        <w:t>SendGrid</w:t>
      </w:r>
    </w:p>
    <w:p w14:paraId="0D5A9FA3" w14:textId="3CF92703" w:rsidR="00576591" w:rsidRDefault="00875A7C" w:rsidP="005754A1">
      <w:pPr>
        <w:pStyle w:val="a7"/>
        <w:numPr>
          <w:ilvl w:val="0"/>
          <w:numId w:val="1"/>
        </w:numPr>
      </w:pPr>
      <w:r>
        <w:t xml:space="preserve">Ролевая модель доступа через </w:t>
      </w:r>
      <w:r>
        <w:rPr>
          <w:lang w:val="en-US"/>
        </w:rPr>
        <w:t>Gates</w:t>
      </w:r>
      <w:r>
        <w:t xml:space="preserve">, административная панель на </w:t>
      </w:r>
      <w:r>
        <w:rPr>
          <w:lang w:val="en-US"/>
        </w:rPr>
        <w:t>Blade</w:t>
      </w:r>
      <w:r>
        <w:t xml:space="preserve">, генерация отчётов через </w:t>
      </w:r>
      <w:r>
        <w:rPr>
          <w:lang w:val="en-US"/>
        </w:rPr>
        <w:t>PhpSpreadsheet</w:t>
      </w:r>
    </w:p>
    <w:p w14:paraId="4F6D7D06" w14:textId="638A8F3C" w:rsidR="00875A7C" w:rsidRDefault="00EC5103" w:rsidP="005754A1">
      <w:pPr>
        <w:pStyle w:val="a7"/>
        <w:numPr>
          <w:ilvl w:val="0"/>
          <w:numId w:val="1"/>
        </w:numPr>
      </w:pPr>
      <w:r>
        <w:t>Очень низкое, почти не занимались</w:t>
      </w:r>
    </w:p>
    <w:p w14:paraId="5855331B" w14:textId="5C81CAAD" w:rsidR="00EC5103" w:rsidRDefault="00EC5103" w:rsidP="005754A1">
      <w:pPr>
        <w:pStyle w:val="a7"/>
        <w:numPr>
          <w:ilvl w:val="0"/>
          <w:numId w:val="1"/>
        </w:numPr>
      </w:pPr>
      <w:r>
        <w:t>Монолитная архитектура</w:t>
      </w:r>
    </w:p>
    <w:p w14:paraId="64D5AC28" w14:textId="537CAD15" w:rsidR="00EC5103" w:rsidRDefault="00EC5103" w:rsidP="005754A1">
      <w:pPr>
        <w:pStyle w:val="a7"/>
        <w:numPr>
          <w:ilvl w:val="0"/>
          <w:numId w:val="1"/>
        </w:numPr>
      </w:pPr>
      <w:r>
        <w:t xml:space="preserve">Экспорт отчётов, проверка прав доступа, логирование действий, большинство </w:t>
      </w:r>
      <w:r>
        <w:rPr>
          <w:lang w:val="en-US"/>
        </w:rPr>
        <w:t>C</w:t>
      </w:r>
      <w:r w:rsidR="001225FC">
        <w:rPr>
          <w:lang w:val="en-US"/>
        </w:rPr>
        <w:t>R</w:t>
      </w:r>
      <w:r>
        <w:rPr>
          <w:lang w:val="en-US"/>
        </w:rPr>
        <w:t>UD</w:t>
      </w:r>
      <w:r w:rsidRPr="00EC5103">
        <w:t>-</w:t>
      </w:r>
      <w:r>
        <w:t>операций</w:t>
      </w:r>
    </w:p>
    <w:p w14:paraId="0536E0A8" w14:textId="26A25445" w:rsidR="00EC5103" w:rsidRDefault="00EC5103" w:rsidP="005754A1">
      <w:pPr>
        <w:pStyle w:val="a7"/>
        <w:numPr>
          <w:ilvl w:val="0"/>
          <w:numId w:val="1"/>
        </w:numPr>
      </w:pPr>
      <w:r>
        <w:t xml:space="preserve">Реализация ролевого доступа через </w:t>
      </w:r>
      <w:r>
        <w:rPr>
          <w:lang w:val="en-US"/>
        </w:rPr>
        <w:t>Gates</w:t>
      </w:r>
      <w:r w:rsidRPr="00EC5103">
        <w:t xml:space="preserve"> </w:t>
      </w:r>
      <w:r>
        <w:t>на единой форме</w:t>
      </w:r>
    </w:p>
    <w:p w14:paraId="37CD5829" w14:textId="23EC1856" w:rsidR="00EC5103" w:rsidRDefault="005A0CB3" w:rsidP="005754A1">
      <w:pPr>
        <w:pStyle w:val="a7"/>
        <w:numPr>
          <w:ilvl w:val="0"/>
          <w:numId w:val="1"/>
        </w:numPr>
      </w:pPr>
      <w:r>
        <w:rPr>
          <w:lang w:val="en-US"/>
        </w:rPr>
        <w:t>Laravel Telescope, SendGrid, PhpSpredsheet</w:t>
      </w:r>
    </w:p>
    <w:sectPr w:rsidR="00EC5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1F9"/>
    <w:multiLevelType w:val="hybridMultilevel"/>
    <w:tmpl w:val="3DF66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18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A1"/>
    <w:rsid w:val="000A344D"/>
    <w:rsid w:val="001225FC"/>
    <w:rsid w:val="00260294"/>
    <w:rsid w:val="00302C42"/>
    <w:rsid w:val="005754A1"/>
    <w:rsid w:val="00576591"/>
    <w:rsid w:val="005A0CB3"/>
    <w:rsid w:val="005E1B7A"/>
    <w:rsid w:val="007F2022"/>
    <w:rsid w:val="00875A7C"/>
    <w:rsid w:val="00B74503"/>
    <w:rsid w:val="00EC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41CC2"/>
  <w15:chartTrackingRefBased/>
  <w15:docId w15:val="{90384E23-A86E-446A-863A-915F6FC2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4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4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4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4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4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5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Немеров</dc:creator>
  <cp:keywords/>
  <dc:description/>
  <cp:lastModifiedBy>Вячеслав Немеров</cp:lastModifiedBy>
  <cp:revision>2</cp:revision>
  <dcterms:created xsi:type="dcterms:W3CDTF">2025-11-30T19:57:00Z</dcterms:created>
  <dcterms:modified xsi:type="dcterms:W3CDTF">2025-12-21T10:50:00Z</dcterms:modified>
</cp:coreProperties>
</file>