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B6690" w14:textId="77777777" w:rsidR="006901D7" w:rsidRPr="00FC0CF1" w:rsidRDefault="006901D7" w:rsidP="0006021A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049D96" w14:textId="77777777" w:rsidR="006901D7" w:rsidRPr="00FC0CF1" w:rsidRDefault="006901D7" w:rsidP="0006021A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5C1599F" w14:textId="77777777" w:rsidR="006901D7" w:rsidRPr="00FC0CF1" w:rsidRDefault="006901D7" w:rsidP="0006021A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1F97305" w14:textId="77777777" w:rsidR="006901D7" w:rsidRPr="00FC0CF1" w:rsidRDefault="006901D7" w:rsidP="0006021A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A51BE30" w14:textId="4FD268BE" w:rsidR="00876C7C" w:rsidRPr="00FC0CF1" w:rsidRDefault="00876C7C" w:rsidP="00876C7C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0CF1">
        <w:rPr>
          <w:rFonts w:ascii="Times New Roman" w:hAnsi="Times New Roman" w:cs="Times New Roman"/>
          <w:b/>
          <w:bCs/>
          <w:sz w:val="24"/>
          <w:szCs w:val="24"/>
        </w:rPr>
        <w:t>Software Architecture &amp; Design Assignment #</w:t>
      </w:r>
      <w:r w:rsidR="00835BBA" w:rsidRPr="00FC0CF1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4C29DF44" w14:textId="6257BB9A" w:rsidR="006901D7" w:rsidRPr="00FC0CF1" w:rsidRDefault="00C51ADA" w:rsidP="0006021A">
      <w:pPr>
        <w:spacing w:line="48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0CF1">
        <w:rPr>
          <w:rFonts w:ascii="Times New Roman" w:hAnsi="Times New Roman" w:cs="Times New Roman"/>
          <w:b/>
          <w:bCs/>
          <w:sz w:val="24"/>
          <w:szCs w:val="24"/>
        </w:rPr>
        <w:t xml:space="preserve">Software Design using </w:t>
      </w:r>
      <w:r w:rsidR="00E90AD5" w:rsidRPr="00FC0CF1">
        <w:rPr>
          <w:rFonts w:ascii="Times New Roman" w:hAnsi="Times New Roman" w:cs="Times New Roman"/>
          <w:b/>
          <w:bCs/>
          <w:sz w:val="24"/>
          <w:szCs w:val="24"/>
        </w:rPr>
        <w:t>Use case,</w:t>
      </w:r>
      <w:r w:rsidRPr="00FC0C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0AD5" w:rsidRPr="00FC0CF1">
        <w:rPr>
          <w:rFonts w:ascii="Times New Roman" w:hAnsi="Times New Roman" w:cs="Times New Roman"/>
          <w:b/>
          <w:bCs/>
          <w:sz w:val="24"/>
          <w:szCs w:val="24"/>
        </w:rPr>
        <w:t>Component n Connector, &amp; High-Level system Diagrams</w:t>
      </w:r>
    </w:p>
    <w:p w14:paraId="71BAF39E" w14:textId="1169B5E8" w:rsidR="00876C7C" w:rsidRPr="00FC0CF1" w:rsidRDefault="00876C7C" w:rsidP="00835BBA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C0CF1">
        <w:rPr>
          <w:rFonts w:ascii="Times New Roman" w:hAnsi="Times New Roman" w:cs="Times New Roman"/>
          <w:sz w:val="24"/>
          <w:szCs w:val="24"/>
        </w:rPr>
        <w:t>Assignment#</w:t>
      </w:r>
      <w:r w:rsidR="00835BBA" w:rsidRPr="00FC0CF1">
        <w:rPr>
          <w:rFonts w:ascii="Times New Roman" w:hAnsi="Times New Roman" w:cs="Times New Roman"/>
          <w:sz w:val="24"/>
          <w:szCs w:val="24"/>
        </w:rPr>
        <w:t>6</w:t>
      </w:r>
      <w:r w:rsidRPr="00FC0CF1">
        <w:rPr>
          <w:rFonts w:ascii="Times New Roman" w:hAnsi="Times New Roman" w:cs="Times New Roman"/>
          <w:sz w:val="24"/>
          <w:szCs w:val="24"/>
        </w:rPr>
        <w:t xml:space="preserve"> </w:t>
      </w:r>
      <w:r w:rsidR="00835BBA" w:rsidRPr="00FC0CF1">
        <w:rPr>
          <w:rFonts w:ascii="Times New Roman" w:hAnsi="Times New Roman" w:cs="Times New Roman"/>
          <w:sz w:val="24"/>
          <w:szCs w:val="24"/>
        </w:rPr>
        <w:t>Detail System Design -Part3</w:t>
      </w:r>
      <w:r w:rsidR="00C51ADA" w:rsidRPr="00FC0CF1">
        <w:rPr>
          <w:rFonts w:ascii="Times New Roman" w:hAnsi="Times New Roman" w:cs="Times New Roman"/>
          <w:sz w:val="24"/>
          <w:szCs w:val="24"/>
        </w:rPr>
        <w:t>: Group 1</w:t>
      </w:r>
    </w:p>
    <w:p w14:paraId="38BCC554" w14:textId="63AEF5FE" w:rsidR="00874EC5" w:rsidRPr="00FC0CF1" w:rsidRDefault="00876C7C" w:rsidP="00874EC5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C0CF1">
        <w:rPr>
          <w:rFonts w:ascii="Times New Roman" w:hAnsi="Times New Roman" w:cs="Times New Roman"/>
          <w:sz w:val="24"/>
          <w:szCs w:val="24"/>
        </w:rPr>
        <w:t>Giovanni Moncibaez</w:t>
      </w:r>
      <w:r w:rsidR="00E5184B" w:rsidRPr="00FC0CF1">
        <w:rPr>
          <w:rFonts w:ascii="Times New Roman" w:hAnsi="Times New Roman" w:cs="Times New Roman"/>
          <w:sz w:val="24"/>
          <w:szCs w:val="24"/>
        </w:rPr>
        <w:t xml:space="preserve"> 4633</w:t>
      </w:r>
      <w:r w:rsidRPr="00FC0CF1">
        <w:rPr>
          <w:rFonts w:ascii="Times New Roman" w:hAnsi="Times New Roman" w:cs="Times New Roman"/>
          <w:sz w:val="24"/>
          <w:szCs w:val="24"/>
        </w:rPr>
        <w:t xml:space="preserve">, </w:t>
      </w:r>
      <w:r w:rsidR="00560820" w:rsidRPr="00FC0CF1">
        <w:rPr>
          <w:rFonts w:ascii="Times New Roman" w:hAnsi="Times New Roman" w:cs="Times New Roman"/>
          <w:sz w:val="24"/>
          <w:szCs w:val="24"/>
        </w:rPr>
        <w:t>Joseph Lennon</w:t>
      </w:r>
      <w:r w:rsidR="00E5184B" w:rsidRPr="00FC0CF1">
        <w:rPr>
          <w:rFonts w:ascii="Times New Roman" w:hAnsi="Times New Roman" w:cs="Times New Roman"/>
          <w:sz w:val="24"/>
          <w:szCs w:val="24"/>
        </w:rPr>
        <w:t xml:space="preserve"> 080</w:t>
      </w:r>
      <w:r w:rsidR="009106D2" w:rsidRPr="00FC0CF1">
        <w:rPr>
          <w:rFonts w:ascii="Times New Roman" w:hAnsi="Times New Roman" w:cs="Times New Roman"/>
          <w:sz w:val="24"/>
          <w:szCs w:val="24"/>
        </w:rPr>
        <w:t>8</w:t>
      </w:r>
      <w:r w:rsidR="005610EB" w:rsidRPr="00FC0CF1">
        <w:rPr>
          <w:rFonts w:ascii="Times New Roman" w:hAnsi="Times New Roman" w:cs="Times New Roman"/>
          <w:sz w:val="24"/>
          <w:szCs w:val="24"/>
        </w:rPr>
        <w:t xml:space="preserve">, Aleksandr </w:t>
      </w:r>
      <w:proofErr w:type="spellStart"/>
      <w:r w:rsidR="005610EB" w:rsidRPr="00FC0CF1">
        <w:rPr>
          <w:rFonts w:ascii="Times New Roman" w:hAnsi="Times New Roman" w:cs="Times New Roman"/>
          <w:sz w:val="24"/>
          <w:szCs w:val="24"/>
        </w:rPr>
        <w:t>Strizhevskiy</w:t>
      </w:r>
      <w:proofErr w:type="spellEnd"/>
      <w:r w:rsidR="005610EB" w:rsidRPr="00FC0CF1">
        <w:rPr>
          <w:rFonts w:ascii="Times New Roman" w:hAnsi="Times New Roman" w:cs="Times New Roman"/>
          <w:sz w:val="24"/>
          <w:szCs w:val="24"/>
        </w:rPr>
        <w:t xml:space="preserve"> 41</w:t>
      </w:r>
      <w:r w:rsidR="00542C6E" w:rsidRPr="00FC0CF1">
        <w:rPr>
          <w:rFonts w:ascii="Times New Roman" w:hAnsi="Times New Roman" w:cs="Times New Roman"/>
          <w:sz w:val="24"/>
          <w:szCs w:val="24"/>
        </w:rPr>
        <w:t>34</w:t>
      </w:r>
      <w:r w:rsidR="005610EB" w:rsidRPr="00FC0CF1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5846BFC" w14:textId="07112B74" w:rsidR="005610EB" w:rsidRPr="00FC0CF1" w:rsidRDefault="005610EB" w:rsidP="00874EC5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C0CF1">
        <w:rPr>
          <w:rFonts w:ascii="Times New Roman" w:hAnsi="Times New Roman" w:cs="Times New Roman"/>
          <w:sz w:val="24"/>
          <w:szCs w:val="24"/>
        </w:rPr>
        <w:t>Michael Molczyk 7105</w:t>
      </w:r>
      <w:r w:rsidR="00E748A1" w:rsidRPr="00FC0CF1">
        <w:rPr>
          <w:rFonts w:ascii="Times New Roman" w:hAnsi="Times New Roman" w:cs="Times New Roman"/>
          <w:sz w:val="24"/>
          <w:szCs w:val="24"/>
        </w:rPr>
        <w:t xml:space="preserve">, Derek Mesa </w:t>
      </w:r>
      <w:r w:rsidR="00542C6E" w:rsidRPr="00FC0CF1">
        <w:rPr>
          <w:rFonts w:ascii="Times New Roman" w:hAnsi="Times New Roman" w:cs="Times New Roman"/>
          <w:sz w:val="24"/>
          <w:szCs w:val="24"/>
        </w:rPr>
        <w:t>8433</w:t>
      </w:r>
    </w:p>
    <w:p w14:paraId="7AB14886" w14:textId="3C172D5F" w:rsidR="00835B5D" w:rsidRPr="00FC0CF1" w:rsidRDefault="00835B5D" w:rsidP="0006021A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C0CF1">
        <w:rPr>
          <w:rFonts w:ascii="Times New Roman" w:hAnsi="Times New Roman" w:cs="Times New Roman"/>
          <w:sz w:val="24"/>
          <w:szCs w:val="24"/>
        </w:rPr>
        <w:t xml:space="preserve">Department of Engineering, </w:t>
      </w:r>
      <w:r w:rsidR="00876C7C" w:rsidRPr="00FC0CF1">
        <w:rPr>
          <w:rFonts w:ascii="Times New Roman" w:hAnsi="Times New Roman" w:cs="Times New Roman"/>
          <w:sz w:val="24"/>
          <w:szCs w:val="24"/>
        </w:rPr>
        <w:t>Florida Gulf Coast University</w:t>
      </w:r>
    </w:p>
    <w:p w14:paraId="78BCADD2" w14:textId="3897080D" w:rsidR="00876C7C" w:rsidRPr="00FC0CF1" w:rsidRDefault="00876C7C" w:rsidP="00876C7C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C0CF1">
        <w:rPr>
          <w:rFonts w:ascii="Times New Roman" w:hAnsi="Times New Roman" w:cs="Times New Roman"/>
          <w:sz w:val="24"/>
          <w:szCs w:val="24"/>
        </w:rPr>
        <w:t>CEN 4065</w:t>
      </w:r>
      <w:r w:rsidR="00E5184B" w:rsidRPr="00FC0CF1">
        <w:rPr>
          <w:rFonts w:ascii="Times New Roman" w:hAnsi="Times New Roman" w:cs="Times New Roman"/>
          <w:sz w:val="24"/>
          <w:szCs w:val="24"/>
        </w:rPr>
        <w:t xml:space="preserve"> </w:t>
      </w:r>
      <w:r w:rsidRPr="00FC0CF1">
        <w:rPr>
          <w:rFonts w:ascii="Times New Roman" w:hAnsi="Times New Roman" w:cs="Times New Roman"/>
          <w:sz w:val="24"/>
          <w:szCs w:val="24"/>
        </w:rPr>
        <w:t>- Software Architecture &amp; Design</w:t>
      </w:r>
    </w:p>
    <w:p w14:paraId="1EE804C8" w14:textId="6AED3889" w:rsidR="00E33DAF" w:rsidRPr="00FC0CF1" w:rsidRDefault="00876C7C" w:rsidP="0006021A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C0CF1">
        <w:rPr>
          <w:rFonts w:ascii="Times New Roman" w:hAnsi="Times New Roman" w:cs="Times New Roman"/>
          <w:sz w:val="24"/>
          <w:szCs w:val="24"/>
        </w:rPr>
        <w:t>Dr.</w:t>
      </w:r>
      <w:r w:rsidR="0082704C" w:rsidRPr="00FC0CF1">
        <w:rPr>
          <w:rFonts w:ascii="Times New Roman" w:hAnsi="Times New Roman" w:cs="Times New Roman"/>
          <w:sz w:val="24"/>
          <w:szCs w:val="24"/>
        </w:rPr>
        <w:t xml:space="preserve"> </w:t>
      </w:r>
      <w:r w:rsidRPr="00FC0CF1">
        <w:rPr>
          <w:rFonts w:ascii="Times New Roman" w:hAnsi="Times New Roman" w:cs="Times New Roman"/>
          <w:sz w:val="24"/>
          <w:szCs w:val="24"/>
        </w:rPr>
        <w:t>Buckley</w:t>
      </w:r>
    </w:p>
    <w:p w14:paraId="5C223409" w14:textId="1DA31B43" w:rsidR="00E33DAF" w:rsidRPr="00FC0CF1" w:rsidRDefault="00E33DAF" w:rsidP="0006021A">
      <w:pPr>
        <w:spacing w:line="480" w:lineRule="auto"/>
        <w:rPr>
          <w:rFonts w:ascii="Times New Roman" w:eastAsia="Yu Mincho" w:hAnsi="Times New Roman" w:cs="Times New Roman"/>
          <w:sz w:val="24"/>
          <w:szCs w:val="24"/>
        </w:rPr>
      </w:pPr>
      <w:r w:rsidRPr="00FC0CF1">
        <w:rPr>
          <w:rFonts w:ascii="Times New Roman" w:hAnsi="Times New Roman" w:cs="Times New Roman"/>
          <w:sz w:val="24"/>
          <w:szCs w:val="24"/>
        </w:rPr>
        <w:br w:type="page"/>
      </w:r>
    </w:p>
    <w:p w14:paraId="73F4B87F" w14:textId="0525DEDF" w:rsidR="00876C7C" w:rsidRPr="00FC0CF1" w:rsidRDefault="00876C7C" w:rsidP="00876C7C">
      <w:pPr>
        <w:pStyle w:val="ListParagraph"/>
        <w:spacing w:line="48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0CF1">
        <w:rPr>
          <w:rFonts w:ascii="Times New Roman" w:hAnsi="Times New Roman" w:cs="Times New Roman"/>
          <w:b/>
          <w:bCs/>
          <w:sz w:val="24"/>
          <w:szCs w:val="24"/>
        </w:rPr>
        <w:lastRenderedPageBreak/>
        <w:t>Software Architecture &amp; Design Assignment</w:t>
      </w:r>
      <w:r w:rsidR="009D4BA9" w:rsidRPr="00FC0CF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C0CF1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94175E" w:rsidRPr="00FC0CF1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0476D31A" w14:textId="45C72B85" w:rsidR="0094175E" w:rsidRPr="00FC0CF1" w:rsidRDefault="0094175E" w:rsidP="005638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C0CF1">
        <w:rPr>
          <w:rFonts w:ascii="Times New Roman" w:hAnsi="Times New Roman" w:cs="Times New Roman"/>
          <w:sz w:val="24"/>
          <w:szCs w:val="24"/>
        </w:rPr>
        <w:t>Question 1. Create a 1-2 use case diagram that describes the steps required to purchase an e-book</w:t>
      </w:r>
      <w:r w:rsidRPr="00FC0CF1">
        <w:rPr>
          <w:rFonts w:ascii="Times New Roman" w:hAnsi="Times New Roman" w:cs="Times New Roman"/>
          <w:sz w:val="24"/>
          <w:szCs w:val="24"/>
        </w:rPr>
        <w:br/>
        <w:t>online using a credit-card.</w:t>
      </w:r>
    </w:p>
    <w:p w14:paraId="46CEB792" w14:textId="77777777" w:rsidR="00D71C84" w:rsidRPr="00FC0CF1" w:rsidRDefault="00D71C84">
      <w:pPr>
        <w:rPr>
          <w:rFonts w:ascii="Times New Roman" w:hAnsi="Times New Roman" w:cs="Times New Roman"/>
          <w:sz w:val="24"/>
          <w:szCs w:val="24"/>
        </w:rPr>
      </w:pPr>
      <w:r w:rsidRPr="00FC0C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1417BF" wp14:editId="5366A930">
            <wp:extent cx="5943600" cy="5179060"/>
            <wp:effectExtent l="0" t="0" r="0" b="2540"/>
            <wp:docPr id="1631221916" name="Picture 1" descr="A diagram of a credit card pay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21916" name="Picture 1" descr="A diagram of a credit card payme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8A01" w14:textId="77777777" w:rsidR="00D71C84" w:rsidRPr="00FC0CF1" w:rsidRDefault="00D71C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0CF1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432D09EC" w14:textId="6531FCE2" w:rsidR="00D71C84" w:rsidRPr="00FC0CF1" w:rsidRDefault="00D71C84" w:rsidP="00D71C84">
      <w:p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sz w:val="24"/>
          <w:szCs w:val="24"/>
        </w:rPr>
        <w:t xml:space="preserve">Our use case diagram </w:t>
      </w:r>
      <w:r w:rsidR="00FC0CF1">
        <w:rPr>
          <w:rFonts w:ascii="Times New Roman" w:hAnsi="Times New Roman" w:cs="Times New Roman"/>
          <w:sz w:val="24"/>
          <w:szCs w:val="24"/>
        </w:rPr>
        <w:t>shows</w:t>
      </w:r>
      <w:r w:rsidRPr="00D71C84">
        <w:rPr>
          <w:rFonts w:ascii="Times New Roman" w:hAnsi="Times New Roman" w:cs="Times New Roman"/>
          <w:sz w:val="24"/>
          <w:szCs w:val="24"/>
        </w:rPr>
        <w:t xml:space="preserve"> a system where customers browse books, manage their shopping cart, proceed to checkout, and complete the purchase through payment processing. Depending on </w:t>
      </w:r>
      <w:r w:rsidR="00FC0CF1">
        <w:rPr>
          <w:rFonts w:ascii="Times New Roman" w:hAnsi="Times New Roman" w:cs="Times New Roman"/>
          <w:sz w:val="24"/>
          <w:szCs w:val="24"/>
        </w:rPr>
        <w:t>if the payment goes through</w:t>
      </w:r>
      <w:r w:rsidRPr="00D71C84">
        <w:rPr>
          <w:rFonts w:ascii="Times New Roman" w:hAnsi="Times New Roman" w:cs="Times New Roman"/>
          <w:sz w:val="24"/>
          <w:szCs w:val="24"/>
        </w:rPr>
        <w:t>, they either</w:t>
      </w:r>
      <w:r w:rsidR="00FC0CF1">
        <w:rPr>
          <w:rFonts w:ascii="Times New Roman" w:hAnsi="Times New Roman" w:cs="Times New Roman"/>
          <w:sz w:val="24"/>
          <w:szCs w:val="24"/>
        </w:rPr>
        <w:t xml:space="preserve"> can</w:t>
      </w:r>
      <w:r w:rsidRPr="00D71C84">
        <w:rPr>
          <w:rFonts w:ascii="Times New Roman" w:hAnsi="Times New Roman" w:cs="Times New Roman"/>
          <w:sz w:val="24"/>
          <w:szCs w:val="24"/>
        </w:rPr>
        <w:t xml:space="preserve"> access their e-book or retry the payment process. External </w:t>
      </w:r>
      <w:proofErr w:type="gramStart"/>
      <w:r w:rsidR="00CB1612">
        <w:rPr>
          <w:rFonts w:ascii="Times New Roman" w:hAnsi="Times New Roman" w:cs="Times New Roman"/>
          <w:sz w:val="24"/>
          <w:szCs w:val="24"/>
        </w:rPr>
        <w:t>actors</w:t>
      </w:r>
      <w:proofErr w:type="gramEnd"/>
      <w:r w:rsidRPr="00D71C84">
        <w:rPr>
          <w:rFonts w:ascii="Times New Roman" w:hAnsi="Times New Roman" w:cs="Times New Roman"/>
          <w:sz w:val="24"/>
          <w:szCs w:val="24"/>
        </w:rPr>
        <w:t xml:space="preserve"> like the payment gateway and the bank handle the payment process, since this would be outside the scope of a bookstore.</w:t>
      </w:r>
    </w:p>
    <w:p w14:paraId="6D679AE9" w14:textId="77777777" w:rsidR="00D71C84" w:rsidRPr="00FC0CF1" w:rsidRDefault="00D71C84" w:rsidP="00D71C84">
      <w:pPr>
        <w:rPr>
          <w:rFonts w:ascii="Times New Roman" w:hAnsi="Times New Roman" w:cs="Times New Roman"/>
          <w:sz w:val="24"/>
          <w:szCs w:val="24"/>
        </w:rPr>
      </w:pPr>
    </w:p>
    <w:p w14:paraId="615E225F" w14:textId="77777777" w:rsidR="00D71C84" w:rsidRPr="00D71C84" w:rsidRDefault="00D71C84" w:rsidP="00D71C84">
      <w:pPr>
        <w:rPr>
          <w:rFonts w:ascii="Times New Roman" w:hAnsi="Times New Roman" w:cs="Times New Roman"/>
          <w:sz w:val="24"/>
          <w:szCs w:val="24"/>
        </w:rPr>
      </w:pPr>
    </w:p>
    <w:p w14:paraId="31E28890" w14:textId="77777777" w:rsidR="00D71C84" w:rsidRPr="00D71C84" w:rsidRDefault="00D71C84" w:rsidP="00D71C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Actors:</w:t>
      </w:r>
    </w:p>
    <w:p w14:paraId="5A9DD061" w14:textId="77777777" w:rsidR="00D71C84" w:rsidRPr="00D71C84" w:rsidRDefault="00D71C84" w:rsidP="00D71C84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Pr="00D71C84">
        <w:rPr>
          <w:rFonts w:ascii="Times New Roman" w:hAnsi="Times New Roman" w:cs="Times New Roman"/>
          <w:sz w:val="24"/>
          <w:szCs w:val="24"/>
        </w:rPr>
        <w:t>: The primary user who interacts with the bookstore system to browse, add, or remove books from the cart, checkout, and process payments.</w:t>
      </w:r>
    </w:p>
    <w:p w14:paraId="735011CC" w14:textId="4AAA2338" w:rsidR="00D71C84" w:rsidRPr="00D71C84" w:rsidRDefault="00D71C84" w:rsidP="00D71C84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Online Bookstore</w:t>
      </w:r>
      <w:r w:rsidRPr="00D71C84">
        <w:rPr>
          <w:rFonts w:ascii="Times New Roman" w:hAnsi="Times New Roman" w:cs="Times New Roman"/>
          <w:sz w:val="24"/>
          <w:szCs w:val="24"/>
        </w:rPr>
        <w:t xml:space="preserve">: The system </w:t>
      </w:r>
      <w:r w:rsidR="00CB1612">
        <w:rPr>
          <w:rFonts w:ascii="Times New Roman" w:hAnsi="Times New Roman" w:cs="Times New Roman"/>
          <w:sz w:val="24"/>
          <w:szCs w:val="24"/>
        </w:rPr>
        <w:t>helps the user with</w:t>
      </w:r>
      <w:r w:rsidRPr="00D71C84">
        <w:rPr>
          <w:rFonts w:ascii="Times New Roman" w:hAnsi="Times New Roman" w:cs="Times New Roman"/>
          <w:sz w:val="24"/>
          <w:szCs w:val="24"/>
        </w:rPr>
        <w:t xml:space="preserve"> book browsing, cart management, checkout, and access to e-books upon successful payment.</w:t>
      </w:r>
    </w:p>
    <w:p w14:paraId="61C7A2EA" w14:textId="77777777" w:rsidR="00D71C84" w:rsidRPr="00D71C84" w:rsidRDefault="00D71C84" w:rsidP="00D71C84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Payment Gateway</w:t>
      </w:r>
      <w:r w:rsidRPr="00D71C84">
        <w:rPr>
          <w:rFonts w:ascii="Times New Roman" w:hAnsi="Times New Roman" w:cs="Times New Roman"/>
          <w:sz w:val="24"/>
          <w:szCs w:val="24"/>
        </w:rPr>
        <w:t>: A third-party system used for processing payments.</w:t>
      </w:r>
    </w:p>
    <w:p w14:paraId="1E590E21" w14:textId="05F61205" w:rsidR="00D71C84" w:rsidRPr="00D71C84" w:rsidRDefault="00D71C84" w:rsidP="00D71C84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Bank</w:t>
      </w:r>
      <w:r w:rsidRPr="00D71C84">
        <w:rPr>
          <w:rFonts w:ascii="Times New Roman" w:hAnsi="Times New Roman" w:cs="Times New Roman"/>
          <w:sz w:val="24"/>
          <w:szCs w:val="24"/>
        </w:rPr>
        <w:t>: The external entity responsible for verifying and approving credit card transactions.</w:t>
      </w:r>
    </w:p>
    <w:p w14:paraId="597FBB50" w14:textId="77777777" w:rsidR="00D71C84" w:rsidRPr="00D71C84" w:rsidRDefault="00D71C84" w:rsidP="00D71C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Main Use Cases:</w:t>
      </w:r>
    </w:p>
    <w:p w14:paraId="1441D62A" w14:textId="09102E40" w:rsidR="00D71C84" w:rsidRPr="00D71C84" w:rsidRDefault="00D71C84" w:rsidP="00D71C84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Browse Books</w:t>
      </w:r>
      <w:r w:rsidRPr="00D71C84">
        <w:rPr>
          <w:rFonts w:ascii="Times New Roman" w:hAnsi="Times New Roman" w:cs="Times New Roman"/>
          <w:sz w:val="24"/>
          <w:szCs w:val="24"/>
        </w:rPr>
        <w:t xml:space="preserve">: Allows the customer to view available books. This use case extends </w:t>
      </w:r>
      <w:r w:rsidR="00FC0CF1" w:rsidRPr="00D71C84">
        <w:rPr>
          <w:rFonts w:ascii="Times New Roman" w:hAnsi="Times New Roman" w:cs="Times New Roman"/>
          <w:sz w:val="24"/>
          <w:szCs w:val="24"/>
        </w:rPr>
        <w:t>to</w:t>
      </w:r>
      <w:r w:rsidRPr="00D71C84">
        <w:rPr>
          <w:rFonts w:ascii="Times New Roman" w:hAnsi="Times New Roman" w:cs="Times New Roman"/>
          <w:sz w:val="24"/>
          <w:szCs w:val="24"/>
        </w:rPr>
        <w:t xml:space="preserve"> adding books to the cart.</w:t>
      </w:r>
    </w:p>
    <w:p w14:paraId="3CC1C487" w14:textId="77777777" w:rsidR="00D71C84" w:rsidRPr="00D71C84" w:rsidRDefault="00D71C84" w:rsidP="00D71C84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Add to Cart</w:t>
      </w:r>
      <w:r w:rsidRPr="00D71C84">
        <w:rPr>
          <w:rFonts w:ascii="Times New Roman" w:hAnsi="Times New Roman" w:cs="Times New Roman"/>
          <w:sz w:val="24"/>
          <w:szCs w:val="24"/>
        </w:rPr>
        <w:t>: Customers can add selected books to their shopping cart. This use case can be followed by checking out.</w:t>
      </w:r>
    </w:p>
    <w:p w14:paraId="709D3C84" w14:textId="77777777" w:rsidR="00D71C84" w:rsidRPr="00D71C84" w:rsidRDefault="00D71C84" w:rsidP="00D71C84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Remove from Cart</w:t>
      </w:r>
      <w:r w:rsidRPr="00D71C84">
        <w:rPr>
          <w:rFonts w:ascii="Times New Roman" w:hAnsi="Times New Roman" w:cs="Times New Roman"/>
          <w:sz w:val="24"/>
          <w:szCs w:val="24"/>
        </w:rPr>
        <w:t>: Customers can remove books from their cart. This extends the functionality of cart management.</w:t>
      </w:r>
    </w:p>
    <w:p w14:paraId="5B278D1C" w14:textId="3E8BEFD8" w:rsidR="00D71C84" w:rsidRPr="00D71C84" w:rsidRDefault="00D71C84" w:rsidP="00D71C84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Checkout</w:t>
      </w:r>
      <w:r w:rsidRPr="00D71C84">
        <w:rPr>
          <w:rFonts w:ascii="Times New Roman" w:hAnsi="Times New Roman" w:cs="Times New Roman"/>
          <w:sz w:val="24"/>
          <w:szCs w:val="24"/>
        </w:rPr>
        <w:t xml:space="preserve">: </w:t>
      </w:r>
      <w:r w:rsidR="00CB1612">
        <w:rPr>
          <w:rFonts w:ascii="Times New Roman" w:hAnsi="Times New Roman" w:cs="Times New Roman"/>
          <w:sz w:val="24"/>
          <w:szCs w:val="24"/>
        </w:rPr>
        <w:t>Starts</w:t>
      </w:r>
      <w:r w:rsidRPr="00D71C84">
        <w:rPr>
          <w:rFonts w:ascii="Times New Roman" w:hAnsi="Times New Roman" w:cs="Times New Roman"/>
          <w:sz w:val="24"/>
          <w:szCs w:val="24"/>
        </w:rPr>
        <w:t xml:space="preserve"> the purchase process and includes the </w:t>
      </w:r>
      <w:r w:rsidRPr="00D71C84">
        <w:rPr>
          <w:rFonts w:ascii="Times New Roman" w:hAnsi="Times New Roman" w:cs="Times New Roman"/>
          <w:b/>
          <w:bCs/>
          <w:sz w:val="24"/>
          <w:szCs w:val="24"/>
        </w:rPr>
        <w:t>Process Payment</w:t>
      </w:r>
      <w:r w:rsidRPr="00D71C84">
        <w:rPr>
          <w:rFonts w:ascii="Times New Roman" w:hAnsi="Times New Roman" w:cs="Times New Roman"/>
          <w:sz w:val="24"/>
          <w:szCs w:val="24"/>
        </w:rPr>
        <w:t xml:space="preserve"> use case.</w:t>
      </w:r>
    </w:p>
    <w:p w14:paraId="175D6070" w14:textId="77777777" w:rsidR="00D71C84" w:rsidRPr="00D71C84" w:rsidRDefault="00D71C84" w:rsidP="00D71C84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Process Payment</w:t>
      </w:r>
      <w:r w:rsidRPr="00D71C84">
        <w:rPr>
          <w:rFonts w:ascii="Times New Roman" w:hAnsi="Times New Roman" w:cs="Times New Roman"/>
          <w:sz w:val="24"/>
          <w:szCs w:val="24"/>
        </w:rPr>
        <w:t>: Handles the payment transaction through the payment gateway and involves interactions with the bank for approval.</w:t>
      </w:r>
    </w:p>
    <w:p w14:paraId="36E0464F" w14:textId="77777777" w:rsidR="00D71C84" w:rsidRPr="00FC0CF1" w:rsidRDefault="00D71C84">
      <w:pPr>
        <w:rPr>
          <w:rFonts w:ascii="Times New Roman" w:hAnsi="Times New Roman" w:cs="Times New Roman"/>
          <w:sz w:val="24"/>
          <w:szCs w:val="24"/>
        </w:rPr>
      </w:pPr>
    </w:p>
    <w:p w14:paraId="04DD6716" w14:textId="0239D950" w:rsidR="0094175E" w:rsidRPr="00FC0CF1" w:rsidRDefault="0094175E">
      <w:pPr>
        <w:rPr>
          <w:rFonts w:ascii="Times New Roman" w:hAnsi="Times New Roman" w:cs="Times New Roman"/>
          <w:sz w:val="24"/>
          <w:szCs w:val="24"/>
        </w:rPr>
      </w:pPr>
      <w:r w:rsidRPr="00FC0CF1">
        <w:rPr>
          <w:rFonts w:ascii="Times New Roman" w:hAnsi="Times New Roman" w:cs="Times New Roman"/>
          <w:sz w:val="24"/>
          <w:szCs w:val="24"/>
        </w:rPr>
        <w:br w:type="page"/>
      </w:r>
    </w:p>
    <w:p w14:paraId="7E43C89A" w14:textId="77777777" w:rsidR="00D71C84" w:rsidRPr="00FC0CF1" w:rsidRDefault="00D71C84">
      <w:pPr>
        <w:rPr>
          <w:rFonts w:ascii="Times New Roman" w:hAnsi="Times New Roman" w:cs="Times New Roman"/>
          <w:sz w:val="24"/>
          <w:szCs w:val="24"/>
        </w:rPr>
      </w:pPr>
      <w:r w:rsidRPr="00FC0CF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7F37C56D" wp14:editId="020F3962">
            <wp:simplePos x="0" y="0"/>
            <wp:positionH relativeFrom="margin">
              <wp:posOffset>-753745</wp:posOffset>
            </wp:positionH>
            <wp:positionV relativeFrom="page">
              <wp:posOffset>1411605</wp:posOffset>
            </wp:positionV>
            <wp:extent cx="7532370" cy="1999615"/>
            <wp:effectExtent l="0" t="0" r="0" b="635"/>
            <wp:wrapTopAndBottom/>
            <wp:docPr id="1010705370" name="Picture 3" descr="A white paper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05370" name="Picture 3" descr="A white paper with black squar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237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175E" w:rsidRPr="00FC0CF1">
        <w:rPr>
          <w:rFonts w:ascii="Times New Roman" w:hAnsi="Times New Roman" w:cs="Times New Roman"/>
          <w:sz w:val="24"/>
          <w:szCs w:val="24"/>
        </w:rPr>
        <w:t xml:space="preserve">Question 2. Create a UML component and connector diagram that </w:t>
      </w:r>
      <w:bookmarkStart w:id="0" w:name="_Hlk184316988"/>
      <w:r w:rsidR="0094175E" w:rsidRPr="00FC0CF1">
        <w:rPr>
          <w:rFonts w:ascii="Times New Roman" w:hAnsi="Times New Roman" w:cs="Times New Roman"/>
          <w:sz w:val="24"/>
          <w:szCs w:val="24"/>
        </w:rPr>
        <w:t>describes the components for</w:t>
      </w:r>
      <w:r w:rsidR="0094175E" w:rsidRPr="00FC0CF1">
        <w:rPr>
          <w:rFonts w:ascii="Times New Roman" w:hAnsi="Times New Roman" w:cs="Times New Roman"/>
          <w:sz w:val="24"/>
          <w:szCs w:val="24"/>
        </w:rPr>
        <w:br/>
        <w:t>purchasing an e-book online using a credit-card</w:t>
      </w:r>
      <w:bookmarkEnd w:id="0"/>
      <w:r w:rsidR="0094175E" w:rsidRPr="00FC0CF1">
        <w:rPr>
          <w:rFonts w:ascii="Times New Roman" w:hAnsi="Times New Roman" w:cs="Times New Roman"/>
          <w:sz w:val="24"/>
          <w:szCs w:val="24"/>
        </w:rPr>
        <w:t>.</w:t>
      </w:r>
    </w:p>
    <w:p w14:paraId="367EE124" w14:textId="77777777" w:rsidR="00D71C84" w:rsidRPr="00FC0CF1" w:rsidRDefault="00D71C84">
      <w:pPr>
        <w:rPr>
          <w:rFonts w:ascii="Times New Roman" w:hAnsi="Times New Roman" w:cs="Times New Roman"/>
          <w:sz w:val="24"/>
          <w:szCs w:val="24"/>
        </w:rPr>
      </w:pPr>
    </w:p>
    <w:p w14:paraId="342687F5" w14:textId="4CB61972" w:rsidR="00D71C84" w:rsidRPr="00FC0CF1" w:rsidRDefault="00D71C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0CF1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2F264800" w14:textId="6A71F1DD" w:rsidR="00D71C84" w:rsidRPr="00D71C84" w:rsidRDefault="00D71C84" w:rsidP="00D71C84">
      <w:p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sz w:val="24"/>
          <w:szCs w:val="24"/>
        </w:rPr>
        <w:t xml:space="preserve">This is our component-connector diagram. It </w:t>
      </w:r>
      <w:r w:rsidR="00CB1612">
        <w:rPr>
          <w:rFonts w:ascii="Times New Roman" w:hAnsi="Times New Roman" w:cs="Times New Roman"/>
          <w:sz w:val="24"/>
          <w:szCs w:val="24"/>
        </w:rPr>
        <w:t>shows</w:t>
      </w:r>
      <w:r w:rsidRPr="00D71C84">
        <w:rPr>
          <w:rFonts w:ascii="Times New Roman" w:hAnsi="Times New Roman" w:cs="Times New Roman"/>
          <w:sz w:val="24"/>
          <w:szCs w:val="24"/>
        </w:rPr>
        <w:t xml:space="preserve"> the architecture</w:t>
      </w:r>
      <w:r w:rsidRPr="00FC0CF1">
        <w:rPr>
          <w:rFonts w:ascii="Times New Roman" w:hAnsi="Times New Roman" w:cs="Times New Roman"/>
          <w:sz w:val="24"/>
          <w:szCs w:val="24"/>
        </w:rPr>
        <w:t xml:space="preserve"> and</w:t>
      </w:r>
      <w:r w:rsidRPr="00FC0CF1">
        <w:rPr>
          <w:rFonts w:ascii="Times New Roman" w:hAnsi="Times New Roman" w:cs="Times New Roman"/>
          <w:sz w:val="24"/>
          <w:szCs w:val="24"/>
        </w:rPr>
        <w:t xml:space="preserve"> the components for</w:t>
      </w:r>
      <w:r w:rsidRPr="00FC0CF1">
        <w:rPr>
          <w:rFonts w:ascii="Times New Roman" w:hAnsi="Times New Roman" w:cs="Times New Roman"/>
          <w:sz w:val="24"/>
          <w:szCs w:val="24"/>
        </w:rPr>
        <w:t xml:space="preserve"> </w:t>
      </w:r>
      <w:r w:rsidRPr="00FC0CF1">
        <w:rPr>
          <w:rFonts w:ascii="Times New Roman" w:hAnsi="Times New Roman" w:cs="Times New Roman"/>
          <w:sz w:val="24"/>
          <w:szCs w:val="24"/>
        </w:rPr>
        <w:t>purchasing an e-book online using a credit-card</w:t>
      </w:r>
      <w:r w:rsidRPr="00D71C8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A4F6E6" w14:textId="77777777" w:rsidR="00D71C84" w:rsidRPr="00D71C84" w:rsidRDefault="00D71C84" w:rsidP="00D71C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E-Book Store Subsystem</w:t>
      </w:r>
    </w:p>
    <w:p w14:paraId="55A0B9A8" w14:textId="77777777" w:rsidR="00D71C84" w:rsidRPr="00D71C84" w:rsidRDefault="00D71C84" w:rsidP="00D71C84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Actors</w:t>
      </w:r>
      <w:r w:rsidRPr="00D71C84">
        <w:rPr>
          <w:rFonts w:ascii="Times New Roman" w:hAnsi="Times New Roman" w:cs="Times New Roman"/>
          <w:sz w:val="24"/>
          <w:szCs w:val="24"/>
        </w:rPr>
        <w:t>:</w:t>
      </w:r>
    </w:p>
    <w:p w14:paraId="11FF55A6" w14:textId="2786BB6C" w:rsidR="00D71C84" w:rsidRPr="00D71C84" w:rsidRDefault="00D71C84" w:rsidP="00D71C84">
      <w:pPr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Pr="00D71C84">
        <w:rPr>
          <w:rFonts w:ascii="Times New Roman" w:hAnsi="Times New Roman" w:cs="Times New Roman"/>
          <w:sz w:val="24"/>
          <w:szCs w:val="24"/>
        </w:rPr>
        <w:t>: Represents the user who browses, selects, and purchases items.</w:t>
      </w:r>
    </w:p>
    <w:p w14:paraId="0B857F33" w14:textId="28158551" w:rsidR="00D71C84" w:rsidRPr="00D71C84" w:rsidRDefault="00D71C84" w:rsidP="00D71C84">
      <w:pPr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Admin</w:t>
      </w:r>
      <w:r w:rsidRPr="00D71C84">
        <w:rPr>
          <w:rFonts w:ascii="Times New Roman" w:hAnsi="Times New Roman" w:cs="Times New Roman"/>
          <w:sz w:val="24"/>
          <w:szCs w:val="24"/>
        </w:rPr>
        <w:t xml:space="preserve">: Represents the system </w:t>
      </w:r>
      <w:r w:rsidR="00CB1612">
        <w:rPr>
          <w:rFonts w:ascii="Times New Roman" w:hAnsi="Times New Roman" w:cs="Times New Roman"/>
          <w:sz w:val="24"/>
          <w:szCs w:val="24"/>
        </w:rPr>
        <w:t>admin</w:t>
      </w:r>
      <w:r w:rsidRPr="00D71C84">
        <w:rPr>
          <w:rFonts w:ascii="Times New Roman" w:hAnsi="Times New Roman" w:cs="Times New Roman"/>
          <w:sz w:val="24"/>
          <w:szCs w:val="24"/>
        </w:rPr>
        <w:t xml:space="preserve"> responsible for managing the store.</w:t>
      </w:r>
    </w:p>
    <w:p w14:paraId="1B6D7C5B" w14:textId="77777777" w:rsidR="00D71C84" w:rsidRPr="00D71C84" w:rsidRDefault="00D71C84" w:rsidP="00D71C84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Components</w:t>
      </w:r>
      <w:r w:rsidRPr="00D71C84">
        <w:rPr>
          <w:rFonts w:ascii="Times New Roman" w:hAnsi="Times New Roman" w:cs="Times New Roman"/>
          <w:sz w:val="24"/>
          <w:szCs w:val="24"/>
        </w:rPr>
        <w:t>:</w:t>
      </w:r>
    </w:p>
    <w:p w14:paraId="524864B5" w14:textId="77777777" w:rsidR="00D71C84" w:rsidRPr="00D71C84" w:rsidRDefault="00D71C84" w:rsidP="00D71C84">
      <w:pPr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Storefront</w:t>
      </w:r>
      <w:r w:rsidRPr="00D71C84">
        <w:rPr>
          <w:rFonts w:ascii="Times New Roman" w:hAnsi="Times New Roman" w:cs="Times New Roman"/>
          <w:sz w:val="24"/>
          <w:szCs w:val="24"/>
        </w:rPr>
        <w:t>: The main interface for customers to browse and search for items (books).</w:t>
      </w:r>
    </w:p>
    <w:p w14:paraId="3E4C4FB1" w14:textId="77777777" w:rsidR="00D71C84" w:rsidRPr="00D71C84" w:rsidRDefault="00D71C84" w:rsidP="00D71C84">
      <w:pPr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Shopping Cart</w:t>
      </w:r>
      <w:r w:rsidRPr="00D71C84">
        <w:rPr>
          <w:rFonts w:ascii="Times New Roman" w:hAnsi="Times New Roman" w:cs="Times New Roman"/>
          <w:sz w:val="24"/>
          <w:szCs w:val="24"/>
        </w:rPr>
        <w:t>: Allows customers to add and manage items for purchase.</w:t>
      </w:r>
    </w:p>
    <w:p w14:paraId="109A0E46" w14:textId="77777777" w:rsidR="00D71C84" w:rsidRPr="00D71C84" w:rsidRDefault="00D71C84" w:rsidP="00D71C84">
      <w:pPr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Order Processor</w:t>
      </w:r>
      <w:r w:rsidRPr="00D71C84">
        <w:rPr>
          <w:rFonts w:ascii="Times New Roman" w:hAnsi="Times New Roman" w:cs="Times New Roman"/>
          <w:sz w:val="24"/>
          <w:szCs w:val="24"/>
        </w:rPr>
        <w:t>: Handles the processing of customer orders.</w:t>
      </w:r>
    </w:p>
    <w:p w14:paraId="01224629" w14:textId="77777777" w:rsidR="00D71C84" w:rsidRPr="00FC0CF1" w:rsidRDefault="00D71C84" w:rsidP="00D71C84">
      <w:pPr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Payment Gateway</w:t>
      </w:r>
      <w:r w:rsidRPr="00D71C84">
        <w:rPr>
          <w:rFonts w:ascii="Times New Roman" w:hAnsi="Times New Roman" w:cs="Times New Roman"/>
          <w:sz w:val="24"/>
          <w:szCs w:val="24"/>
        </w:rPr>
        <w:t>: Manages the payment transactions, interacting with the bank subsystem.</w:t>
      </w:r>
    </w:p>
    <w:p w14:paraId="72E10AF9" w14:textId="30CEA150" w:rsidR="00D71C84" w:rsidRPr="00D71C84" w:rsidRDefault="00D71C84" w:rsidP="00D71C84">
      <w:pPr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FC0CF1">
        <w:rPr>
          <w:rFonts w:ascii="Times New Roman" w:hAnsi="Times New Roman" w:cs="Times New Roman"/>
          <w:b/>
          <w:bCs/>
          <w:sz w:val="24"/>
          <w:szCs w:val="24"/>
        </w:rPr>
        <w:t xml:space="preserve">Stora Database: </w:t>
      </w:r>
      <w:r w:rsidRPr="00FC0CF1">
        <w:rPr>
          <w:rFonts w:ascii="Times New Roman" w:hAnsi="Times New Roman" w:cs="Times New Roman"/>
          <w:sz w:val="24"/>
          <w:szCs w:val="24"/>
        </w:rPr>
        <w:t>holds data of all the transactions in store and online, also has inventory management.</w:t>
      </w:r>
    </w:p>
    <w:p w14:paraId="1AEA4540" w14:textId="77777777" w:rsidR="00D71C84" w:rsidRPr="00D71C84" w:rsidRDefault="00D71C84" w:rsidP="00D71C84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Connectors</w:t>
      </w:r>
      <w:r w:rsidRPr="00D71C84">
        <w:rPr>
          <w:rFonts w:ascii="Times New Roman" w:hAnsi="Times New Roman" w:cs="Times New Roman"/>
          <w:sz w:val="24"/>
          <w:szCs w:val="24"/>
        </w:rPr>
        <w:t>:</w:t>
      </w:r>
    </w:p>
    <w:p w14:paraId="286F5E20" w14:textId="77777777" w:rsidR="00D71C84" w:rsidRPr="00D71C84" w:rsidRDefault="00D71C84" w:rsidP="00D71C84">
      <w:pPr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sz w:val="24"/>
          <w:szCs w:val="24"/>
        </w:rPr>
        <w:t xml:space="preserve">The </w:t>
      </w:r>
      <w:r w:rsidRPr="00D71C84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Pr="00D71C84">
        <w:rPr>
          <w:rFonts w:ascii="Times New Roman" w:hAnsi="Times New Roman" w:cs="Times New Roman"/>
          <w:sz w:val="24"/>
          <w:szCs w:val="24"/>
        </w:rPr>
        <w:t xml:space="preserve"> interacts with the </w:t>
      </w:r>
      <w:r w:rsidRPr="00D71C84">
        <w:rPr>
          <w:rFonts w:ascii="Times New Roman" w:hAnsi="Times New Roman" w:cs="Times New Roman"/>
          <w:b/>
          <w:bCs/>
          <w:sz w:val="24"/>
          <w:szCs w:val="24"/>
        </w:rPr>
        <w:t>Storefront</w:t>
      </w:r>
      <w:r w:rsidRPr="00D71C84">
        <w:rPr>
          <w:rFonts w:ascii="Times New Roman" w:hAnsi="Times New Roman" w:cs="Times New Roman"/>
          <w:sz w:val="24"/>
          <w:szCs w:val="24"/>
        </w:rPr>
        <w:t xml:space="preserve"> to browse items and uses the </w:t>
      </w:r>
      <w:r w:rsidRPr="00D71C84">
        <w:rPr>
          <w:rFonts w:ascii="Times New Roman" w:hAnsi="Times New Roman" w:cs="Times New Roman"/>
          <w:b/>
          <w:bCs/>
          <w:sz w:val="24"/>
          <w:szCs w:val="24"/>
        </w:rPr>
        <w:t>Shopping Cart</w:t>
      </w:r>
      <w:r w:rsidRPr="00D71C84">
        <w:rPr>
          <w:rFonts w:ascii="Times New Roman" w:hAnsi="Times New Roman" w:cs="Times New Roman"/>
          <w:sz w:val="24"/>
          <w:szCs w:val="24"/>
        </w:rPr>
        <w:t xml:space="preserve"> to manage their selection.</w:t>
      </w:r>
    </w:p>
    <w:p w14:paraId="537AC79B" w14:textId="77777777" w:rsidR="00D71C84" w:rsidRPr="00D71C84" w:rsidRDefault="00D71C84" w:rsidP="00D71C84">
      <w:pPr>
        <w:numPr>
          <w:ilvl w:val="1"/>
          <w:numId w:val="39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sz w:val="24"/>
          <w:szCs w:val="24"/>
        </w:rPr>
        <w:t xml:space="preserve">The </w:t>
      </w:r>
      <w:r w:rsidRPr="00D71C84">
        <w:rPr>
          <w:rFonts w:ascii="Times New Roman" w:hAnsi="Times New Roman" w:cs="Times New Roman"/>
          <w:b/>
          <w:bCs/>
          <w:sz w:val="24"/>
          <w:szCs w:val="24"/>
        </w:rPr>
        <w:t>Shopping Cart</w:t>
      </w:r>
      <w:r w:rsidRPr="00D71C84">
        <w:rPr>
          <w:rFonts w:ascii="Times New Roman" w:hAnsi="Times New Roman" w:cs="Times New Roman"/>
          <w:sz w:val="24"/>
          <w:szCs w:val="24"/>
        </w:rPr>
        <w:t xml:space="preserve"> sends item codes to the </w:t>
      </w:r>
      <w:r w:rsidRPr="00D71C84">
        <w:rPr>
          <w:rFonts w:ascii="Times New Roman" w:hAnsi="Times New Roman" w:cs="Times New Roman"/>
          <w:b/>
          <w:bCs/>
          <w:sz w:val="24"/>
          <w:szCs w:val="24"/>
        </w:rPr>
        <w:t>Order Processor</w:t>
      </w:r>
      <w:r w:rsidRPr="00D71C84">
        <w:rPr>
          <w:rFonts w:ascii="Times New Roman" w:hAnsi="Times New Roman" w:cs="Times New Roman"/>
          <w:sz w:val="24"/>
          <w:szCs w:val="24"/>
        </w:rPr>
        <w:t xml:space="preserve">, which communicates with the </w:t>
      </w:r>
      <w:r w:rsidRPr="00D71C84">
        <w:rPr>
          <w:rFonts w:ascii="Times New Roman" w:hAnsi="Times New Roman" w:cs="Times New Roman"/>
          <w:b/>
          <w:bCs/>
          <w:sz w:val="24"/>
          <w:szCs w:val="24"/>
        </w:rPr>
        <w:t>Payment Gateway</w:t>
      </w:r>
      <w:r w:rsidRPr="00D71C84">
        <w:rPr>
          <w:rFonts w:ascii="Times New Roman" w:hAnsi="Times New Roman" w:cs="Times New Roman"/>
          <w:sz w:val="24"/>
          <w:szCs w:val="24"/>
        </w:rPr>
        <w:t xml:space="preserve"> for payment handling.</w:t>
      </w:r>
    </w:p>
    <w:p w14:paraId="28485C90" w14:textId="77777777" w:rsidR="00D71C84" w:rsidRPr="00D71C84" w:rsidRDefault="00D71C84" w:rsidP="00D71C84">
      <w:pPr>
        <w:rPr>
          <w:rFonts w:ascii="Times New Roman" w:hAnsi="Times New Roman" w:cs="Times New Roman"/>
          <w:sz w:val="24"/>
          <w:szCs w:val="24"/>
        </w:rPr>
      </w:pPr>
    </w:p>
    <w:p w14:paraId="7B13DAF9" w14:textId="77777777" w:rsidR="00D71C84" w:rsidRPr="00D71C84" w:rsidRDefault="00D71C84" w:rsidP="00D71C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Bank Subsystem</w:t>
      </w:r>
    </w:p>
    <w:p w14:paraId="43C47A6B" w14:textId="77777777" w:rsidR="00D71C84" w:rsidRPr="00D71C84" w:rsidRDefault="00D71C84" w:rsidP="00D71C84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Actors</w:t>
      </w:r>
      <w:r w:rsidRPr="00D71C84">
        <w:rPr>
          <w:rFonts w:ascii="Times New Roman" w:hAnsi="Times New Roman" w:cs="Times New Roman"/>
          <w:sz w:val="24"/>
          <w:szCs w:val="24"/>
        </w:rPr>
        <w:t>:</w:t>
      </w:r>
    </w:p>
    <w:p w14:paraId="63992D5E" w14:textId="77777777" w:rsidR="00D71C84" w:rsidRPr="00D71C84" w:rsidRDefault="00D71C84" w:rsidP="00D71C84">
      <w:pPr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Pr="00D71C84">
        <w:rPr>
          <w:rFonts w:ascii="Times New Roman" w:hAnsi="Times New Roman" w:cs="Times New Roman"/>
          <w:sz w:val="24"/>
          <w:szCs w:val="24"/>
        </w:rPr>
        <w:t>: Represents the same user interacting with the payment process.</w:t>
      </w:r>
    </w:p>
    <w:p w14:paraId="066E4878" w14:textId="77777777" w:rsidR="00D71C84" w:rsidRPr="00D71C84" w:rsidRDefault="00D71C84" w:rsidP="00D71C84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Components</w:t>
      </w:r>
      <w:r w:rsidRPr="00D71C84">
        <w:rPr>
          <w:rFonts w:ascii="Times New Roman" w:hAnsi="Times New Roman" w:cs="Times New Roman"/>
          <w:sz w:val="24"/>
          <w:szCs w:val="24"/>
        </w:rPr>
        <w:t>:</w:t>
      </w:r>
    </w:p>
    <w:p w14:paraId="4FDEC47D" w14:textId="15EC0843" w:rsidR="00D71C84" w:rsidRPr="00D71C84" w:rsidRDefault="00D71C84" w:rsidP="00D71C84">
      <w:pPr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Notification Module</w:t>
      </w:r>
      <w:r w:rsidRPr="00D71C84">
        <w:rPr>
          <w:rFonts w:ascii="Times New Roman" w:hAnsi="Times New Roman" w:cs="Times New Roman"/>
          <w:sz w:val="24"/>
          <w:szCs w:val="24"/>
        </w:rPr>
        <w:t xml:space="preserve">: Sends confirmation </w:t>
      </w:r>
      <w:r w:rsidR="00FC0CF1">
        <w:rPr>
          <w:rFonts w:ascii="Times New Roman" w:hAnsi="Times New Roman" w:cs="Times New Roman"/>
          <w:sz w:val="24"/>
          <w:szCs w:val="24"/>
        </w:rPr>
        <w:t>msg</w:t>
      </w:r>
      <w:r w:rsidRPr="00D71C84">
        <w:rPr>
          <w:rFonts w:ascii="Times New Roman" w:hAnsi="Times New Roman" w:cs="Times New Roman"/>
          <w:sz w:val="24"/>
          <w:szCs w:val="24"/>
        </w:rPr>
        <w:t xml:space="preserve"> or updates to the customer regarding transactions.</w:t>
      </w:r>
    </w:p>
    <w:p w14:paraId="3024BF49" w14:textId="0E00D0CD" w:rsidR="00D71C84" w:rsidRPr="00D71C84" w:rsidRDefault="00D71C84" w:rsidP="00D71C84">
      <w:pPr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Validation Module</w:t>
      </w:r>
      <w:r w:rsidRPr="00D71C84">
        <w:rPr>
          <w:rFonts w:ascii="Times New Roman" w:hAnsi="Times New Roman" w:cs="Times New Roman"/>
          <w:sz w:val="24"/>
          <w:szCs w:val="24"/>
        </w:rPr>
        <w:t xml:space="preserve">: Validates the payment details and </w:t>
      </w:r>
      <w:r w:rsidR="00FC0CF1">
        <w:rPr>
          <w:rFonts w:ascii="Times New Roman" w:hAnsi="Times New Roman" w:cs="Times New Roman"/>
          <w:sz w:val="24"/>
          <w:szCs w:val="24"/>
        </w:rPr>
        <w:t>makes sure to</w:t>
      </w:r>
      <w:r w:rsidRPr="00D71C84">
        <w:rPr>
          <w:rFonts w:ascii="Times New Roman" w:hAnsi="Times New Roman" w:cs="Times New Roman"/>
          <w:sz w:val="24"/>
          <w:szCs w:val="24"/>
        </w:rPr>
        <w:t xml:space="preserve"> </w:t>
      </w:r>
      <w:r w:rsidR="00FC0CF1">
        <w:rPr>
          <w:rFonts w:ascii="Times New Roman" w:hAnsi="Times New Roman" w:cs="Times New Roman"/>
          <w:sz w:val="24"/>
          <w:szCs w:val="24"/>
        </w:rPr>
        <w:t>comply</w:t>
      </w:r>
      <w:r w:rsidRPr="00D71C84">
        <w:rPr>
          <w:rFonts w:ascii="Times New Roman" w:hAnsi="Times New Roman" w:cs="Times New Roman"/>
          <w:sz w:val="24"/>
          <w:szCs w:val="24"/>
        </w:rPr>
        <w:t xml:space="preserve"> with banking protocols.</w:t>
      </w:r>
    </w:p>
    <w:p w14:paraId="0CCB1F20" w14:textId="77777777" w:rsidR="00D71C84" w:rsidRPr="00D71C84" w:rsidRDefault="00D71C84" w:rsidP="00D71C84">
      <w:pPr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Verification Module</w:t>
      </w:r>
      <w:r w:rsidRPr="00D71C84">
        <w:rPr>
          <w:rFonts w:ascii="Times New Roman" w:hAnsi="Times New Roman" w:cs="Times New Roman"/>
          <w:sz w:val="24"/>
          <w:szCs w:val="24"/>
        </w:rPr>
        <w:t>: Verifies the payment request before completing the transaction.</w:t>
      </w:r>
    </w:p>
    <w:p w14:paraId="6775CCAA" w14:textId="77777777" w:rsidR="00D71C84" w:rsidRPr="00D71C84" w:rsidRDefault="00D71C84" w:rsidP="00D71C84">
      <w:pPr>
        <w:numPr>
          <w:ilvl w:val="1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D71C84">
        <w:rPr>
          <w:rFonts w:ascii="Times New Roman" w:hAnsi="Times New Roman" w:cs="Times New Roman"/>
          <w:b/>
          <w:bCs/>
          <w:sz w:val="24"/>
          <w:szCs w:val="24"/>
        </w:rPr>
        <w:t>Payment Gateway</w:t>
      </w:r>
      <w:r w:rsidRPr="00D71C84">
        <w:rPr>
          <w:rFonts w:ascii="Times New Roman" w:hAnsi="Times New Roman" w:cs="Times New Roman"/>
          <w:sz w:val="24"/>
          <w:szCs w:val="24"/>
        </w:rPr>
        <w:t>: Serves as the bridge between the e-</w:t>
      </w:r>
      <w:proofErr w:type="gramStart"/>
      <w:r w:rsidRPr="00D71C84">
        <w:rPr>
          <w:rFonts w:ascii="Times New Roman" w:hAnsi="Times New Roman" w:cs="Times New Roman"/>
          <w:sz w:val="24"/>
          <w:szCs w:val="24"/>
        </w:rPr>
        <w:t>book store</w:t>
      </w:r>
      <w:proofErr w:type="gramEnd"/>
      <w:r w:rsidRPr="00D71C84">
        <w:rPr>
          <w:rFonts w:ascii="Times New Roman" w:hAnsi="Times New Roman" w:cs="Times New Roman"/>
          <w:sz w:val="24"/>
          <w:szCs w:val="24"/>
        </w:rPr>
        <w:t xml:space="preserve"> and the bank for completing financial transactions.</w:t>
      </w:r>
    </w:p>
    <w:p w14:paraId="2D397EE2" w14:textId="77777777" w:rsidR="00D71C84" w:rsidRPr="00D71C84" w:rsidRDefault="00D71C84" w:rsidP="00D71C84">
      <w:pPr>
        <w:rPr>
          <w:rFonts w:ascii="Times New Roman" w:hAnsi="Times New Roman" w:cs="Times New Roman"/>
          <w:sz w:val="24"/>
          <w:szCs w:val="24"/>
        </w:rPr>
      </w:pPr>
    </w:p>
    <w:p w14:paraId="0E1D75DC" w14:textId="77777777" w:rsidR="00D71C84" w:rsidRPr="00FC0CF1" w:rsidRDefault="00D71C84">
      <w:pPr>
        <w:rPr>
          <w:rFonts w:ascii="Times New Roman" w:hAnsi="Times New Roman" w:cs="Times New Roman"/>
          <w:sz w:val="24"/>
          <w:szCs w:val="24"/>
        </w:rPr>
      </w:pPr>
      <w:r w:rsidRPr="00FC0CF1">
        <w:rPr>
          <w:rFonts w:ascii="Times New Roman" w:hAnsi="Times New Roman" w:cs="Times New Roman"/>
          <w:sz w:val="24"/>
          <w:szCs w:val="24"/>
        </w:rPr>
        <w:br w:type="page"/>
      </w:r>
    </w:p>
    <w:p w14:paraId="0E1E19BE" w14:textId="77777777" w:rsidR="00D71C84" w:rsidRPr="00FC0CF1" w:rsidRDefault="00D71C84">
      <w:pPr>
        <w:rPr>
          <w:rFonts w:ascii="Times New Roman" w:hAnsi="Times New Roman" w:cs="Times New Roman"/>
          <w:sz w:val="24"/>
          <w:szCs w:val="24"/>
        </w:rPr>
      </w:pPr>
    </w:p>
    <w:p w14:paraId="57D098D7" w14:textId="096525B6" w:rsidR="0094175E" w:rsidRPr="00FC0CF1" w:rsidRDefault="008013D9">
      <w:pPr>
        <w:rPr>
          <w:rFonts w:ascii="Times New Roman" w:hAnsi="Times New Roman" w:cs="Times New Roman"/>
          <w:sz w:val="24"/>
          <w:szCs w:val="24"/>
        </w:rPr>
      </w:pPr>
      <w:r w:rsidRPr="00FC0CF1">
        <w:rPr>
          <w:rFonts w:ascii="Times New Roman" w:hAnsi="Times New Roman" w:cs="Times New Roman"/>
          <w:sz w:val="24"/>
          <w:szCs w:val="24"/>
        </w:rPr>
        <w:t>Question 3. Create a high-level system diagram of the bookstore architecture, refer to the class</w:t>
      </w:r>
      <w:r w:rsidRPr="00FC0CF1">
        <w:rPr>
          <w:rFonts w:ascii="Times New Roman" w:hAnsi="Times New Roman" w:cs="Times New Roman"/>
          <w:sz w:val="24"/>
          <w:szCs w:val="24"/>
        </w:rPr>
        <w:br/>
        <w:t>diagram in question#1 of assignment#1</w:t>
      </w:r>
    </w:p>
    <w:p w14:paraId="67F2759C" w14:textId="77777777" w:rsidR="00FC0CF1" w:rsidRPr="00FC0CF1" w:rsidRDefault="00FC0CF1" w:rsidP="008013D9">
      <w:pPr>
        <w:rPr>
          <w:rFonts w:ascii="Times New Roman" w:hAnsi="Times New Roman" w:cs="Times New Roman"/>
          <w:sz w:val="24"/>
          <w:szCs w:val="24"/>
        </w:rPr>
      </w:pPr>
      <w:r w:rsidRPr="00FC0C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7C04E7" wp14:editId="22F21E43">
            <wp:extent cx="5943600" cy="5699760"/>
            <wp:effectExtent l="0" t="0" r="0" b="0"/>
            <wp:docPr id="1289597613" name="Picture 4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97613" name="Picture 4" descr="A diagram of a computer network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1EE4" w14:textId="77777777" w:rsidR="00FC0CF1" w:rsidRDefault="00FC0CF1" w:rsidP="00FC0CF1">
      <w:pPr>
        <w:rPr>
          <w:rFonts w:ascii="Times New Roman" w:hAnsi="Times New Roman" w:cs="Times New Roman"/>
          <w:sz w:val="24"/>
          <w:szCs w:val="24"/>
        </w:rPr>
      </w:pPr>
      <w:r w:rsidRPr="00FC0CF1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FC0CF1">
        <w:rPr>
          <w:rFonts w:ascii="Times New Roman" w:hAnsi="Times New Roman" w:cs="Times New Roman"/>
          <w:sz w:val="24"/>
          <w:szCs w:val="24"/>
        </w:rPr>
        <w:t>:</w:t>
      </w:r>
    </w:p>
    <w:p w14:paraId="521CF9CB" w14:textId="550041E2" w:rsidR="00CB1612" w:rsidRDefault="00CB1612" w:rsidP="00CB1612">
      <w:p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sz w:val="24"/>
          <w:szCs w:val="24"/>
        </w:rPr>
        <w:t xml:space="preserve">Our high-level system diagram </w:t>
      </w:r>
      <w:r>
        <w:rPr>
          <w:rFonts w:ascii="Times New Roman" w:hAnsi="Times New Roman" w:cs="Times New Roman"/>
          <w:sz w:val="24"/>
          <w:szCs w:val="24"/>
        </w:rPr>
        <w:t>shows</w:t>
      </w:r>
      <w:r w:rsidRPr="00CB1612">
        <w:rPr>
          <w:rFonts w:ascii="Times New Roman" w:hAnsi="Times New Roman" w:cs="Times New Roman"/>
          <w:sz w:val="24"/>
          <w:szCs w:val="24"/>
        </w:rPr>
        <w:t xml:space="preserve"> the architecture </w:t>
      </w:r>
      <w:r>
        <w:rPr>
          <w:rFonts w:ascii="Times New Roman" w:hAnsi="Times New Roman" w:cs="Times New Roman"/>
          <w:sz w:val="24"/>
          <w:szCs w:val="24"/>
        </w:rPr>
        <w:t xml:space="preserve">and structure </w:t>
      </w:r>
      <w:r w:rsidRPr="00CB1612">
        <w:rPr>
          <w:rFonts w:ascii="Times New Roman" w:hAnsi="Times New Roman" w:cs="Times New Roman"/>
          <w:sz w:val="24"/>
          <w:szCs w:val="24"/>
        </w:rPr>
        <w:t xml:space="preserve">of a Book Store system that </w:t>
      </w:r>
      <w:r>
        <w:rPr>
          <w:rFonts w:ascii="Times New Roman" w:hAnsi="Times New Roman" w:cs="Times New Roman"/>
          <w:sz w:val="24"/>
          <w:szCs w:val="24"/>
        </w:rPr>
        <w:t>allows for</w:t>
      </w:r>
      <w:r w:rsidRPr="00CB1612">
        <w:rPr>
          <w:rFonts w:ascii="Times New Roman" w:hAnsi="Times New Roman" w:cs="Times New Roman"/>
          <w:sz w:val="24"/>
          <w:szCs w:val="24"/>
        </w:rPr>
        <w:t xml:space="preserve"> both physical and online sales. Below is an overview of the system components and their interactions:</w:t>
      </w:r>
    </w:p>
    <w:p w14:paraId="55612049" w14:textId="77777777" w:rsidR="00CB1612" w:rsidRDefault="00CB1612" w:rsidP="00CB1612">
      <w:pPr>
        <w:rPr>
          <w:rFonts w:ascii="Times New Roman" w:hAnsi="Times New Roman" w:cs="Times New Roman"/>
          <w:sz w:val="24"/>
          <w:szCs w:val="24"/>
        </w:rPr>
      </w:pPr>
    </w:p>
    <w:p w14:paraId="17AE87D5" w14:textId="77777777" w:rsidR="00CB1612" w:rsidRPr="00CB1612" w:rsidRDefault="00CB1612" w:rsidP="00CB1612">
      <w:pPr>
        <w:rPr>
          <w:rFonts w:ascii="Times New Roman" w:hAnsi="Times New Roman" w:cs="Times New Roman"/>
          <w:sz w:val="24"/>
          <w:szCs w:val="24"/>
        </w:rPr>
      </w:pPr>
    </w:p>
    <w:p w14:paraId="3CA7B138" w14:textId="77777777" w:rsidR="00CB1612" w:rsidRPr="00CB1612" w:rsidRDefault="00CB1612" w:rsidP="00CB16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1612">
        <w:rPr>
          <w:rFonts w:ascii="Times New Roman" w:hAnsi="Times New Roman" w:cs="Times New Roman"/>
          <w:b/>
          <w:bCs/>
          <w:sz w:val="24"/>
          <w:szCs w:val="24"/>
        </w:rPr>
        <w:lastRenderedPageBreak/>
        <w:t>Key Entities</w:t>
      </w:r>
    </w:p>
    <w:p w14:paraId="08468E55" w14:textId="77777777" w:rsidR="00CB1612" w:rsidRPr="00CB1612" w:rsidRDefault="00CB1612" w:rsidP="00CB1612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b/>
          <w:bCs/>
          <w:sz w:val="24"/>
          <w:szCs w:val="24"/>
        </w:rPr>
        <w:t>Customer</w:t>
      </w:r>
      <w:r w:rsidRPr="00CB1612">
        <w:rPr>
          <w:rFonts w:ascii="Times New Roman" w:hAnsi="Times New Roman" w:cs="Times New Roman"/>
          <w:sz w:val="24"/>
          <w:szCs w:val="24"/>
        </w:rPr>
        <w:t>:</w:t>
      </w:r>
    </w:p>
    <w:p w14:paraId="15CF1651" w14:textId="77777777" w:rsidR="00CB1612" w:rsidRPr="00CB1612" w:rsidRDefault="00CB1612" w:rsidP="00CB1612">
      <w:pPr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sz w:val="24"/>
          <w:szCs w:val="24"/>
        </w:rPr>
        <w:t>Interacts with both the physical and online stores.</w:t>
      </w:r>
    </w:p>
    <w:p w14:paraId="4497E72F" w14:textId="77777777" w:rsidR="00CB1612" w:rsidRPr="00CB1612" w:rsidRDefault="00CB1612" w:rsidP="00CB1612">
      <w:pPr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sz w:val="24"/>
          <w:szCs w:val="24"/>
        </w:rPr>
        <w:t>Adds items (physical books or e-books) to a shopping cart and proceeds to checkout.</w:t>
      </w:r>
    </w:p>
    <w:p w14:paraId="128CD40A" w14:textId="77777777" w:rsidR="00CB1612" w:rsidRPr="00CB1612" w:rsidRDefault="00CB1612" w:rsidP="00CB1612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b/>
          <w:bCs/>
          <w:sz w:val="24"/>
          <w:szCs w:val="24"/>
        </w:rPr>
        <w:t>Author</w:t>
      </w:r>
      <w:r w:rsidRPr="00CB1612">
        <w:rPr>
          <w:rFonts w:ascii="Times New Roman" w:hAnsi="Times New Roman" w:cs="Times New Roman"/>
          <w:sz w:val="24"/>
          <w:szCs w:val="24"/>
        </w:rPr>
        <w:t>:</w:t>
      </w:r>
    </w:p>
    <w:p w14:paraId="3FAF2E91" w14:textId="77777777" w:rsidR="00CB1612" w:rsidRPr="00CB1612" w:rsidRDefault="00CB1612" w:rsidP="00CB1612">
      <w:pPr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sz w:val="24"/>
          <w:szCs w:val="24"/>
        </w:rPr>
        <w:t>Creates and submits books to the store, connecting through publishers.</w:t>
      </w:r>
    </w:p>
    <w:p w14:paraId="3E9A4D96" w14:textId="77777777" w:rsidR="00CB1612" w:rsidRPr="00CB1612" w:rsidRDefault="00CB1612" w:rsidP="00CB1612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b/>
          <w:bCs/>
          <w:sz w:val="24"/>
          <w:szCs w:val="24"/>
        </w:rPr>
        <w:t>Publisher</w:t>
      </w:r>
      <w:r w:rsidRPr="00CB1612">
        <w:rPr>
          <w:rFonts w:ascii="Times New Roman" w:hAnsi="Times New Roman" w:cs="Times New Roman"/>
          <w:sz w:val="24"/>
          <w:szCs w:val="24"/>
        </w:rPr>
        <w:t>:</w:t>
      </w:r>
    </w:p>
    <w:p w14:paraId="3BBF7808" w14:textId="004820DB" w:rsidR="00CB1612" w:rsidRPr="00CB1612" w:rsidRDefault="00CB1612" w:rsidP="00CB1612">
      <w:pPr>
        <w:numPr>
          <w:ilvl w:val="1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Makes</w:t>
      </w:r>
      <w:r w:rsidRPr="00CB1612">
        <w:rPr>
          <w:rFonts w:ascii="Times New Roman" w:hAnsi="Times New Roman" w:cs="Times New Roman"/>
          <w:sz w:val="24"/>
          <w:szCs w:val="24"/>
        </w:rPr>
        <w:t xml:space="preserve"> the submission and publication of books (both physical and electronic) to the store.</w:t>
      </w:r>
    </w:p>
    <w:p w14:paraId="3B6CA87E" w14:textId="77777777" w:rsidR="00CB1612" w:rsidRPr="00CB1612" w:rsidRDefault="00CB1612" w:rsidP="00CB16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1612">
        <w:rPr>
          <w:rFonts w:ascii="Times New Roman" w:hAnsi="Times New Roman" w:cs="Times New Roman"/>
          <w:b/>
          <w:bCs/>
          <w:sz w:val="24"/>
          <w:szCs w:val="24"/>
        </w:rPr>
        <w:t>Book Store</w:t>
      </w:r>
    </w:p>
    <w:p w14:paraId="5288BE97" w14:textId="77777777" w:rsidR="00CB1612" w:rsidRPr="00CB1612" w:rsidRDefault="00CB1612" w:rsidP="00CB1612">
      <w:p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sz w:val="24"/>
          <w:szCs w:val="24"/>
        </w:rPr>
        <w:t>The system serves as the core hub, managing:</w:t>
      </w:r>
    </w:p>
    <w:p w14:paraId="6304985F" w14:textId="77777777" w:rsidR="00CB1612" w:rsidRPr="00CB1612" w:rsidRDefault="00CB1612" w:rsidP="00CB1612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b/>
          <w:bCs/>
          <w:sz w:val="24"/>
          <w:szCs w:val="24"/>
        </w:rPr>
        <w:t>Physical Store</w:t>
      </w:r>
      <w:r w:rsidRPr="00CB1612">
        <w:rPr>
          <w:rFonts w:ascii="Times New Roman" w:hAnsi="Times New Roman" w:cs="Times New Roman"/>
          <w:sz w:val="24"/>
          <w:szCs w:val="24"/>
        </w:rPr>
        <w:t>:</w:t>
      </w:r>
    </w:p>
    <w:p w14:paraId="42565578" w14:textId="77777777" w:rsidR="00CB1612" w:rsidRPr="00CB1612" w:rsidRDefault="00CB1612" w:rsidP="00CB1612">
      <w:pPr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sz w:val="24"/>
          <w:szCs w:val="24"/>
        </w:rPr>
        <w:t>Handles in-person customer interactions and purchases.</w:t>
      </w:r>
    </w:p>
    <w:p w14:paraId="0519B816" w14:textId="77777777" w:rsidR="00CB1612" w:rsidRPr="00CB1612" w:rsidRDefault="00CB1612" w:rsidP="00CB1612">
      <w:pPr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sz w:val="24"/>
          <w:szCs w:val="24"/>
        </w:rPr>
        <w:t>Provides access to physical book inventory.</w:t>
      </w:r>
    </w:p>
    <w:p w14:paraId="46B7CF27" w14:textId="77777777" w:rsidR="00CB1612" w:rsidRPr="00CB1612" w:rsidRDefault="00CB1612" w:rsidP="00CB1612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b/>
          <w:bCs/>
          <w:sz w:val="24"/>
          <w:szCs w:val="24"/>
        </w:rPr>
        <w:t>Online Store</w:t>
      </w:r>
      <w:r w:rsidRPr="00CB1612">
        <w:rPr>
          <w:rFonts w:ascii="Times New Roman" w:hAnsi="Times New Roman" w:cs="Times New Roman"/>
          <w:sz w:val="24"/>
          <w:szCs w:val="24"/>
        </w:rPr>
        <w:t>:</w:t>
      </w:r>
    </w:p>
    <w:p w14:paraId="1492D6A0" w14:textId="6E8D0C26" w:rsidR="00CB1612" w:rsidRPr="00CB1612" w:rsidRDefault="00CB1612" w:rsidP="00CB1612">
      <w:pPr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</w:t>
      </w:r>
      <w:r w:rsidRPr="00CB1612">
        <w:rPr>
          <w:rFonts w:ascii="Times New Roman" w:hAnsi="Times New Roman" w:cs="Times New Roman"/>
          <w:sz w:val="24"/>
          <w:szCs w:val="24"/>
        </w:rPr>
        <w:t xml:space="preserve"> customers to browse, shop, and purchase items</w:t>
      </w:r>
      <w:r>
        <w:rPr>
          <w:rFonts w:ascii="Times New Roman" w:hAnsi="Times New Roman" w:cs="Times New Roman"/>
          <w:sz w:val="24"/>
          <w:szCs w:val="24"/>
        </w:rPr>
        <w:t xml:space="preserve"> online</w:t>
      </w:r>
      <w:r w:rsidRPr="00CB1612">
        <w:rPr>
          <w:rFonts w:ascii="Times New Roman" w:hAnsi="Times New Roman" w:cs="Times New Roman"/>
          <w:sz w:val="24"/>
          <w:szCs w:val="24"/>
        </w:rPr>
        <w:t>.</w:t>
      </w:r>
    </w:p>
    <w:p w14:paraId="21EB6A70" w14:textId="77777777" w:rsidR="00CB1612" w:rsidRPr="00CB1612" w:rsidRDefault="00CB1612" w:rsidP="00CB1612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b/>
          <w:bCs/>
          <w:sz w:val="24"/>
          <w:szCs w:val="24"/>
        </w:rPr>
        <w:t>Shopping Cart</w:t>
      </w:r>
      <w:r w:rsidRPr="00CB1612">
        <w:rPr>
          <w:rFonts w:ascii="Times New Roman" w:hAnsi="Times New Roman" w:cs="Times New Roman"/>
          <w:sz w:val="24"/>
          <w:szCs w:val="24"/>
        </w:rPr>
        <w:t>:</w:t>
      </w:r>
    </w:p>
    <w:p w14:paraId="5F5F1DB5" w14:textId="77777777" w:rsidR="00CB1612" w:rsidRPr="00CB1612" w:rsidRDefault="00CB1612" w:rsidP="00CB1612">
      <w:pPr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sz w:val="24"/>
          <w:szCs w:val="24"/>
        </w:rPr>
        <w:t>A temporary storage area for selected items before purchase.</w:t>
      </w:r>
    </w:p>
    <w:p w14:paraId="5F038C7B" w14:textId="77777777" w:rsidR="00CB1612" w:rsidRPr="00CB1612" w:rsidRDefault="00CB1612" w:rsidP="00CB1612">
      <w:pPr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sz w:val="24"/>
          <w:szCs w:val="24"/>
        </w:rPr>
        <w:t>Used by customers in both physical and online store contexts.</w:t>
      </w:r>
    </w:p>
    <w:p w14:paraId="263141D2" w14:textId="77777777" w:rsidR="00CB1612" w:rsidRPr="00CB1612" w:rsidRDefault="00CB1612" w:rsidP="00CB1612">
      <w:pPr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b/>
          <w:bCs/>
          <w:sz w:val="24"/>
          <w:szCs w:val="24"/>
        </w:rPr>
        <w:t>Store Databases</w:t>
      </w:r>
      <w:r w:rsidRPr="00CB1612">
        <w:rPr>
          <w:rFonts w:ascii="Times New Roman" w:hAnsi="Times New Roman" w:cs="Times New Roman"/>
          <w:sz w:val="24"/>
          <w:szCs w:val="24"/>
        </w:rPr>
        <w:t>:</w:t>
      </w:r>
    </w:p>
    <w:p w14:paraId="4AB6E7C9" w14:textId="77777777" w:rsidR="00CB1612" w:rsidRPr="00CB1612" w:rsidRDefault="00CB1612" w:rsidP="00CB1612">
      <w:pPr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sz w:val="24"/>
          <w:szCs w:val="24"/>
        </w:rPr>
        <w:t>Tracks inventory, sales records, and customer data.</w:t>
      </w:r>
    </w:p>
    <w:p w14:paraId="65AC217F" w14:textId="46965A55" w:rsidR="00CB1612" w:rsidRDefault="00CB1612" w:rsidP="00CB1612">
      <w:pPr>
        <w:numPr>
          <w:ilvl w:val="1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sz w:val="24"/>
          <w:szCs w:val="24"/>
        </w:rPr>
        <w:t>Maintains book details (physical and electronic) along with metadata about authors and publishers.</w:t>
      </w:r>
    </w:p>
    <w:p w14:paraId="52562B18" w14:textId="77777777" w:rsidR="001C17B3" w:rsidRPr="00CB1612" w:rsidRDefault="001C17B3" w:rsidP="001C17B3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178DFB60" w14:textId="77777777" w:rsidR="00CB1612" w:rsidRPr="00CB1612" w:rsidRDefault="00CB1612" w:rsidP="00CB16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1612">
        <w:rPr>
          <w:rFonts w:ascii="Times New Roman" w:hAnsi="Times New Roman" w:cs="Times New Roman"/>
          <w:b/>
          <w:bCs/>
          <w:sz w:val="24"/>
          <w:szCs w:val="24"/>
        </w:rPr>
        <w:t>Payment Integration</w:t>
      </w:r>
    </w:p>
    <w:p w14:paraId="3CF15D7A" w14:textId="77777777" w:rsidR="00CB1612" w:rsidRPr="00CB1612" w:rsidRDefault="00CB1612" w:rsidP="00CB1612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b/>
          <w:bCs/>
          <w:sz w:val="24"/>
          <w:szCs w:val="24"/>
        </w:rPr>
        <w:t>Checkout</w:t>
      </w:r>
      <w:r w:rsidRPr="00CB1612">
        <w:rPr>
          <w:rFonts w:ascii="Times New Roman" w:hAnsi="Times New Roman" w:cs="Times New Roman"/>
          <w:sz w:val="24"/>
          <w:szCs w:val="24"/>
        </w:rPr>
        <w:t>:</w:t>
      </w:r>
    </w:p>
    <w:p w14:paraId="129BF5BA" w14:textId="3417FA14" w:rsidR="00CB1612" w:rsidRPr="00CB1612" w:rsidRDefault="00CB1612" w:rsidP="00CB1612">
      <w:pPr>
        <w:numPr>
          <w:ilvl w:val="1"/>
          <w:numId w:val="4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CB161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B1612">
        <w:rPr>
          <w:rFonts w:ascii="Times New Roman" w:hAnsi="Times New Roman" w:cs="Times New Roman"/>
          <w:sz w:val="24"/>
          <w:szCs w:val="24"/>
        </w:rPr>
        <w:t xml:space="preserve"> interface for processing customer purchases.</w:t>
      </w:r>
    </w:p>
    <w:p w14:paraId="042EA356" w14:textId="77777777" w:rsidR="00CB1612" w:rsidRPr="00CB1612" w:rsidRDefault="00CB1612" w:rsidP="00CB1612">
      <w:pPr>
        <w:numPr>
          <w:ilvl w:val="1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sz w:val="24"/>
          <w:szCs w:val="24"/>
        </w:rPr>
        <w:t>Connects the shopping cart to the payment systems.</w:t>
      </w:r>
    </w:p>
    <w:p w14:paraId="0C3CC7A7" w14:textId="77777777" w:rsidR="00CB1612" w:rsidRPr="00CB1612" w:rsidRDefault="00CB1612" w:rsidP="00CB1612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b/>
          <w:bCs/>
          <w:sz w:val="24"/>
          <w:szCs w:val="24"/>
        </w:rPr>
        <w:lastRenderedPageBreak/>
        <w:t>Payment Options</w:t>
      </w:r>
      <w:r w:rsidRPr="00CB1612">
        <w:rPr>
          <w:rFonts w:ascii="Times New Roman" w:hAnsi="Times New Roman" w:cs="Times New Roman"/>
          <w:sz w:val="24"/>
          <w:szCs w:val="24"/>
        </w:rPr>
        <w:t>:</w:t>
      </w:r>
    </w:p>
    <w:p w14:paraId="12C407FE" w14:textId="3E95F869" w:rsidR="00CB1612" w:rsidRPr="00CB1612" w:rsidRDefault="00CB1612" w:rsidP="00CB1612">
      <w:pPr>
        <w:numPr>
          <w:ilvl w:val="1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sz w:val="24"/>
          <w:szCs w:val="24"/>
        </w:rPr>
        <w:t xml:space="preserve">Offers </w:t>
      </w:r>
      <w:r>
        <w:rPr>
          <w:rFonts w:ascii="Times New Roman" w:hAnsi="Times New Roman" w:cs="Times New Roman"/>
          <w:sz w:val="24"/>
          <w:szCs w:val="24"/>
        </w:rPr>
        <w:t>man\y</w:t>
      </w:r>
      <w:r w:rsidRPr="00CB1612">
        <w:rPr>
          <w:rFonts w:ascii="Times New Roman" w:hAnsi="Times New Roman" w:cs="Times New Roman"/>
          <w:sz w:val="24"/>
          <w:szCs w:val="24"/>
        </w:rPr>
        <w:t xml:space="preserve"> payment methods, </w:t>
      </w:r>
      <w:r>
        <w:rPr>
          <w:rFonts w:ascii="Times New Roman" w:hAnsi="Times New Roman" w:cs="Times New Roman"/>
          <w:sz w:val="24"/>
          <w:szCs w:val="24"/>
        </w:rPr>
        <w:t>such as</w:t>
      </w:r>
      <w:r w:rsidRPr="00CB1612">
        <w:rPr>
          <w:rFonts w:ascii="Times New Roman" w:hAnsi="Times New Roman" w:cs="Times New Roman"/>
          <w:sz w:val="24"/>
          <w:szCs w:val="24"/>
        </w:rPr>
        <w:t xml:space="preserve"> credit cards, digital wallets, and cryptocurrencies.</w:t>
      </w:r>
    </w:p>
    <w:p w14:paraId="05736934" w14:textId="6585AF7E" w:rsidR="00CB1612" w:rsidRPr="00CB1612" w:rsidRDefault="00CB1612" w:rsidP="00CB1612">
      <w:pPr>
        <w:numPr>
          <w:ilvl w:val="1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sz w:val="24"/>
          <w:szCs w:val="24"/>
        </w:rPr>
        <w:t xml:space="preserve">Integrates with external </w:t>
      </w:r>
      <w:r>
        <w:rPr>
          <w:rFonts w:ascii="Times New Roman" w:hAnsi="Times New Roman" w:cs="Times New Roman"/>
          <w:sz w:val="24"/>
          <w:szCs w:val="24"/>
        </w:rPr>
        <w:t>API’s (Bank)</w:t>
      </w:r>
      <w:r w:rsidRPr="00CB1612">
        <w:rPr>
          <w:rFonts w:ascii="Times New Roman" w:hAnsi="Times New Roman" w:cs="Times New Roman"/>
          <w:sz w:val="24"/>
          <w:szCs w:val="24"/>
        </w:rPr>
        <w:t>.</w:t>
      </w:r>
    </w:p>
    <w:p w14:paraId="37979FC5" w14:textId="77777777" w:rsidR="00CB1612" w:rsidRPr="00CB1612" w:rsidRDefault="00CB1612" w:rsidP="00CB1612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b/>
          <w:bCs/>
          <w:sz w:val="24"/>
          <w:szCs w:val="24"/>
        </w:rPr>
        <w:t>Bank API</w:t>
      </w:r>
      <w:r w:rsidRPr="00CB1612">
        <w:rPr>
          <w:rFonts w:ascii="Times New Roman" w:hAnsi="Times New Roman" w:cs="Times New Roman"/>
          <w:sz w:val="24"/>
          <w:szCs w:val="24"/>
        </w:rPr>
        <w:t>:</w:t>
      </w:r>
    </w:p>
    <w:p w14:paraId="4ED92507" w14:textId="26F3419A" w:rsidR="00CB1612" w:rsidRPr="00CB1612" w:rsidRDefault="00CB1612" w:rsidP="00CB1612">
      <w:pPr>
        <w:numPr>
          <w:ilvl w:val="1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Allows for</w:t>
      </w:r>
      <w:r w:rsidRPr="00CB1612">
        <w:rPr>
          <w:rFonts w:ascii="Times New Roman" w:hAnsi="Times New Roman" w:cs="Times New Roman"/>
          <w:sz w:val="24"/>
          <w:szCs w:val="24"/>
        </w:rPr>
        <w:t xml:space="preserve"> communication with the bank for payment validation and authorization.</w:t>
      </w:r>
    </w:p>
    <w:p w14:paraId="7B6E5CEC" w14:textId="77777777" w:rsidR="00CB1612" w:rsidRPr="00CB1612" w:rsidRDefault="00CB1612" w:rsidP="00CB1612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b/>
          <w:bCs/>
          <w:sz w:val="24"/>
          <w:szCs w:val="24"/>
        </w:rPr>
        <w:t>Bank Database</w:t>
      </w:r>
      <w:r w:rsidRPr="00CB1612">
        <w:rPr>
          <w:rFonts w:ascii="Times New Roman" w:hAnsi="Times New Roman" w:cs="Times New Roman"/>
          <w:sz w:val="24"/>
          <w:szCs w:val="24"/>
        </w:rPr>
        <w:t>:</w:t>
      </w:r>
    </w:p>
    <w:p w14:paraId="499B7A9A" w14:textId="720E8FFD" w:rsidR="00E74606" w:rsidRPr="00FC0CF1" w:rsidRDefault="00CB1612" w:rsidP="00CB1612">
      <w:pPr>
        <w:rPr>
          <w:rFonts w:ascii="Times New Roman" w:hAnsi="Times New Roman" w:cs="Times New Roman"/>
          <w:sz w:val="24"/>
          <w:szCs w:val="24"/>
        </w:rPr>
      </w:pPr>
      <w:r w:rsidRPr="00CB1612">
        <w:rPr>
          <w:rFonts w:ascii="Times New Roman" w:hAnsi="Times New Roman" w:cs="Times New Roman"/>
          <w:sz w:val="24"/>
          <w:szCs w:val="24"/>
        </w:rPr>
        <w:t>Maintains customer account details and handles transactional records.</w:t>
      </w:r>
    </w:p>
    <w:p w14:paraId="535D5518" w14:textId="77777777" w:rsidR="00E74606" w:rsidRPr="00FC0CF1" w:rsidRDefault="00E74606" w:rsidP="004644D1">
      <w:pPr>
        <w:pStyle w:val="NormalWeb"/>
        <w:ind w:left="567" w:hanging="567"/>
      </w:pPr>
    </w:p>
    <w:p w14:paraId="54A7253F" w14:textId="77777777" w:rsidR="004644D1" w:rsidRPr="00FC0CF1" w:rsidRDefault="004644D1" w:rsidP="004644D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5FD156A" w14:textId="77777777" w:rsidR="006B1BE2" w:rsidRPr="00FC0CF1" w:rsidRDefault="006B1BE2" w:rsidP="00335852">
      <w:pPr>
        <w:pStyle w:val="NormalWeb"/>
      </w:pPr>
    </w:p>
    <w:p w14:paraId="52672B99" w14:textId="77777777" w:rsidR="006B1BE2" w:rsidRPr="00FC0CF1" w:rsidRDefault="006B1BE2" w:rsidP="00335852">
      <w:pPr>
        <w:pStyle w:val="NormalWeb"/>
      </w:pPr>
    </w:p>
    <w:p w14:paraId="656CB359" w14:textId="77777777" w:rsidR="009553D4" w:rsidRPr="00FC0CF1" w:rsidRDefault="009553D4" w:rsidP="00335852">
      <w:pPr>
        <w:pStyle w:val="NormalWeb"/>
      </w:pPr>
    </w:p>
    <w:p w14:paraId="00B58191" w14:textId="77777777" w:rsidR="00335852" w:rsidRPr="00FC0CF1" w:rsidRDefault="00335852" w:rsidP="00DB0ED4">
      <w:pPr>
        <w:pStyle w:val="NormalWeb"/>
        <w:ind w:left="567" w:hanging="567"/>
      </w:pPr>
    </w:p>
    <w:p w14:paraId="6DF61405" w14:textId="01430897" w:rsidR="00E33DAF" w:rsidRPr="00FC0CF1" w:rsidRDefault="00E33DAF" w:rsidP="0006021A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E33DAF" w:rsidRPr="00FC0CF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E41864" w14:textId="77777777" w:rsidR="002D2E15" w:rsidRDefault="002D2E15" w:rsidP="00E33DAF">
      <w:pPr>
        <w:spacing w:after="0" w:line="240" w:lineRule="auto"/>
      </w:pPr>
      <w:r>
        <w:separator/>
      </w:r>
    </w:p>
  </w:endnote>
  <w:endnote w:type="continuationSeparator" w:id="0">
    <w:p w14:paraId="5257D030" w14:textId="77777777" w:rsidR="002D2E15" w:rsidRDefault="002D2E15" w:rsidP="00E33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68DFCE" w14:textId="77777777" w:rsidR="002D2E15" w:rsidRDefault="002D2E15" w:rsidP="00E33DAF">
      <w:pPr>
        <w:spacing w:after="0" w:line="240" w:lineRule="auto"/>
      </w:pPr>
      <w:r>
        <w:separator/>
      </w:r>
    </w:p>
  </w:footnote>
  <w:footnote w:type="continuationSeparator" w:id="0">
    <w:p w14:paraId="56B28E50" w14:textId="77777777" w:rsidR="002D2E15" w:rsidRDefault="002D2E15" w:rsidP="00E33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869253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C5AC098" w14:textId="50ED9064" w:rsidR="00E33DAF" w:rsidRDefault="00E33DA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95A0EC" w14:textId="77777777" w:rsidR="00E33DAF" w:rsidRDefault="00E33D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244C9"/>
    <w:multiLevelType w:val="hybridMultilevel"/>
    <w:tmpl w:val="4C06F8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8347A4"/>
    <w:multiLevelType w:val="multilevel"/>
    <w:tmpl w:val="421CA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16B03"/>
    <w:multiLevelType w:val="multilevel"/>
    <w:tmpl w:val="5AF84EC6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EB1728"/>
    <w:multiLevelType w:val="hybridMultilevel"/>
    <w:tmpl w:val="31C4AAC8"/>
    <w:lvl w:ilvl="0" w:tplc="815052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CE149C"/>
    <w:multiLevelType w:val="hybridMultilevel"/>
    <w:tmpl w:val="97703090"/>
    <w:lvl w:ilvl="0" w:tplc="F2CAC986">
      <w:numFmt w:val="bullet"/>
      <w:lvlText w:val="★"/>
      <w:lvlJc w:val="left"/>
      <w:pPr>
        <w:ind w:left="720" w:hanging="360"/>
      </w:pPr>
      <w:rPr>
        <w:rFonts w:ascii="MS Mincho" w:eastAsia="MS Mincho" w:hAnsi="MS Mincho" w:cs="Times New Roman" w:hint="eastAsia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1419FB"/>
    <w:multiLevelType w:val="hybridMultilevel"/>
    <w:tmpl w:val="F0AA4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F3859"/>
    <w:multiLevelType w:val="multilevel"/>
    <w:tmpl w:val="DF0EB7C8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85227E"/>
    <w:multiLevelType w:val="hybridMultilevel"/>
    <w:tmpl w:val="CAF250FE"/>
    <w:lvl w:ilvl="0" w:tplc="AA585D4A">
      <w:start w:val="1"/>
      <w:numFmt w:val="lowerLetter"/>
      <w:lvlText w:val="%1."/>
      <w:lvlJc w:val="left"/>
      <w:pPr>
        <w:ind w:left="1440" w:hanging="360"/>
      </w:pPr>
    </w:lvl>
    <w:lvl w:ilvl="1" w:tplc="5E9CD976" w:tentative="1">
      <w:start w:val="1"/>
      <w:numFmt w:val="lowerLetter"/>
      <w:lvlText w:val="%2."/>
      <w:lvlJc w:val="left"/>
      <w:pPr>
        <w:ind w:left="2160" w:hanging="360"/>
      </w:pPr>
    </w:lvl>
    <w:lvl w:ilvl="2" w:tplc="0F824786" w:tentative="1">
      <w:start w:val="1"/>
      <w:numFmt w:val="lowerRoman"/>
      <w:lvlText w:val="%3."/>
      <w:lvlJc w:val="right"/>
      <w:pPr>
        <w:ind w:left="2880" w:hanging="180"/>
      </w:pPr>
    </w:lvl>
    <w:lvl w:ilvl="3" w:tplc="478A0646" w:tentative="1">
      <w:start w:val="1"/>
      <w:numFmt w:val="decimal"/>
      <w:lvlText w:val="%4."/>
      <w:lvlJc w:val="left"/>
      <w:pPr>
        <w:ind w:left="3600" w:hanging="360"/>
      </w:pPr>
    </w:lvl>
    <w:lvl w:ilvl="4" w:tplc="149A9990" w:tentative="1">
      <w:start w:val="1"/>
      <w:numFmt w:val="lowerLetter"/>
      <w:lvlText w:val="%5."/>
      <w:lvlJc w:val="left"/>
      <w:pPr>
        <w:ind w:left="4320" w:hanging="360"/>
      </w:pPr>
    </w:lvl>
    <w:lvl w:ilvl="5" w:tplc="B76E950E" w:tentative="1">
      <w:start w:val="1"/>
      <w:numFmt w:val="lowerRoman"/>
      <w:lvlText w:val="%6."/>
      <w:lvlJc w:val="right"/>
      <w:pPr>
        <w:ind w:left="5040" w:hanging="180"/>
      </w:pPr>
    </w:lvl>
    <w:lvl w:ilvl="6" w:tplc="B1720F20" w:tentative="1">
      <w:start w:val="1"/>
      <w:numFmt w:val="decimal"/>
      <w:lvlText w:val="%7."/>
      <w:lvlJc w:val="left"/>
      <w:pPr>
        <w:ind w:left="5760" w:hanging="360"/>
      </w:pPr>
    </w:lvl>
    <w:lvl w:ilvl="7" w:tplc="BE0C441C" w:tentative="1">
      <w:start w:val="1"/>
      <w:numFmt w:val="lowerLetter"/>
      <w:lvlText w:val="%8."/>
      <w:lvlJc w:val="left"/>
      <w:pPr>
        <w:ind w:left="6480" w:hanging="360"/>
      </w:pPr>
    </w:lvl>
    <w:lvl w:ilvl="8" w:tplc="5A06115E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2E177EB"/>
    <w:multiLevelType w:val="hybridMultilevel"/>
    <w:tmpl w:val="B366E5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8C1AB6"/>
    <w:multiLevelType w:val="hybridMultilevel"/>
    <w:tmpl w:val="D7627E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5E5843"/>
    <w:multiLevelType w:val="multilevel"/>
    <w:tmpl w:val="8312B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70716D"/>
    <w:multiLevelType w:val="hybridMultilevel"/>
    <w:tmpl w:val="21C01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4B744F"/>
    <w:multiLevelType w:val="hybridMultilevel"/>
    <w:tmpl w:val="A97E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87603C"/>
    <w:multiLevelType w:val="multilevel"/>
    <w:tmpl w:val="480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833500"/>
    <w:multiLevelType w:val="multilevel"/>
    <w:tmpl w:val="E612EA84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8C4DCF"/>
    <w:multiLevelType w:val="multilevel"/>
    <w:tmpl w:val="72189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7E196C"/>
    <w:multiLevelType w:val="multilevel"/>
    <w:tmpl w:val="E65A8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9D7225"/>
    <w:multiLevelType w:val="hybridMultilevel"/>
    <w:tmpl w:val="A9CCA3C2"/>
    <w:lvl w:ilvl="0" w:tplc="F39C2D8C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F17282"/>
    <w:multiLevelType w:val="multilevel"/>
    <w:tmpl w:val="4F70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340C95"/>
    <w:multiLevelType w:val="hybridMultilevel"/>
    <w:tmpl w:val="E2824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702313"/>
    <w:multiLevelType w:val="multilevel"/>
    <w:tmpl w:val="A0241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4D14C9"/>
    <w:multiLevelType w:val="multilevel"/>
    <w:tmpl w:val="3404C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7958C4"/>
    <w:multiLevelType w:val="multilevel"/>
    <w:tmpl w:val="6666F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F45B15"/>
    <w:multiLevelType w:val="multilevel"/>
    <w:tmpl w:val="1C7C2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F56B15"/>
    <w:multiLevelType w:val="multilevel"/>
    <w:tmpl w:val="B366E5A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7D3544"/>
    <w:multiLevelType w:val="multilevel"/>
    <w:tmpl w:val="58B6C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5E738A"/>
    <w:multiLevelType w:val="hybridMultilevel"/>
    <w:tmpl w:val="C86C7978"/>
    <w:lvl w:ilvl="0" w:tplc="1BFCE34E">
      <w:start w:val="1"/>
      <w:numFmt w:val="decimal"/>
      <w:lvlText w:val="%1."/>
      <w:lvlJc w:val="left"/>
      <w:pPr>
        <w:ind w:left="720" w:hanging="360"/>
      </w:pPr>
    </w:lvl>
    <w:lvl w:ilvl="1" w:tplc="E2E02F58">
      <w:start w:val="1"/>
      <w:numFmt w:val="lowerLetter"/>
      <w:lvlText w:val="%2."/>
      <w:lvlJc w:val="left"/>
      <w:pPr>
        <w:ind w:left="1440" w:hanging="360"/>
      </w:pPr>
    </w:lvl>
    <w:lvl w:ilvl="2" w:tplc="C4C40F80">
      <w:start w:val="1"/>
      <w:numFmt w:val="lowerRoman"/>
      <w:lvlText w:val="%3."/>
      <w:lvlJc w:val="right"/>
      <w:pPr>
        <w:ind w:left="2160" w:hanging="180"/>
      </w:pPr>
    </w:lvl>
    <w:lvl w:ilvl="3" w:tplc="F39C2D8C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A6BCE646" w:tentative="1">
      <w:start w:val="1"/>
      <w:numFmt w:val="lowerLetter"/>
      <w:lvlText w:val="%5."/>
      <w:lvlJc w:val="left"/>
      <w:pPr>
        <w:ind w:left="3600" w:hanging="360"/>
      </w:pPr>
    </w:lvl>
    <w:lvl w:ilvl="5" w:tplc="B936D5B6" w:tentative="1">
      <w:start w:val="1"/>
      <w:numFmt w:val="lowerRoman"/>
      <w:lvlText w:val="%6."/>
      <w:lvlJc w:val="right"/>
      <w:pPr>
        <w:ind w:left="4320" w:hanging="180"/>
      </w:pPr>
    </w:lvl>
    <w:lvl w:ilvl="6" w:tplc="27EE5334" w:tentative="1">
      <w:start w:val="1"/>
      <w:numFmt w:val="decimal"/>
      <w:lvlText w:val="%7."/>
      <w:lvlJc w:val="left"/>
      <w:pPr>
        <w:ind w:left="5040" w:hanging="360"/>
      </w:pPr>
    </w:lvl>
    <w:lvl w:ilvl="7" w:tplc="82BE44BE" w:tentative="1">
      <w:start w:val="1"/>
      <w:numFmt w:val="lowerLetter"/>
      <w:lvlText w:val="%8."/>
      <w:lvlJc w:val="left"/>
      <w:pPr>
        <w:ind w:left="5760" w:hanging="360"/>
      </w:pPr>
    </w:lvl>
    <w:lvl w:ilvl="8" w:tplc="B10212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4D37C2"/>
    <w:multiLevelType w:val="multilevel"/>
    <w:tmpl w:val="CBFAC5FA"/>
    <w:lvl w:ilvl="0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5EE438D"/>
    <w:multiLevelType w:val="multilevel"/>
    <w:tmpl w:val="72024C0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4A6ED9"/>
    <w:multiLevelType w:val="hybridMultilevel"/>
    <w:tmpl w:val="73A85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F271A3"/>
    <w:multiLevelType w:val="hybridMultilevel"/>
    <w:tmpl w:val="624EB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A5353A"/>
    <w:multiLevelType w:val="multilevel"/>
    <w:tmpl w:val="819EFE9A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42B0F03"/>
    <w:multiLevelType w:val="hybridMultilevel"/>
    <w:tmpl w:val="D6FCF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B34DEA"/>
    <w:multiLevelType w:val="hybridMultilevel"/>
    <w:tmpl w:val="C1A4605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8264CDC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8FEE48A6">
      <w:start w:val="6"/>
      <w:numFmt w:val="bullet"/>
      <w:lvlText w:val="-"/>
      <w:lvlJc w:val="left"/>
      <w:pPr>
        <w:ind w:left="1980" w:hanging="360"/>
      </w:pPr>
      <w:rPr>
        <w:rFonts w:ascii="Times New Roman" w:eastAsia="MS Mincho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62E375B"/>
    <w:multiLevelType w:val="multilevel"/>
    <w:tmpl w:val="C9DCA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B875A42"/>
    <w:multiLevelType w:val="multilevel"/>
    <w:tmpl w:val="AF96B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FB67593"/>
    <w:multiLevelType w:val="multilevel"/>
    <w:tmpl w:val="9DEE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9D617F"/>
    <w:multiLevelType w:val="hybridMultilevel"/>
    <w:tmpl w:val="2244E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D90333"/>
    <w:multiLevelType w:val="multilevel"/>
    <w:tmpl w:val="EB2A4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DC4F78"/>
    <w:multiLevelType w:val="hybridMultilevel"/>
    <w:tmpl w:val="E4CA9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066D22"/>
    <w:multiLevelType w:val="hybridMultilevel"/>
    <w:tmpl w:val="A2AAE5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DCB0FB1E">
      <w:start w:val="1"/>
      <w:numFmt w:val="decimal"/>
      <w:lvlText w:val="%2."/>
      <w:lvlJc w:val="left"/>
      <w:pPr>
        <w:ind w:left="1440" w:hanging="360"/>
      </w:pPr>
      <w:rPr>
        <w:rFonts w:ascii="Times New Roman" w:eastAsia="MS Mincho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36246D"/>
    <w:multiLevelType w:val="hybridMultilevel"/>
    <w:tmpl w:val="33303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3C57D5"/>
    <w:multiLevelType w:val="multilevel"/>
    <w:tmpl w:val="A9D6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6908060">
    <w:abstractNumId w:val="26"/>
  </w:num>
  <w:num w:numId="2" w16cid:durableId="2095128868">
    <w:abstractNumId w:val="7"/>
  </w:num>
  <w:num w:numId="3" w16cid:durableId="1902323254">
    <w:abstractNumId w:val="17"/>
  </w:num>
  <w:num w:numId="4" w16cid:durableId="911353389">
    <w:abstractNumId w:val="19"/>
  </w:num>
  <w:num w:numId="5" w16cid:durableId="310599811">
    <w:abstractNumId w:val="27"/>
  </w:num>
  <w:num w:numId="6" w16cid:durableId="313490903">
    <w:abstractNumId w:val="4"/>
  </w:num>
  <w:num w:numId="7" w16cid:durableId="1060325891">
    <w:abstractNumId w:val="28"/>
  </w:num>
  <w:num w:numId="8" w16cid:durableId="577908338">
    <w:abstractNumId w:val="16"/>
  </w:num>
  <w:num w:numId="9" w16cid:durableId="2056661172">
    <w:abstractNumId w:val="6"/>
  </w:num>
  <w:num w:numId="10" w16cid:durableId="833379173">
    <w:abstractNumId w:val="25"/>
  </w:num>
  <w:num w:numId="11" w16cid:durableId="891885694">
    <w:abstractNumId w:val="2"/>
  </w:num>
  <w:num w:numId="12" w16cid:durableId="1709599629">
    <w:abstractNumId w:val="23"/>
  </w:num>
  <w:num w:numId="13" w16cid:durableId="7341516">
    <w:abstractNumId w:val="31"/>
  </w:num>
  <w:num w:numId="14" w16cid:durableId="2111117197">
    <w:abstractNumId w:val="10"/>
  </w:num>
  <w:num w:numId="15" w16cid:durableId="643848046">
    <w:abstractNumId w:val="14"/>
  </w:num>
  <w:num w:numId="16" w16cid:durableId="1619949147">
    <w:abstractNumId w:val="35"/>
  </w:num>
  <w:num w:numId="17" w16cid:durableId="1749767671">
    <w:abstractNumId w:val="12"/>
  </w:num>
  <w:num w:numId="18" w16cid:durableId="45375613">
    <w:abstractNumId w:val="32"/>
  </w:num>
  <w:num w:numId="19" w16cid:durableId="59863297">
    <w:abstractNumId w:val="37"/>
  </w:num>
  <w:num w:numId="20" w16cid:durableId="1593514782">
    <w:abstractNumId w:val="39"/>
  </w:num>
  <w:num w:numId="21" w16cid:durableId="408310983">
    <w:abstractNumId w:val="42"/>
  </w:num>
  <w:num w:numId="22" w16cid:durableId="307829815">
    <w:abstractNumId w:val="18"/>
  </w:num>
  <w:num w:numId="23" w16cid:durableId="215361888">
    <w:abstractNumId w:val="13"/>
  </w:num>
  <w:num w:numId="24" w16cid:durableId="2091927912">
    <w:abstractNumId w:val="29"/>
  </w:num>
  <w:num w:numId="25" w16cid:durableId="634799119">
    <w:abstractNumId w:val="38"/>
  </w:num>
  <w:num w:numId="26" w16cid:durableId="1690260031">
    <w:abstractNumId w:val="0"/>
  </w:num>
  <w:num w:numId="27" w16cid:durableId="1986468324">
    <w:abstractNumId w:val="41"/>
  </w:num>
  <w:num w:numId="28" w16cid:durableId="1575049412">
    <w:abstractNumId w:val="11"/>
  </w:num>
  <w:num w:numId="29" w16cid:durableId="997075477">
    <w:abstractNumId w:val="30"/>
  </w:num>
  <w:num w:numId="30" w16cid:durableId="815410635">
    <w:abstractNumId w:val="5"/>
  </w:num>
  <w:num w:numId="31" w16cid:durableId="861283385">
    <w:abstractNumId w:val="8"/>
  </w:num>
  <w:num w:numId="32" w16cid:durableId="2073385649">
    <w:abstractNumId w:val="24"/>
  </w:num>
  <w:num w:numId="33" w16cid:durableId="545604291">
    <w:abstractNumId w:val="33"/>
  </w:num>
  <w:num w:numId="34" w16cid:durableId="823198636">
    <w:abstractNumId w:val="9"/>
  </w:num>
  <w:num w:numId="35" w16cid:durableId="1625042704">
    <w:abstractNumId w:val="3"/>
  </w:num>
  <w:num w:numId="36" w16cid:durableId="102266651">
    <w:abstractNumId w:val="40"/>
  </w:num>
  <w:num w:numId="37" w16cid:durableId="1043285022">
    <w:abstractNumId w:val="20"/>
  </w:num>
  <w:num w:numId="38" w16cid:durableId="238250093">
    <w:abstractNumId w:val="34"/>
  </w:num>
  <w:num w:numId="39" w16cid:durableId="1201169911">
    <w:abstractNumId w:val="15"/>
  </w:num>
  <w:num w:numId="40" w16cid:durableId="1060443295">
    <w:abstractNumId w:val="36"/>
  </w:num>
  <w:num w:numId="41" w16cid:durableId="205722062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638851516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39500836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1D7"/>
    <w:rsid w:val="00005559"/>
    <w:rsid w:val="00006872"/>
    <w:rsid w:val="00021937"/>
    <w:rsid w:val="00025E8F"/>
    <w:rsid w:val="00031850"/>
    <w:rsid w:val="00035092"/>
    <w:rsid w:val="000360BB"/>
    <w:rsid w:val="00055362"/>
    <w:rsid w:val="0006021A"/>
    <w:rsid w:val="000719FE"/>
    <w:rsid w:val="0008429D"/>
    <w:rsid w:val="0009129A"/>
    <w:rsid w:val="000D3F51"/>
    <w:rsid w:val="000D5902"/>
    <w:rsid w:val="000D6D15"/>
    <w:rsid w:val="0010062D"/>
    <w:rsid w:val="00100D5F"/>
    <w:rsid w:val="00107158"/>
    <w:rsid w:val="00111C78"/>
    <w:rsid w:val="001135DC"/>
    <w:rsid w:val="001249BB"/>
    <w:rsid w:val="00127968"/>
    <w:rsid w:val="00133349"/>
    <w:rsid w:val="001353DC"/>
    <w:rsid w:val="00136153"/>
    <w:rsid w:val="00141EB7"/>
    <w:rsid w:val="00145C8E"/>
    <w:rsid w:val="0015136E"/>
    <w:rsid w:val="00151589"/>
    <w:rsid w:val="0016151E"/>
    <w:rsid w:val="00177127"/>
    <w:rsid w:val="00186291"/>
    <w:rsid w:val="00187D57"/>
    <w:rsid w:val="001C17B3"/>
    <w:rsid w:val="001C63B6"/>
    <w:rsid w:val="001C658F"/>
    <w:rsid w:val="002102DB"/>
    <w:rsid w:val="00211B48"/>
    <w:rsid w:val="00243DF8"/>
    <w:rsid w:val="00245303"/>
    <w:rsid w:val="00245A31"/>
    <w:rsid w:val="0024795E"/>
    <w:rsid w:val="0025393C"/>
    <w:rsid w:val="00263331"/>
    <w:rsid w:val="002D2E15"/>
    <w:rsid w:val="002F1D0D"/>
    <w:rsid w:val="002F527C"/>
    <w:rsid w:val="00320C05"/>
    <w:rsid w:val="00332BBF"/>
    <w:rsid w:val="00335852"/>
    <w:rsid w:val="00350D8E"/>
    <w:rsid w:val="003A6394"/>
    <w:rsid w:val="003D2C86"/>
    <w:rsid w:val="003D4B37"/>
    <w:rsid w:val="003D5038"/>
    <w:rsid w:val="003D57B8"/>
    <w:rsid w:val="004102A9"/>
    <w:rsid w:val="00424830"/>
    <w:rsid w:val="0042489B"/>
    <w:rsid w:val="004260C6"/>
    <w:rsid w:val="00436C7A"/>
    <w:rsid w:val="004644D1"/>
    <w:rsid w:val="00464F78"/>
    <w:rsid w:val="0048331E"/>
    <w:rsid w:val="004844C9"/>
    <w:rsid w:val="0048637D"/>
    <w:rsid w:val="004C0A05"/>
    <w:rsid w:val="004C1799"/>
    <w:rsid w:val="004C3380"/>
    <w:rsid w:val="004C785A"/>
    <w:rsid w:val="004E6397"/>
    <w:rsid w:val="00513308"/>
    <w:rsid w:val="00524553"/>
    <w:rsid w:val="00527405"/>
    <w:rsid w:val="00527CD9"/>
    <w:rsid w:val="00535805"/>
    <w:rsid w:val="00535B05"/>
    <w:rsid w:val="00542C6E"/>
    <w:rsid w:val="00560820"/>
    <w:rsid w:val="005610EB"/>
    <w:rsid w:val="00563843"/>
    <w:rsid w:val="005709E9"/>
    <w:rsid w:val="0057443B"/>
    <w:rsid w:val="00584680"/>
    <w:rsid w:val="00592976"/>
    <w:rsid w:val="005972E9"/>
    <w:rsid w:val="005C043B"/>
    <w:rsid w:val="005C63FE"/>
    <w:rsid w:val="005D3BC2"/>
    <w:rsid w:val="006269D3"/>
    <w:rsid w:val="00645F61"/>
    <w:rsid w:val="00656F2E"/>
    <w:rsid w:val="0068290F"/>
    <w:rsid w:val="00685A94"/>
    <w:rsid w:val="006901D7"/>
    <w:rsid w:val="00691F15"/>
    <w:rsid w:val="00693391"/>
    <w:rsid w:val="006A282C"/>
    <w:rsid w:val="006B1BE2"/>
    <w:rsid w:val="006C3E0B"/>
    <w:rsid w:val="006D16A5"/>
    <w:rsid w:val="006D1F65"/>
    <w:rsid w:val="006D7A6E"/>
    <w:rsid w:val="006E66D5"/>
    <w:rsid w:val="00704766"/>
    <w:rsid w:val="0074404E"/>
    <w:rsid w:val="0075020D"/>
    <w:rsid w:val="00751CF8"/>
    <w:rsid w:val="00782ECB"/>
    <w:rsid w:val="007847E5"/>
    <w:rsid w:val="007A5DE1"/>
    <w:rsid w:val="007C12F9"/>
    <w:rsid w:val="007C2AD8"/>
    <w:rsid w:val="008013D9"/>
    <w:rsid w:val="0082704C"/>
    <w:rsid w:val="00834161"/>
    <w:rsid w:val="00835B5D"/>
    <w:rsid w:val="00835BBA"/>
    <w:rsid w:val="00841EB2"/>
    <w:rsid w:val="00857449"/>
    <w:rsid w:val="00874EC5"/>
    <w:rsid w:val="00875139"/>
    <w:rsid w:val="00876C7C"/>
    <w:rsid w:val="00883386"/>
    <w:rsid w:val="00886287"/>
    <w:rsid w:val="008A6382"/>
    <w:rsid w:val="008B23F1"/>
    <w:rsid w:val="008B5DC5"/>
    <w:rsid w:val="008D2C2B"/>
    <w:rsid w:val="00907AB5"/>
    <w:rsid w:val="009106D2"/>
    <w:rsid w:val="009252F8"/>
    <w:rsid w:val="0094175E"/>
    <w:rsid w:val="00944D34"/>
    <w:rsid w:val="009553D4"/>
    <w:rsid w:val="00963313"/>
    <w:rsid w:val="00982439"/>
    <w:rsid w:val="00983DDB"/>
    <w:rsid w:val="009A2D13"/>
    <w:rsid w:val="009A3361"/>
    <w:rsid w:val="009B6990"/>
    <w:rsid w:val="009D4BA9"/>
    <w:rsid w:val="009E39F9"/>
    <w:rsid w:val="009F1DA7"/>
    <w:rsid w:val="00A02969"/>
    <w:rsid w:val="00A02D90"/>
    <w:rsid w:val="00A1526F"/>
    <w:rsid w:val="00A2127B"/>
    <w:rsid w:val="00A42910"/>
    <w:rsid w:val="00A5406E"/>
    <w:rsid w:val="00A70992"/>
    <w:rsid w:val="00A830DB"/>
    <w:rsid w:val="00AB40A7"/>
    <w:rsid w:val="00AB7969"/>
    <w:rsid w:val="00AD1C32"/>
    <w:rsid w:val="00B053A8"/>
    <w:rsid w:val="00B0593D"/>
    <w:rsid w:val="00B22F1C"/>
    <w:rsid w:val="00B2382D"/>
    <w:rsid w:val="00B75614"/>
    <w:rsid w:val="00B85C60"/>
    <w:rsid w:val="00BB47DA"/>
    <w:rsid w:val="00BE0B3C"/>
    <w:rsid w:val="00C234B7"/>
    <w:rsid w:val="00C51ADA"/>
    <w:rsid w:val="00C65ABF"/>
    <w:rsid w:val="00CA37F1"/>
    <w:rsid w:val="00CA5C1E"/>
    <w:rsid w:val="00CB1612"/>
    <w:rsid w:val="00CD0A4A"/>
    <w:rsid w:val="00CD180B"/>
    <w:rsid w:val="00CD7A1A"/>
    <w:rsid w:val="00CF4DC3"/>
    <w:rsid w:val="00D22DE2"/>
    <w:rsid w:val="00D3365B"/>
    <w:rsid w:val="00D57446"/>
    <w:rsid w:val="00D71C84"/>
    <w:rsid w:val="00D81DAF"/>
    <w:rsid w:val="00DA1238"/>
    <w:rsid w:val="00DA74A4"/>
    <w:rsid w:val="00DB0ED4"/>
    <w:rsid w:val="00DB12AD"/>
    <w:rsid w:val="00DB2BE0"/>
    <w:rsid w:val="00DC79BD"/>
    <w:rsid w:val="00DD39D7"/>
    <w:rsid w:val="00DD7467"/>
    <w:rsid w:val="00DE0A4E"/>
    <w:rsid w:val="00E14629"/>
    <w:rsid w:val="00E24BA6"/>
    <w:rsid w:val="00E33DAF"/>
    <w:rsid w:val="00E367F3"/>
    <w:rsid w:val="00E41905"/>
    <w:rsid w:val="00E45359"/>
    <w:rsid w:val="00E5184B"/>
    <w:rsid w:val="00E629E9"/>
    <w:rsid w:val="00E70359"/>
    <w:rsid w:val="00E74606"/>
    <w:rsid w:val="00E748A1"/>
    <w:rsid w:val="00E75AF0"/>
    <w:rsid w:val="00E80A1D"/>
    <w:rsid w:val="00E90AD5"/>
    <w:rsid w:val="00E96074"/>
    <w:rsid w:val="00EA51DF"/>
    <w:rsid w:val="00ED675B"/>
    <w:rsid w:val="00EE582A"/>
    <w:rsid w:val="00EF568D"/>
    <w:rsid w:val="00F04BD0"/>
    <w:rsid w:val="00F545E0"/>
    <w:rsid w:val="00F64AB5"/>
    <w:rsid w:val="00F668C7"/>
    <w:rsid w:val="00F73BAE"/>
    <w:rsid w:val="00F86CD0"/>
    <w:rsid w:val="00F9670B"/>
    <w:rsid w:val="00FA365B"/>
    <w:rsid w:val="00FB285B"/>
    <w:rsid w:val="00FC0CF1"/>
    <w:rsid w:val="00FC2804"/>
    <w:rsid w:val="00FC6D03"/>
    <w:rsid w:val="00FF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17F36"/>
  <w15:chartTrackingRefBased/>
  <w15:docId w15:val="{1C09ADF4-0750-4F39-9D34-E458F62D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DAF"/>
  </w:style>
  <w:style w:type="paragraph" w:styleId="Footer">
    <w:name w:val="footer"/>
    <w:basedOn w:val="Normal"/>
    <w:link w:val="FooterChar"/>
    <w:uiPriority w:val="99"/>
    <w:unhideWhenUsed/>
    <w:rsid w:val="00E33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DAF"/>
  </w:style>
  <w:style w:type="paragraph" w:styleId="NoSpacing">
    <w:name w:val="No Spacing"/>
    <w:uiPriority w:val="1"/>
    <w:qFormat/>
    <w:rsid w:val="00211B48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211B48"/>
    <w:pPr>
      <w:ind w:left="720"/>
      <w:contextualSpacing/>
    </w:pPr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9633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313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4102A9"/>
  </w:style>
  <w:style w:type="character" w:customStyle="1" w:styleId="eop">
    <w:name w:val="eop"/>
    <w:basedOn w:val="DefaultParagraphFont"/>
    <w:rsid w:val="004102A9"/>
  </w:style>
  <w:style w:type="paragraph" w:styleId="NormalWeb">
    <w:name w:val="Normal (Web)"/>
    <w:basedOn w:val="Normal"/>
    <w:uiPriority w:val="99"/>
    <w:unhideWhenUsed/>
    <w:rsid w:val="00410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C179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35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4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4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1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6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704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88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6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D5C8F-C476-4DFD-A8B8-8B60D2E88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Moncibaez</dc:creator>
  <cp:keywords/>
  <dc:description/>
  <cp:lastModifiedBy>Giovanni Moncibaez</cp:lastModifiedBy>
  <cp:revision>6</cp:revision>
  <dcterms:created xsi:type="dcterms:W3CDTF">2024-11-21T14:35:00Z</dcterms:created>
  <dcterms:modified xsi:type="dcterms:W3CDTF">2024-12-06T00:17:00Z</dcterms:modified>
</cp:coreProperties>
</file>