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CD" w:rsidRDefault="006330CD" w:rsidP="006330CD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:rsidR="006330CD" w:rsidRDefault="006330CD" w:rsidP="006330CD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6330CD" w:rsidRDefault="006330CD" w:rsidP="006330CD">
      <w:pPr>
        <w:autoSpaceDE w:val="0"/>
        <w:autoSpaceDN w:val="0"/>
        <w:adjustRightInd w:val="0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«МОРДОВСКИЙ ГОСУДАРСТВЕННЫЙ УНИВЕРСИТЕТ</w:t>
      </w:r>
    </w:p>
    <w:p w:rsidR="006330CD" w:rsidRDefault="006330CD" w:rsidP="006330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Н.П. ОГАРЁВА»</w:t>
      </w:r>
    </w:p>
    <w:p w:rsidR="006330CD" w:rsidRDefault="006330CD" w:rsidP="006330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Направление: Информатика и вычислительная техника</w:t>
      </w:r>
    </w:p>
    <w:p w:rsidR="006330CD" w:rsidRDefault="006330CD" w:rsidP="006330CD">
      <w:pPr>
        <w:jc w:val="center"/>
      </w:pPr>
    </w:p>
    <w:p w:rsidR="006330CD" w:rsidRDefault="006330CD" w:rsidP="006330CD">
      <w:pPr>
        <w:jc w:val="center"/>
      </w:pPr>
    </w:p>
    <w:p w:rsidR="006330CD" w:rsidRDefault="006330CD" w:rsidP="006330CD">
      <w:pPr>
        <w:jc w:val="center"/>
      </w:pPr>
    </w:p>
    <w:p w:rsidR="006330CD" w:rsidRDefault="006330CD" w:rsidP="006330CD">
      <w:pPr>
        <w:jc w:val="center"/>
        <w:rPr>
          <w:sz w:val="20"/>
        </w:rPr>
      </w:pPr>
    </w:p>
    <w:p w:rsidR="006330CD" w:rsidRDefault="006330CD" w:rsidP="006330CD">
      <w:pPr>
        <w:rPr>
          <w:sz w:val="32"/>
          <w:szCs w:val="40"/>
        </w:rPr>
      </w:pPr>
    </w:p>
    <w:p w:rsidR="006330CD" w:rsidRDefault="006330CD" w:rsidP="006330C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</w:p>
    <w:p w:rsidR="006330CD" w:rsidRDefault="006330CD" w:rsidP="006330C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программной инженерии</w:t>
      </w:r>
    </w:p>
    <w:p w:rsidR="006330CD" w:rsidRDefault="006330CD" w:rsidP="006330C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методом «Черный ящик»</w:t>
      </w:r>
    </w:p>
    <w:p w:rsidR="006330CD" w:rsidRDefault="006330CD" w:rsidP="006330CD">
      <w:pPr>
        <w:autoSpaceDE w:val="0"/>
        <w:jc w:val="center"/>
        <w:rPr>
          <w:rFonts w:eastAsia="TimesNewRomanPS-BoldMT" w:cs="TimesNewRomanPS-BoldMT"/>
          <w:i/>
          <w:iCs/>
        </w:rPr>
      </w:pPr>
    </w:p>
    <w:p w:rsidR="006330CD" w:rsidRDefault="006330CD" w:rsidP="006330CD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:rsidR="006330CD" w:rsidRDefault="006330CD" w:rsidP="006330CD">
      <w:pPr>
        <w:autoSpaceDE w:val="0"/>
        <w:jc w:val="center"/>
        <w:rPr>
          <w:rFonts w:eastAsia="TimesNewRomanPS-BoldMT" w:cs="TimesNewRomanPS-BoldMT"/>
          <w:sz w:val="36"/>
          <w:szCs w:val="36"/>
        </w:rPr>
      </w:pPr>
    </w:p>
    <w:p w:rsidR="006330CD" w:rsidRDefault="006330CD" w:rsidP="006330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6330CD" w:rsidRDefault="006330CD" w:rsidP="006330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6330CD" w:rsidRDefault="006330CD" w:rsidP="006330CD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6330CD" w:rsidRDefault="006330CD" w:rsidP="006330C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                                                                         </w:t>
      </w: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студент 441 группы</w:t>
      </w:r>
    </w:p>
    <w:p w:rsidR="006330CD" w:rsidRDefault="006330CD" w:rsidP="006330CD">
      <w:pPr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Трунтягин</w:t>
      </w:r>
      <w:proofErr w:type="spellEnd"/>
      <w:r>
        <w:rPr>
          <w:color w:val="000000"/>
          <w:sz w:val="28"/>
          <w:szCs w:val="28"/>
        </w:rPr>
        <w:t xml:space="preserve"> И.М.</w:t>
      </w:r>
      <w:r>
        <w:rPr>
          <w:color w:val="000000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color w:val="000000"/>
          <w:sz w:val="28"/>
          <w:szCs w:val="28"/>
        </w:rPr>
        <w:t>С.А.Федосин</w:t>
      </w:r>
      <w:proofErr w:type="spellEnd"/>
    </w:p>
    <w:p w:rsidR="006330CD" w:rsidRDefault="006330CD" w:rsidP="006330CD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6330CD" w:rsidRDefault="006330CD" w:rsidP="006330CD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6330CD" w:rsidRDefault="006330CD" w:rsidP="006330CD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6330CD" w:rsidRDefault="006330CD" w:rsidP="006330CD">
      <w:pPr>
        <w:autoSpaceDE w:val="0"/>
        <w:autoSpaceDN w:val="0"/>
        <w:adjustRightInd w:val="0"/>
        <w:spacing w:before="40"/>
        <w:rPr>
          <w:color w:val="000000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  <w:r>
        <w:rPr>
          <w:rFonts w:eastAsia="TimesNewRomanPS-BoldMT" w:cs="TimesNewRomanPS-BoldMT"/>
          <w:sz w:val="28"/>
          <w:szCs w:val="28"/>
        </w:rPr>
        <w:t>Саранск 2018</w:t>
      </w:r>
    </w:p>
    <w:p w:rsidR="006330CD" w:rsidRDefault="006330CD" w:rsidP="006330C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</w:p>
    <w:p w:rsidR="006330CD" w:rsidRDefault="006330CD" w:rsidP="006330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программного продукта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Filter</w:t>
      </w:r>
      <w:r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методом « Черного ящика»</w:t>
      </w:r>
    </w:p>
    <w:p w:rsidR="006330CD" w:rsidRDefault="006330CD" w:rsidP="006330CD">
      <w:pPr>
        <w:jc w:val="center"/>
        <w:rPr>
          <w:rFonts w:eastAsia="TimesNewRomanPS-BoldMT" w:cs="TimesNewRomanPS-BoldMT"/>
          <w:sz w:val="28"/>
          <w:szCs w:val="28"/>
        </w:rPr>
      </w:pPr>
    </w:p>
    <w:p w:rsidR="006330CD" w:rsidRDefault="006330CD" w:rsidP="006330CD">
      <w:pPr>
        <w:rPr>
          <w:sz w:val="28"/>
          <w:szCs w:val="28"/>
        </w:rPr>
      </w:pPr>
      <w:r>
        <w:rPr>
          <w:sz w:val="28"/>
          <w:szCs w:val="28"/>
        </w:rPr>
        <w:t>Данная программа представляет собой сортировку базы данных клиентов компании</w:t>
      </w:r>
    </w:p>
    <w:p w:rsidR="00D15836" w:rsidRDefault="00D15836" w:rsidP="006330CD">
      <w:pPr>
        <w:rPr>
          <w:sz w:val="28"/>
          <w:szCs w:val="28"/>
          <w:lang w:val="en-US"/>
        </w:rPr>
      </w:pPr>
    </w:p>
    <w:p w:rsidR="006330CD" w:rsidRDefault="006330CD" w:rsidP="006330C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CD" w:rsidRDefault="006330CD" w:rsidP="006330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Внешняя оболочка программы </w:t>
      </w:r>
    </w:p>
    <w:p w:rsidR="00D15836" w:rsidRDefault="00D15836" w:rsidP="006330CD">
      <w:pPr>
        <w:jc w:val="center"/>
        <w:rPr>
          <w:sz w:val="28"/>
          <w:szCs w:val="28"/>
        </w:rPr>
      </w:pPr>
    </w:p>
    <w:p w:rsidR="00D15836" w:rsidRDefault="00D15836" w:rsidP="00D15836">
      <w:pPr>
        <w:rPr>
          <w:sz w:val="28"/>
          <w:szCs w:val="28"/>
        </w:rPr>
      </w:pPr>
      <w:r>
        <w:rPr>
          <w:sz w:val="28"/>
          <w:szCs w:val="28"/>
        </w:rPr>
        <w:t>При первоначальном запуске выдало ошибку о том, что отсутствует файл, хранящий информацию обо всех пользователях базы</w:t>
      </w:r>
    </w:p>
    <w:p w:rsidR="00D15836" w:rsidRDefault="00D15836" w:rsidP="00D15836">
      <w:pPr>
        <w:rPr>
          <w:sz w:val="28"/>
          <w:szCs w:val="28"/>
        </w:rPr>
      </w:pPr>
    </w:p>
    <w:p w:rsidR="00D15836" w:rsidRDefault="00D15836" w:rsidP="00D1583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0145" cy="1732280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36" w:rsidRDefault="00D15836" w:rsidP="00D1583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 2 – Ошибка при запуске программы</w:t>
      </w:r>
    </w:p>
    <w:p w:rsidR="00D15836" w:rsidRDefault="00D15836" w:rsidP="00D15836">
      <w:pPr>
        <w:jc w:val="center"/>
        <w:rPr>
          <w:sz w:val="28"/>
          <w:szCs w:val="28"/>
        </w:rPr>
      </w:pPr>
    </w:p>
    <w:p w:rsidR="00D15836" w:rsidRDefault="00D15836" w:rsidP="00D1583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Дальнейшее тестирование будет проходить без включения базы данных </w:t>
      </w:r>
    </w:p>
    <w:p w:rsidR="00A439D2" w:rsidRDefault="00A439D2" w:rsidP="00D15836">
      <w:pPr>
        <w:rPr>
          <w:sz w:val="28"/>
          <w:szCs w:val="28"/>
          <w:lang w:val="en-US"/>
        </w:rPr>
      </w:pPr>
    </w:p>
    <w:p w:rsidR="00A439D2" w:rsidRDefault="00A439D2" w:rsidP="00D15836">
      <w:pPr>
        <w:rPr>
          <w:sz w:val="28"/>
          <w:szCs w:val="28"/>
          <w:lang w:val="en-US"/>
        </w:rPr>
      </w:pPr>
    </w:p>
    <w:p w:rsidR="00A439D2" w:rsidRPr="00A439D2" w:rsidRDefault="00A439D2" w:rsidP="00D158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работоспособности кнопки «</w:t>
      </w:r>
      <w:r>
        <w:rPr>
          <w:sz w:val="28"/>
          <w:szCs w:val="28"/>
          <w:lang w:val="en-US"/>
        </w:rPr>
        <w:t>Filter</w:t>
      </w:r>
      <w:r w:rsidRPr="00A439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Customers</w:t>
      </w:r>
      <w:r>
        <w:rPr>
          <w:sz w:val="28"/>
          <w:szCs w:val="28"/>
        </w:rPr>
        <w:t>»</w:t>
      </w:r>
      <w:r w:rsidRPr="00A439D2">
        <w:rPr>
          <w:sz w:val="28"/>
          <w:szCs w:val="28"/>
        </w:rPr>
        <w:t>:</w:t>
      </w:r>
    </w:p>
    <w:p w:rsidR="00A439D2" w:rsidRPr="00710F46" w:rsidRDefault="00A439D2" w:rsidP="00D15836">
      <w:pPr>
        <w:rPr>
          <w:sz w:val="28"/>
          <w:szCs w:val="28"/>
          <w:lang w:val="en-US"/>
        </w:rPr>
      </w:pPr>
    </w:p>
    <w:p w:rsidR="00A439D2" w:rsidRDefault="00A439D2" w:rsidP="00A439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2260" cy="3489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D2" w:rsidRPr="00A439D2" w:rsidRDefault="00A439D2" w:rsidP="00A439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Фильтр клиентов</w:t>
      </w:r>
    </w:p>
    <w:p w:rsidR="006330CD" w:rsidRPr="008C2400" w:rsidRDefault="006330CD" w:rsidP="006330CD">
      <w:pPr>
        <w:rPr>
          <w:sz w:val="28"/>
          <w:szCs w:val="28"/>
        </w:rPr>
      </w:pPr>
    </w:p>
    <w:p w:rsidR="00710F46" w:rsidRPr="00710F46" w:rsidRDefault="00A439D2" w:rsidP="006330C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открытии появляется список с различными видами упорядочивания клиентов компании, при тестировании окна «</w:t>
      </w:r>
      <w:r>
        <w:rPr>
          <w:sz w:val="28"/>
          <w:szCs w:val="28"/>
          <w:lang w:val="en-US"/>
        </w:rPr>
        <w:t>Filter</w:t>
      </w:r>
      <w:r w:rsidRPr="00A439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condition</w:t>
      </w:r>
      <w:r>
        <w:rPr>
          <w:sz w:val="28"/>
          <w:szCs w:val="28"/>
        </w:rPr>
        <w:t>» ошибок не было выявлено, все работает корректно</w:t>
      </w:r>
      <w:r w:rsidR="008C2400">
        <w:rPr>
          <w:sz w:val="28"/>
          <w:szCs w:val="28"/>
        </w:rPr>
        <w:t>.</w:t>
      </w:r>
      <w:r w:rsidR="00710F46" w:rsidRPr="00710F46">
        <w:rPr>
          <w:sz w:val="28"/>
          <w:szCs w:val="28"/>
        </w:rPr>
        <w:t xml:space="preserve"> </w:t>
      </w:r>
      <w:r w:rsidR="00710F46" w:rsidRPr="006330CD">
        <w:rPr>
          <w:sz w:val="28"/>
          <w:szCs w:val="28"/>
        </w:rPr>
        <w:t>Фильтрация выполняется динамически, при этом пользователь предо</w:t>
      </w:r>
      <w:r w:rsidR="00710F46">
        <w:rPr>
          <w:sz w:val="28"/>
          <w:szCs w:val="28"/>
        </w:rPr>
        <w:t>ставляет произвольное выражение</w:t>
      </w:r>
    </w:p>
    <w:p w:rsidR="00710F46" w:rsidRDefault="00710F46" w:rsidP="006330CD">
      <w:pPr>
        <w:rPr>
          <w:sz w:val="28"/>
          <w:szCs w:val="28"/>
        </w:rPr>
      </w:pPr>
    </w:p>
    <w:p w:rsidR="00710F46" w:rsidRPr="00710F46" w:rsidRDefault="00710F46" w:rsidP="006330CD">
      <w:pPr>
        <w:rPr>
          <w:sz w:val="28"/>
          <w:szCs w:val="28"/>
        </w:rPr>
      </w:pPr>
      <w:r>
        <w:rPr>
          <w:sz w:val="28"/>
          <w:szCs w:val="28"/>
        </w:rPr>
        <w:t>Выделенный фрагмент демонстрирует переключение между наборами данных на основе запросов и таблиц</w:t>
      </w:r>
    </w:p>
    <w:p w:rsidR="00A439D2" w:rsidRPr="00A439D2" w:rsidRDefault="00A439D2" w:rsidP="006330CD">
      <w:pPr>
        <w:rPr>
          <w:sz w:val="28"/>
          <w:szCs w:val="28"/>
        </w:rPr>
      </w:pPr>
    </w:p>
    <w:p w:rsidR="006330CD" w:rsidRPr="006330CD" w:rsidRDefault="008C2400" w:rsidP="00710F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7524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51" cy="274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46" w:rsidRDefault="00710F46" w:rsidP="006330CD">
      <w:pPr>
        <w:rPr>
          <w:sz w:val="28"/>
          <w:szCs w:val="28"/>
        </w:rPr>
      </w:pPr>
    </w:p>
    <w:p w:rsidR="00710F46" w:rsidRDefault="00710F46" w:rsidP="00710F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Переключение между запросами и таблицами</w:t>
      </w:r>
    </w:p>
    <w:p w:rsidR="00710F46" w:rsidRDefault="00710F46" w:rsidP="006330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нижней части программы тестируется функциональность выделенного фрагмента: </w:t>
      </w:r>
    </w:p>
    <w:p w:rsidR="00710F46" w:rsidRDefault="00710F46" w:rsidP="006330CD">
      <w:pPr>
        <w:rPr>
          <w:sz w:val="28"/>
          <w:szCs w:val="28"/>
        </w:rPr>
      </w:pPr>
    </w:p>
    <w:p w:rsidR="00710F46" w:rsidRDefault="00710F46" w:rsidP="00710F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2655" cy="3914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46" w:rsidRDefault="00710F46" w:rsidP="00710F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="009F3A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F3A94">
        <w:rPr>
          <w:sz w:val="28"/>
          <w:szCs w:val="28"/>
        </w:rPr>
        <w:t>Запрос заказов</w:t>
      </w:r>
    </w:p>
    <w:p w:rsidR="009F3A94" w:rsidRDefault="009F3A94" w:rsidP="00710F46">
      <w:pPr>
        <w:jc w:val="center"/>
        <w:rPr>
          <w:sz w:val="28"/>
          <w:szCs w:val="28"/>
        </w:rPr>
      </w:pPr>
    </w:p>
    <w:p w:rsidR="009F3A94" w:rsidRDefault="009F3A94" w:rsidP="009F3A94">
      <w:pPr>
        <w:rPr>
          <w:i/>
          <w:sz w:val="28"/>
          <w:szCs w:val="28"/>
        </w:rPr>
      </w:pPr>
      <w:r>
        <w:rPr>
          <w:sz w:val="28"/>
          <w:szCs w:val="28"/>
        </w:rPr>
        <w:t>Окно «</w:t>
      </w:r>
      <w:r>
        <w:rPr>
          <w:sz w:val="28"/>
          <w:szCs w:val="28"/>
          <w:lang w:val="en-US"/>
        </w:rPr>
        <w:t>Amount</w:t>
      </w:r>
      <w:r w:rsidRPr="009F3A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Paid</w:t>
      </w:r>
      <w:r>
        <w:rPr>
          <w:sz w:val="28"/>
          <w:szCs w:val="28"/>
        </w:rPr>
        <w:t>» представлено в виде строки –</w:t>
      </w:r>
      <w:r w:rsidRPr="009F3A94">
        <w:rPr>
          <w:sz w:val="28"/>
          <w:szCs w:val="28"/>
        </w:rPr>
        <w:t xml:space="preserve"> </w:t>
      </w:r>
      <w:r w:rsidRPr="009F3A94">
        <w:rPr>
          <w:i/>
          <w:sz w:val="28"/>
          <w:szCs w:val="28"/>
          <w:lang w:val="en-US"/>
        </w:rPr>
        <w:t>string</w:t>
      </w:r>
    </w:p>
    <w:p w:rsidR="009F3A94" w:rsidRPr="009F3A94" w:rsidRDefault="009F3A94" w:rsidP="009F3A94">
      <w:pPr>
        <w:rPr>
          <w:sz w:val="28"/>
          <w:szCs w:val="28"/>
        </w:rPr>
      </w:pPr>
    </w:p>
    <w:p w:rsidR="009F3A94" w:rsidRDefault="009F3A94" w:rsidP="009F3A94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6330CD" w:rsidRPr="006330CD">
        <w:rPr>
          <w:sz w:val="28"/>
          <w:szCs w:val="28"/>
        </w:rPr>
        <w:t>нопка «Фильтр» для таблицы «Заказ</w:t>
      </w:r>
      <w:r>
        <w:rPr>
          <w:sz w:val="28"/>
          <w:szCs w:val="28"/>
        </w:rPr>
        <w:t>ы» выполняется  статически,</w:t>
      </w:r>
      <w:r w:rsidR="006330CD" w:rsidRPr="006330CD">
        <w:rPr>
          <w:sz w:val="28"/>
          <w:szCs w:val="28"/>
        </w:rPr>
        <w:t xml:space="preserve"> при этом пользователь просто предоставляет порог для общей суммы заказа. Исключение возникает, когда пользовательские записи являются неуместными.</w:t>
      </w:r>
      <w:r>
        <w:rPr>
          <w:sz w:val="28"/>
          <w:szCs w:val="28"/>
        </w:rPr>
        <w:t xml:space="preserve"> При нажатии на «</w:t>
      </w:r>
      <w:r>
        <w:rPr>
          <w:sz w:val="28"/>
          <w:szCs w:val="28"/>
          <w:lang w:val="en-US"/>
        </w:rPr>
        <w:t>Filter</w:t>
      </w:r>
      <w:r>
        <w:rPr>
          <w:sz w:val="28"/>
          <w:szCs w:val="28"/>
        </w:rPr>
        <w:t xml:space="preserve">» возникает ошибка, в виду того, что невозможно подключится к </w:t>
      </w:r>
      <w:r>
        <w:rPr>
          <w:sz w:val="28"/>
          <w:szCs w:val="28"/>
          <w:lang w:val="en-US"/>
        </w:rPr>
        <w:t>Dataset</w:t>
      </w:r>
      <w:r>
        <w:rPr>
          <w:sz w:val="28"/>
          <w:szCs w:val="28"/>
        </w:rPr>
        <w:t>:</w:t>
      </w:r>
    </w:p>
    <w:p w:rsidR="009F3A94" w:rsidRDefault="009F3A94" w:rsidP="009F3A94">
      <w:pPr>
        <w:jc w:val="center"/>
        <w:rPr>
          <w:sz w:val="28"/>
          <w:szCs w:val="28"/>
        </w:rPr>
      </w:pPr>
    </w:p>
    <w:p w:rsidR="00F51311" w:rsidRDefault="009F3A94" w:rsidP="009F3A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1720" cy="13874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94" w:rsidRDefault="009F3A94" w:rsidP="009F3A9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Ошибка фильтра запроса заказов</w:t>
      </w:r>
    </w:p>
    <w:p w:rsidR="009F3A94" w:rsidRDefault="009F3A9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3A94" w:rsidRDefault="009F3A94" w:rsidP="009F3A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тестировании компонентов </w:t>
      </w:r>
      <w:r>
        <w:rPr>
          <w:sz w:val="28"/>
          <w:szCs w:val="28"/>
          <w:lang w:val="en-US"/>
        </w:rPr>
        <w:t>Memo</w:t>
      </w:r>
      <w:r w:rsidRPr="009F3A94">
        <w:rPr>
          <w:sz w:val="28"/>
          <w:szCs w:val="28"/>
        </w:rPr>
        <w:t xml:space="preserve"> </w:t>
      </w:r>
      <w:r>
        <w:rPr>
          <w:sz w:val="28"/>
          <w:szCs w:val="28"/>
        </w:rPr>
        <w:t>ошибок обнаружено не было:</w:t>
      </w:r>
    </w:p>
    <w:p w:rsidR="009F3A94" w:rsidRDefault="009F3A94" w:rsidP="009F3A94">
      <w:pPr>
        <w:jc w:val="center"/>
        <w:rPr>
          <w:sz w:val="28"/>
          <w:szCs w:val="28"/>
        </w:rPr>
      </w:pPr>
    </w:p>
    <w:p w:rsidR="009F3A94" w:rsidRDefault="009F3A94" w:rsidP="009F3A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3906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94" w:rsidRDefault="009F3A94" w:rsidP="009F3A9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Тестирование выделенного фрагмента</w:t>
      </w:r>
    </w:p>
    <w:p w:rsidR="00D1408F" w:rsidRDefault="00D1408F" w:rsidP="009F3A94">
      <w:pPr>
        <w:jc w:val="center"/>
        <w:rPr>
          <w:sz w:val="28"/>
          <w:szCs w:val="28"/>
        </w:rPr>
      </w:pPr>
    </w:p>
    <w:p w:rsidR="00D1408F" w:rsidRDefault="00D1408F" w:rsidP="00D1408F">
      <w:pPr>
        <w:rPr>
          <w:sz w:val="28"/>
          <w:szCs w:val="28"/>
        </w:rPr>
      </w:pPr>
      <w:r>
        <w:rPr>
          <w:sz w:val="28"/>
          <w:szCs w:val="28"/>
        </w:rPr>
        <w:t>Также была проверена кнопка «</w:t>
      </w:r>
      <w:r>
        <w:rPr>
          <w:sz w:val="28"/>
          <w:szCs w:val="28"/>
          <w:lang w:val="en-US"/>
        </w:rPr>
        <w:t>About</w:t>
      </w:r>
      <w:r>
        <w:rPr>
          <w:sz w:val="28"/>
          <w:szCs w:val="28"/>
        </w:rPr>
        <w:t>», которая описывает программу:</w:t>
      </w:r>
    </w:p>
    <w:p w:rsidR="00D1408F" w:rsidRDefault="00D1408F" w:rsidP="00D1408F">
      <w:pPr>
        <w:rPr>
          <w:sz w:val="28"/>
          <w:szCs w:val="28"/>
        </w:rPr>
      </w:pPr>
    </w:p>
    <w:p w:rsidR="00D1408F" w:rsidRDefault="00D1408F" w:rsidP="00D140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3215" cy="33204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8F" w:rsidRDefault="00D1408F" w:rsidP="00D1408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О программе</w:t>
      </w:r>
    </w:p>
    <w:p w:rsidR="00D1408F" w:rsidRDefault="00D1408F" w:rsidP="00D1408F">
      <w:pPr>
        <w:rPr>
          <w:sz w:val="28"/>
          <w:szCs w:val="28"/>
        </w:rPr>
      </w:pPr>
    </w:p>
    <w:p w:rsidR="00D1408F" w:rsidRDefault="00D1408F" w:rsidP="00D1408F">
      <w:pPr>
        <w:rPr>
          <w:sz w:val="28"/>
          <w:szCs w:val="28"/>
        </w:rPr>
      </w:pPr>
      <w:r>
        <w:rPr>
          <w:sz w:val="28"/>
          <w:szCs w:val="28"/>
        </w:rPr>
        <w:t xml:space="preserve">Окно вывода происходит по центру экрана, </w:t>
      </w:r>
      <w:proofErr w:type="spellStart"/>
      <w:r>
        <w:rPr>
          <w:sz w:val="28"/>
          <w:szCs w:val="28"/>
          <w:lang w:val="en-US"/>
        </w:rPr>
        <w:t>ScrollBar</w:t>
      </w:r>
      <w:proofErr w:type="spellEnd"/>
      <w:r w:rsidRPr="00D1408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корректно.</w:t>
      </w:r>
    </w:p>
    <w:p w:rsidR="00D1408F" w:rsidRDefault="00D1408F" w:rsidP="00D140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</w:p>
    <w:p w:rsidR="00D1408F" w:rsidRDefault="00D1408F" w:rsidP="00D1408F">
      <w:pPr>
        <w:rPr>
          <w:sz w:val="28"/>
          <w:szCs w:val="28"/>
        </w:rPr>
      </w:pPr>
    </w:p>
    <w:p w:rsidR="00D1408F" w:rsidRPr="009F3A94" w:rsidRDefault="00D1408F" w:rsidP="00D1408F">
      <w:pPr>
        <w:rPr>
          <w:sz w:val="28"/>
          <w:szCs w:val="28"/>
        </w:rPr>
      </w:pPr>
      <w:r>
        <w:rPr>
          <w:sz w:val="28"/>
          <w:szCs w:val="28"/>
        </w:rPr>
        <w:t>После тестирования этого программного продукта можно сделать вывод, что программа работает не на все 100%, так как у неё отсутствуют некоторые компоненты, а именно базы данных, вследствие чего невозможно провести полную проверку функциональности продукта. Из того, что было доступно, было успешно протестировано.</w:t>
      </w:r>
      <w:bookmarkStart w:id="0" w:name="_GoBack"/>
      <w:bookmarkEnd w:id="0"/>
    </w:p>
    <w:sectPr w:rsidR="00D1408F" w:rsidRPr="009F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2C"/>
    <w:rsid w:val="0062602C"/>
    <w:rsid w:val="006330CD"/>
    <w:rsid w:val="00710F46"/>
    <w:rsid w:val="008C2400"/>
    <w:rsid w:val="009F3A94"/>
    <w:rsid w:val="00A439D2"/>
    <w:rsid w:val="00D1408F"/>
    <w:rsid w:val="00D15836"/>
    <w:rsid w:val="00F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0C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0CD"/>
    <w:pPr>
      <w:spacing w:before="100" w:beforeAutospacing="1" w:after="100" w:afterAutospacing="1"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6330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0C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0C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0CD"/>
    <w:pPr>
      <w:spacing w:before="100" w:beforeAutospacing="1" w:after="100" w:afterAutospacing="1"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6330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0C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2018-12-03T16:10:00Z</dcterms:created>
  <dcterms:modified xsi:type="dcterms:W3CDTF">2018-12-03T17:22:00Z</dcterms:modified>
</cp:coreProperties>
</file>