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5728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API Design &amp; OpenAPI Specification</w:t>
      </w:r>
    </w:p>
    <w:p w14:paraId="107D5BB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OWASP_SCAN_PRO</w:t>
      </w:r>
    </w:p>
    <w:p w14:paraId="34337E0D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36779004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</w:t>
      </w:r>
    </w:p>
    <w:p w14:paraId="23DCB462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A3E32A">
          <v:rect id="_x0000_i1025" style="width:0;height:1.5pt" o:hralign="center" o:hrstd="t" o:hr="t" fillcolor="#a0a0a0" stroked="f"/>
        </w:pict>
      </w:r>
    </w:p>
    <w:p w14:paraId="6500DFA7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</w:t>
      </w:r>
    </w:p>
    <w:p w14:paraId="6D90F184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L'API est </w:t>
      </w:r>
      <w:r w:rsidRPr="009044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privée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8E4BB6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n'existe </w:t>
      </w:r>
      <w:r w:rsidRPr="009044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API publique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FB8193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Seuls :</w:t>
      </w:r>
    </w:p>
    <w:p w14:paraId="30A6B301" w14:textId="77777777" w:rsidR="0090444F" w:rsidRPr="0090444F" w:rsidRDefault="0090444F" w:rsidP="00904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Frontend React ; </w:t>
      </w:r>
    </w:p>
    <w:p w14:paraId="062DF599" w14:textId="77777777" w:rsidR="0090444F" w:rsidRPr="0090444F" w:rsidRDefault="0090444F" w:rsidP="00904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Workers Docker ; </w:t>
      </w:r>
    </w:p>
    <w:p w14:paraId="2C33A5F5" w14:textId="77777777" w:rsidR="0090444F" w:rsidRPr="0090444F" w:rsidRDefault="0090444F" w:rsidP="00904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 IA ; </w:t>
      </w:r>
    </w:p>
    <w:p w14:paraId="54726465" w14:textId="77777777" w:rsidR="0090444F" w:rsidRPr="0090444F" w:rsidRDefault="0090444F" w:rsidP="00904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internes </w:t>
      </w:r>
    </w:p>
    <w:p w14:paraId="43825FF7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peuvent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communiquer avec elle.</w:t>
      </w:r>
    </w:p>
    <w:p w14:paraId="7BA8686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communications passent par HTTPS.</w:t>
      </w:r>
    </w:p>
    <w:p w14:paraId="06BB6523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4E6E8B">
          <v:rect id="_x0000_i1026" style="width:0;height:1.5pt" o:hralign="center" o:hrstd="t" o:hr="t" fillcolor="#a0a0a0" stroked="f"/>
        </w:pict>
      </w:r>
    </w:p>
    <w:p w14:paraId="5E23981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Principes</w:t>
      </w:r>
    </w:p>
    <w:p w14:paraId="168EF39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L'API respecte les principes REST.</w:t>
      </w:r>
    </w:p>
    <w:p w14:paraId="0524A38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:</w:t>
      </w:r>
    </w:p>
    <w:p w14:paraId="69A2558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GET    /users</w:t>
      </w:r>
    </w:p>
    <w:p w14:paraId="13B8BE18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POST   /users</w:t>
      </w:r>
    </w:p>
    <w:p w14:paraId="3161573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PUT    /users/{id}</w:t>
      </w:r>
    </w:p>
    <w:p w14:paraId="7E5BB12B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PATCH  /users/{id}</w:t>
      </w:r>
    </w:p>
    <w:p w14:paraId="1EA8B6C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DELETE /users/{id}</w:t>
      </w:r>
    </w:p>
    <w:p w14:paraId="4979E429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F38B62">
          <v:rect id="_x0000_i1027" style="width:0;height:1.5pt" o:hralign="center" o:hrstd="t" o:hr="t" fillcolor="#a0a0a0" stroked="f"/>
        </w:pict>
      </w:r>
    </w:p>
    <w:p w14:paraId="6432E53D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Versionnement</w:t>
      </w:r>
    </w:p>
    <w:p w14:paraId="0F914807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commencent par :</w:t>
      </w:r>
    </w:p>
    <w:p w14:paraId="5384F97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/api/v1/</w:t>
      </w:r>
    </w:p>
    <w:p w14:paraId="2F639B5B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Plus tard :</w:t>
      </w:r>
    </w:p>
    <w:p w14:paraId="1B4BCA5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/api/v2/</w:t>
      </w:r>
    </w:p>
    <w:p w14:paraId="459DAAF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3713FA">
          <v:rect id="_x0000_i1028" style="width:0;height:1.5pt" o:hralign="center" o:hrstd="t" o:hr="t" fillcolor="#a0a0a0" stroked="f"/>
        </w:pict>
      </w:r>
    </w:p>
    <w:p w14:paraId="4CB3C2C1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Authentification</w:t>
      </w:r>
    </w:p>
    <w:p w14:paraId="274352D6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sont protégées.</w:t>
      </w:r>
    </w:p>
    <w:p w14:paraId="5CCDA4B9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Exception :</w:t>
      </w:r>
    </w:p>
    <w:p w14:paraId="583523E6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POST /login</w:t>
      </w:r>
    </w:p>
    <w:p w14:paraId="09AF0E7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POST /refresh-token</w:t>
      </w:r>
    </w:p>
    <w:p w14:paraId="1BCAB1E4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autres nécessitent :</w:t>
      </w:r>
    </w:p>
    <w:p w14:paraId="4A17365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Authorization: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Bearer &lt;JWT&gt;</w:t>
      </w:r>
    </w:p>
    <w:p w14:paraId="778BADF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0654CF">
          <v:rect id="_x0000_i1029" style="width:0;height:1.5pt" o:hralign="center" o:hrstd="t" o:hr="t" fillcolor="#a0a0a0" stroked="f"/>
        </w:pict>
      </w:r>
    </w:p>
    <w:p w14:paraId="449EF10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Réponse standard</w:t>
      </w:r>
    </w:p>
    <w:p w14:paraId="209211E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réponses suivent le même format.</w:t>
      </w:r>
    </w:p>
    <w:p w14:paraId="1EC6B69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Succès :</w:t>
      </w:r>
    </w:p>
    <w:p w14:paraId="4858BF76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0FB5F99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"success": true,</w:t>
      </w:r>
    </w:p>
    <w:p w14:paraId="5334188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"message": "Operation completed successfully",</w:t>
      </w:r>
    </w:p>
    <w:p w14:paraId="109CC4C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"data": {}</w:t>
      </w:r>
    </w:p>
    <w:p w14:paraId="693533A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390B33BB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Erreur :</w:t>
      </w:r>
    </w:p>
    <w:p w14:paraId="7DCC714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2721F97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"success": false,</w:t>
      </w:r>
    </w:p>
    <w:p w14:paraId="5D6D552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"message": "Unauthorized",</w:t>
      </w:r>
    </w:p>
    <w:p w14:paraId="4669899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"errors</w:t>
      </w: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[]</w:t>
      </w:r>
    </w:p>
    <w:p w14:paraId="59D07BC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E29B99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le Frontend traite toujours des réponses homogènes.</w:t>
      </w:r>
    </w:p>
    <w:p w14:paraId="11C2B5F2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F04DC3">
          <v:rect id="_x0000_i1030" style="width:0;height:1.5pt" o:hralign="center" o:hrstd="t" o:hr="t" fillcolor="#a0a0a0" stroked="f"/>
        </w:pict>
      </w:r>
    </w:p>
    <w:p w14:paraId="75CACCB1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Codes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55"/>
      </w:tblGrid>
      <w:tr w:rsidR="0090444F" w:rsidRPr="0090444F" w14:paraId="2B68BC60" w14:textId="77777777" w:rsidTr="00904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BA2F5" w14:textId="77777777" w:rsidR="0090444F" w:rsidRPr="0090444F" w:rsidRDefault="0090444F" w:rsidP="00904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F473FD6" w14:textId="77777777" w:rsidR="0090444F" w:rsidRPr="0090444F" w:rsidRDefault="0090444F" w:rsidP="00904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Utilisation</w:t>
            </w:r>
          </w:p>
        </w:tc>
      </w:tr>
      <w:tr w:rsidR="0090444F" w:rsidRPr="0090444F" w14:paraId="64CBF665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899C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B1F249A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Lecture réussie</w:t>
            </w:r>
          </w:p>
        </w:tc>
      </w:tr>
      <w:tr w:rsidR="0090444F" w:rsidRPr="0090444F" w14:paraId="1EE9ADC8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6158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F7B794F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</w:t>
            </w:r>
          </w:p>
        </w:tc>
      </w:tr>
      <w:tr w:rsidR="0090444F" w:rsidRPr="0090444F" w14:paraId="4D99BD99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A295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0B5E833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Suppression logique réussie</w:t>
            </w:r>
          </w:p>
        </w:tc>
      </w:tr>
      <w:tr w:rsidR="0090444F" w:rsidRPr="0090444F" w14:paraId="62C0E3B6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84F4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3AF84D79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 de validation</w:t>
            </w:r>
          </w:p>
        </w:tc>
      </w:tr>
      <w:tr w:rsidR="0090444F" w:rsidRPr="0090444F" w14:paraId="675DF55A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A545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D8D0DFA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authentifié</w:t>
            </w:r>
          </w:p>
        </w:tc>
      </w:tr>
      <w:tr w:rsidR="0090444F" w:rsidRPr="0090444F" w14:paraId="37118CF4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6D1E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158CF32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Interdit (RBAC)</w:t>
            </w:r>
          </w:p>
        </w:tc>
      </w:tr>
      <w:tr w:rsidR="0090444F" w:rsidRPr="0090444F" w14:paraId="11B0DFE5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33AC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4202ED0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Introuvable</w:t>
            </w:r>
          </w:p>
        </w:tc>
      </w:tr>
      <w:tr w:rsidR="0090444F" w:rsidRPr="0090444F" w14:paraId="2DA7C324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1142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50C4EC3D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Conflit</w:t>
            </w:r>
          </w:p>
        </w:tc>
      </w:tr>
      <w:tr w:rsidR="0090444F" w:rsidRPr="0090444F" w14:paraId="24221657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13E6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56660D89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 métier</w:t>
            </w:r>
          </w:p>
        </w:tc>
      </w:tr>
      <w:tr w:rsidR="0090444F" w:rsidRPr="0090444F" w14:paraId="3237C517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CBB7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AF70997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Erreur interne</w:t>
            </w:r>
          </w:p>
        </w:tc>
      </w:tr>
    </w:tbl>
    <w:p w14:paraId="2090D807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E3ED08">
          <v:rect id="_x0000_i1031" style="width:0;height:1.5pt" o:hralign="center" o:hrstd="t" o:hr="t" fillcolor="#a0a0a0" stroked="f"/>
        </w:pict>
      </w:r>
    </w:p>
    <w:p w14:paraId="6FBC41C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Structure des modules API</w:t>
      </w:r>
    </w:p>
    <w:p w14:paraId="243398A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/api/v1</w:t>
      </w:r>
    </w:p>
    <w:p w14:paraId="6A74FF9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7DF60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auth</w:t>
      </w:r>
    </w:p>
    <w:p w14:paraId="6C556BB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companies</w:t>
      </w:r>
    </w:p>
    <w:p w14:paraId="2413777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users</w:t>
      </w:r>
    </w:p>
    <w:p w14:paraId="19DB24D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roles</w:t>
      </w:r>
    </w:p>
    <w:p w14:paraId="072020D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assets</w:t>
      </w:r>
    </w:p>
    <w:p w14:paraId="7697E94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targets</w:t>
      </w:r>
    </w:p>
    <w:p w14:paraId="3CDD7CE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scans</w:t>
      </w:r>
    </w:p>
    <w:p w14:paraId="180E36B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findings</w:t>
      </w:r>
    </w:p>
    <w:p w14:paraId="7454C65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vulnerabilities</w:t>
      </w:r>
    </w:p>
    <w:p w14:paraId="7348FD18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reports</w:t>
      </w:r>
    </w:p>
    <w:p w14:paraId="522282AB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dashboards</w:t>
      </w:r>
    </w:p>
    <w:p w14:paraId="10FBCB3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notifications</w:t>
      </w:r>
    </w:p>
    <w:p w14:paraId="26AECDF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chat</w:t>
      </w:r>
    </w:p>
    <w:p w14:paraId="1B1FB12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audit</w:t>
      </w:r>
    </w:p>
    <w:p w14:paraId="29DB0E4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├── settings</w:t>
      </w:r>
    </w:p>
    <w:p w14:paraId="53BF00E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0938C7">
          <v:rect id="_x0000_i1032" style="width:0;height:1.5pt" o:hralign="center" o:hrstd="t" o:hr="t" fillcolor="#a0a0a0" stroked="f"/>
        </w:pict>
      </w:r>
    </w:p>
    <w:p w14:paraId="61933CBE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Module Auth</w:t>
      </w:r>
    </w:p>
    <w:p w14:paraId="688E2B26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/login</w:t>
      </w:r>
    </w:p>
    <w:p w14:paraId="311A40C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Connexion.</w:t>
      </w:r>
    </w:p>
    <w:p w14:paraId="5732C776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:</w:t>
      </w:r>
    </w:p>
    <w:p w14:paraId="521ADF2B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Tous.</w:t>
      </w:r>
    </w:p>
    <w:p w14:paraId="6BF064A3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Body :</w:t>
      </w:r>
    </w:p>
    <w:p w14:paraId="0051B04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58E3B54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"email": "user@company.com",</w:t>
      </w:r>
    </w:p>
    <w:p w14:paraId="32AF6FAB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"password": "********"</w:t>
      </w:r>
    </w:p>
    <w:p w14:paraId="0F5BBE6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14:paraId="4DA5242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Réponse :</w:t>
      </w:r>
    </w:p>
    <w:p w14:paraId="5367D93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{</w:t>
      </w:r>
    </w:p>
    <w:p w14:paraId="5205A51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"access_token": "...",</w:t>
      </w:r>
    </w:p>
    <w:p w14:paraId="3D9A67F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"refresh_token": "...",</w:t>
      </w:r>
    </w:p>
    <w:p w14:paraId="6792A8E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"role</w:t>
      </w: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"AUDITOR"</w:t>
      </w:r>
    </w:p>
    <w:p w14:paraId="00664E4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FD6DC8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D40136">
          <v:rect id="_x0000_i1033" style="width:0;height:1.5pt" o:hralign="center" o:hrstd="t" o:hr="t" fillcolor="#a0a0a0" stroked="f"/>
        </w:pict>
      </w:r>
    </w:p>
    <w:p w14:paraId="20D6165C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/logout</w:t>
      </w:r>
    </w:p>
    <w:p w14:paraId="50249306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Déconnexion.</w:t>
      </w:r>
    </w:p>
    <w:p w14:paraId="26293196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3F4312">
          <v:rect id="_x0000_i1034" style="width:0;height:1.5pt" o:hralign="center" o:hrstd="t" o:hr="t" fillcolor="#a0a0a0" stroked="f"/>
        </w:pict>
      </w:r>
    </w:p>
    <w:p w14:paraId="15600A4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/refresh-token</w:t>
      </w:r>
    </w:p>
    <w:p w14:paraId="20763363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Renouvellement du JWT.</w:t>
      </w:r>
    </w:p>
    <w:p w14:paraId="719E1349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FCC3D6">
          <v:rect id="_x0000_i1035" style="width:0;height:1.5pt" o:hralign="center" o:hrstd="t" o:hr="t" fillcolor="#a0a0a0" stroked="f"/>
        </w:pict>
      </w:r>
    </w:p>
    <w:p w14:paraId="5856CBCF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/me</w:t>
      </w:r>
    </w:p>
    <w:p w14:paraId="14D59A72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utilisateur connecté.</w:t>
      </w:r>
    </w:p>
    <w:p w14:paraId="6192BD83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F1A85B">
          <v:rect id="_x0000_i1036" style="width:0;height:1.5pt" o:hralign="center" o:hrstd="t" o:hr="t" fillcolor="#a0a0a0" stroked="f"/>
        </w:pict>
      </w:r>
    </w:p>
    <w:p w14:paraId="557D29F9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Module Companies</w:t>
      </w:r>
    </w:p>
    <w:p w14:paraId="3DC0181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/companies</w:t>
      </w:r>
    </w:p>
    <w:p w14:paraId="0D67F927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entreprises.</w:t>
      </w:r>
    </w:p>
    <w:p w14:paraId="68CE10C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 Admin plateforme uniquement (si tu ajoutes plus tard un rôle interne).</w:t>
      </w:r>
    </w:p>
    <w:p w14:paraId="44658FC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MVP, un Super Admin de PME ne voit que son entreprise.</w:t>
      </w:r>
    </w:p>
    <w:p w14:paraId="074ACDE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D48D10">
          <v:rect id="_x0000_i1037" style="width:0;height:1.5pt" o:hralign="center" o:hrstd="t" o:hr="t" fillcolor="#a0a0a0" stroked="f"/>
        </w:pict>
      </w:r>
    </w:p>
    <w:p w14:paraId="5BCA826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/companies/{id}</w:t>
      </w:r>
    </w:p>
    <w:p w14:paraId="02FA18B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348F20">
          <v:rect id="_x0000_i1038" style="width:0;height:1.5pt" o:hralign="center" o:hrstd="t" o:hr="t" fillcolor="#a0a0a0" stroked="f"/>
        </w:pict>
      </w:r>
    </w:p>
    <w:p w14:paraId="4F93EAA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/companies/{id}</w:t>
      </w:r>
    </w:p>
    <w:p w14:paraId="789D899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63C98A">
          <v:rect id="_x0000_i1039" style="width:0;height:1.5pt" o:hralign="center" o:hrstd="t" o:hr="t" fillcolor="#a0a0a0" stroked="f"/>
        </w:pict>
      </w:r>
    </w:p>
    <w:p w14:paraId="4EB37769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10. Module Users</w:t>
      </w:r>
    </w:p>
    <w:p w14:paraId="55F8DB2C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lastRenderedPageBreak/>
        <w:t>GET /users</w:t>
      </w:r>
    </w:p>
    <w:p w14:paraId="46FD13A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Liste.</w:t>
      </w:r>
    </w:p>
    <w:p w14:paraId="75E6EFD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37AA58">
          <v:rect id="_x0000_i1040" style="width:0;height:1.5pt" o:hralign="center" o:hrstd="t" o:hr="t" fillcolor="#a0a0a0" stroked="f"/>
        </w:pict>
      </w:r>
    </w:p>
    <w:p w14:paraId="378CCC19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/users</w:t>
      </w:r>
    </w:p>
    <w:p w14:paraId="2F7EBA9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Créer.</w:t>
      </w:r>
    </w:p>
    <w:p w14:paraId="2BCA099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8ECB82">
          <v:rect id="_x0000_i1041" style="width:0;height:1.5pt" o:hralign="center" o:hrstd="t" o:hr="t" fillcolor="#a0a0a0" stroked="f"/>
        </w:pict>
      </w:r>
    </w:p>
    <w:p w14:paraId="00DE45DE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/users/{id}</w:t>
      </w:r>
    </w:p>
    <w:p w14:paraId="6A2AF39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221663">
          <v:rect id="_x0000_i1042" style="width:0;height:1.5pt" o:hralign="center" o:hrstd="t" o:hr="t" fillcolor="#a0a0a0" stroked="f"/>
        </w:pict>
      </w:r>
    </w:p>
    <w:p w14:paraId="0CD0E76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/users/{id}</w:t>
      </w:r>
    </w:p>
    <w:p w14:paraId="454AABD8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C1BDD6">
          <v:rect id="_x0000_i1043" style="width:0;height:1.5pt" o:hralign="center" o:hrstd="t" o:hr="t" fillcolor="#a0a0a0" stroked="f"/>
        </w:pict>
      </w:r>
    </w:p>
    <w:p w14:paraId="5CAF4B3E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DELETE /users/{id}</w:t>
      </w:r>
    </w:p>
    <w:p w14:paraId="4BE6783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logique.</w:t>
      </w:r>
    </w:p>
    <w:p w14:paraId="639DD48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9CADD5">
          <v:rect id="_x0000_i1044" style="width:0;height:1.5pt" o:hralign="center" o:hrstd="t" o:hr="t" fillcolor="#a0a0a0" stroked="f"/>
        </w:pict>
      </w:r>
    </w:p>
    <w:p w14:paraId="38EE378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PATCH /users/{id}/status</w:t>
      </w:r>
    </w:p>
    <w:p w14:paraId="25D3ECCA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Suspendre.</w:t>
      </w:r>
    </w:p>
    <w:p w14:paraId="4E2FB934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Réactiver.</w:t>
      </w:r>
    </w:p>
    <w:p w14:paraId="17E0E618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C59E38">
          <v:rect id="_x0000_i1045" style="width:0;height:1.5pt" o:hralign="center" o:hrstd="t" o:hr="t" fillcolor="#a0a0a0" stroked="f"/>
        </w:pict>
      </w:r>
    </w:p>
    <w:p w14:paraId="29E7F74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/users/{id}/reset-password</w:t>
      </w:r>
    </w:p>
    <w:p w14:paraId="4305CFA8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539C04">
          <v:rect id="_x0000_i1046" style="width:0;height:1.5pt" o:hralign="center" o:hrstd="t" o:hr="t" fillcolor="#a0a0a0" stroked="f"/>
        </w:pict>
      </w:r>
    </w:p>
    <w:p w14:paraId="50FC45B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Module Assets</w:t>
      </w:r>
    </w:p>
    <w:p w14:paraId="790B1D3F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/assets</w:t>
      </w:r>
    </w:p>
    <w:p w14:paraId="3A6DFAB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951ED7">
          <v:rect id="_x0000_i1047" style="width:0;height:1.5pt" o:hralign="center" o:hrstd="t" o:hr="t" fillcolor="#a0a0a0" stroked="f"/>
        </w:pict>
      </w:r>
    </w:p>
    <w:p w14:paraId="2837151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POST /assets</w:t>
      </w:r>
    </w:p>
    <w:p w14:paraId="643012ED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Créer.</w:t>
      </w:r>
    </w:p>
    <w:p w14:paraId="2353019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CD12B1">
          <v:rect id="_x0000_i1048" style="width:0;height:1.5pt" o:hralign="center" o:hrstd="t" o:hr="t" fillcolor="#a0a0a0" stroked="f"/>
        </w:pict>
      </w:r>
    </w:p>
    <w:p w14:paraId="426FC7A1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/assets/{id}</w:t>
      </w:r>
    </w:p>
    <w:p w14:paraId="554A4EEB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53026B">
          <v:rect id="_x0000_i1049" style="width:0;height:1.5pt" o:hralign="center" o:hrstd="t" o:hr="t" fillcolor="#a0a0a0" stroked="f"/>
        </w:pict>
      </w:r>
    </w:p>
    <w:p w14:paraId="1EC268A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DELETE /assets/{id}</w:t>
      </w:r>
    </w:p>
    <w:p w14:paraId="2334F1D5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908ED9">
          <v:rect id="_x0000_i1050" style="width:0;height:1.5pt" o:hralign="center" o:hrstd="t" o:hr="t" fillcolor="#a0a0a0" stroked="f"/>
        </w:pict>
      </w:r>
    </w:p>
    <w:p w14:paraId="412E503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Module Targets</w:t>
      </w:r>
    </w:p>
    <w:p w14:paraId="28C76382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important.</w:t>
      </w:r>
    </w:p>
    <w:p w14:paraId="044147CC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Une Target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une cible réellement scannée.</w:t>
      </w:r>
    </w:p>
    <w:p w14:paraId="576C2138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/targets</w:t>
      </w:r>
    </w:p>
    <w:p w14:paraId="6A433F7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C4FBB6">
          <v:rect id="_x0000_i1051" style="width:0;height:1.5pt" o:hralign="center" o:hrstd="t" o:hr="t" fillcolor="#a0a0a0" stroked="f"/>
        </w:pict>
      </w:r>
    </w:p>
    <w:p w14:paraId="30E6246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POST /targets</w:t>
      </w:r>
    </w:p>
    <w:p w14:paraId="080E4B8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2774F71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"asset_id": 5,</w:t>
      </w:r>
    </w:p>
    <w:p w14:paraId="4D377D1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"url": "https://site.com",</w:t>
      </w:r>
    </w:p>
    <w:p w14:paraId="64C7292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"environment</w:t>
      </w: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"production"</w:t>
      </w:r>
    </w:p>
    <w:p w14:paraId="4783C8A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5B509E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F97000">
          <v:rect id="_x0000_i1052" style="width:0;height:1.5pt" o:hralign="center" o:hrstd="t" o:hr="t" fillcolor="#a0a0a0" stroked="f"/>
        </w:pict>
      </w:r>
    </w:p>
    <w:p w14:paraId="2D48CF76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/targets/{id}</w:t>
      </w:r>
    </w:p>
    <w:p w14:paraId="5D4BA9B9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4A85A5">
          <v:rect id="_x0000_i1053" style="width:0;height:1.5pt" o:hralign="center" o:hrstd="t" o:hr="t" fillcolor="#a0a0a0" stroked="f"/>
        </w:pict>
      </w:r>
    </w:p>
    <w:p w14:paraId="3ABAFF77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DELETE /targets/{id}</w:t>
      </w:r>
    </w:p>
    <w:p w14:paraId="32E7493B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F5D604">
          <v:rect id="_x0000_i1054" style="width:0;height:1.5pt" o:hralign="center" o:hrstd="t" o:hr="t" fillcolor="#a0a0a0" stroked="f"/>
        </w:pict>
      </w:r>
    </w:p>
    <w:p w14:paraId="6DF11D78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/targets/{id}/assign-auditor</w:t>
      </w:r>
    </w:p>
    <w:p w14:paraId="560477E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un auditeur.</w:t>
      </w:r>
    </w:p>
    <w:p w14:paraId="0478EE1B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2057CE">
          <v:rect id="_x0000_i1055" style="width:0;height:1.5pt" o:hralign="center" o:hrstd="t" o:hr="t" fillcolor="#a0a0a0" stroked="f"/>
        </w:pict>
      </w:r>
    </w:p>
    <w:p w14:paraId="2E5327B9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DELETE /targets/{id}/assign-auditor</w:t>
      </w:r>
    </w:p>
    <w:p w14:paraId="4727BA99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Retirer un auditeur.</w:t>
      </w:r>
    </w:p>
    <w:p w14:paraId="5A2E69FB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D55985">
          <v:rect id="_x0000_i1056" style="width:0;height:1.5pt" o:hralign="center" o:hrstd="t" o:hr="t" fillcolor="#a0a0a0" stroked="f"/>
        </w:pict>
      </w:r>
    </w:p>
    <w:p w14:paraId="41A4995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Module Scanner</w:t>
      </w:r>
    </w:p>
    <w:p w14:paraId="629AE88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 plus important.</w:t>
      </w:r>
    </w:p>
    <w:p w14:paraId="6BD6978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/scans</w:t>
      </w:r>
    </w:p>
    <w:p w14:paraId="227FB06B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scan.</w:t>
      </w:r>
    </w:p>
    <w:p w14:paraId="179FD05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Body :</w:t>
      </w:r>
    </w:p>
    <w:p w14:paraId="690765E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5BDE1F4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"target_id": 12,</w:t>
      </w:r>
    </w:p>
    <w:p w14:paraId="736282A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53BA37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"tools": [</w:t>
      </w:r>
    </w:p>
    <w:p w14:paraId="7BFB529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"zap",</w:t>
      </w:r>
    </w:p>
    <w:p w14:paraId="739B56F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"nmap",</w:t>
      </w:r>
    </w:p>
    <w:p w14:paraId="29636CD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"nikto"</w:t>
      </w:r>
    </w:p>
    <w:p w14:paraId="66532F5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],</w:t>
      </w:r>
    </w:p>
    <w:p w14:paraId="204D435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1DA67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"owasp": [</w:t>
      </w:r>
    </w:p>
    <w:p w14:paraId="3F88FE9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"A01",</w:t>
      </w:r>
    </w:p>
    <w:p w14:paraId="059C10B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"A03",</w:t>
      </w:r>
    </w:p>
    <w:p w14:paraId="4F3A343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"A05"</w:t>
      </w:r>
    </w:p>
    <w:p w14:paraId="06F205D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]</w:t>
      </w:r>
    </w:p>
    <w:p w14:paraId="0DD7A7A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546BC1C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backend :</w:t>
      </w:r>
    </w:p>
    <w:p w14:paraId="25AB31E0" w14:textId="77777777" w:rsidR="0090444F" w:rsidRPr="0090444F" w:rsidRDefault="0090444F" w:rsidP="00904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Job ; </w:t>
      </w:r>
    </w:p>
    <w:p w14:paraId="33A51E97" w14:textId="77777777" w:rsidR="0090444F" w:rsidRPr="0090444F" w:rsidRDefault="0090444F" w:rsidP="00904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Workers ; </w:t>
      </w:r>
    </w:p>
    <w:p w14:paraId="609353E1" w14:textId="77777777" w:rsidR="0090444F" w:rsidRPr="0090444F" w:rsidRDefault="0090444F" w:rsidP="00904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retourne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immédiatement un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scan_id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F05D47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D81B6E">
          <v:rect id="_x0000_i1057" style="width:0;height:1.5pt" o:hralign="center" o:hrstd="t" o:hr="t" fillcolor="#a0a0a0" stroked="f"/>
        </w:pict>
      </w:r>
    </w:p>
    <w:p w14:paraId="6DB4275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/scans</w:t>
      </w:r>
    </w:p>
    <w:p w14:paraId="33559C6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Historique.</w:t>
      </w:r>
    </w:p>
    <w:p w14:paraId="765E01F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A13C2D">
          <v:rect id="_x0000_i1058" style="width:0;height:1.5pt" o:hralign="center" o:hrstd="t" o:hr="t" fillcolor="#a0a0a0" stroked="f"/>
        </w:pict>
      </w:r>
    </w:p>
    <w:p w14:paraId="0F7F60A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/scans/{id}</w:t>
      </w:r>
    </w:p>
    <w:p w14:paraId="24AC291C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Détails.</w:t>
      </w:r>
    </w:p>
    <w:p w14:paraId="7BB1D85B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0F8E75CC">
          <v:rect id="_x0000_i1059" style="width:0;height:1.5pt" o:hralign="center" o:hrstd="t" o:hr="t" fillcolor="#a0a0a0" stroked="f"/>
        </w:pict>
      </w:r>
    </w:p>
    <w:p w14:paraId="70C61C4F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GET /scans/{id}/status</w:t>
      </w:r>
    </w:p>
    <w:p w14:paraId="7B38E946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Progression.</w:t>
      </w:r>
    </w:p>
    <w:p w14:paraId="515A15E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Réponse :</w:t>
      </w:r>
    </w:p>
    <w:p w14:paraId="0806C896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0749E688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"progress": 68,</w:t>
      </w:r>
    </w:p>
    <w:p w14:paraId="391DA02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0970E6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"zap": "completed",</w:t>
      </w:r>
    </w:p>
    <w:p w14:paraId="7E11664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8CB2B6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"nmap": "running",</w:t>
      </w:r>
    </w:p>
    <w:p w14:paraId="3CB0EDE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AA44FA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"nikto</w:t>
      </w: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"pending",</w:t>
      </w:r>
    </w:p>
    <w:p w14:paraId="3C916AA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B4609B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"ai</w:t>
      </w:r>
      <w:proofErr w:type="gramStart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"pending"</w:t>
      </w:r>
    </w:p>
    <w:p w14:paraId="6FEAE40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13B2349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49D8B7">
          <v:rect id="_x0000_i1060" style="width:0;height:1.5pt" o:hralign="center" o:hrstd="t" o:hr="t" fillcolor="#a0a0a0" stroked="f"/>
        </w:pict>
      </w:r>
    </w:p>
    <w:p w14:paraId="74C55E4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/scans/{id}/cancel</w:t>
      </w:r>
    </w:p>
    <w:p w14:paraId="52BF349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Annuler.</w:t>
      </w:r>
    </w:p>
    <w:p w14:paraId="0C52756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0BDADF">
          <v:rect id="_x0000_i1061" style="width:0;height:1.5pt" o:hralign="center" o:hrstd="t" o:hr="t" fillcolor="#a0a0a0" stroked="f"/>
        </w:pict>
      </w:r>
    </w:p>
    <w:p w14:paraId="526FC33E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Module Findings</w:t>
      </w:r>
    </w:p>
    <w:p w14:paraId="24A209E7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Les Findings représentent les résultats bruts des outils.</w:t>
      </w:r>
    </w:p>
    <w:p w14:paraId="7762975D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Ils ne sont jamais affichés directement aux utilisateurs.</w:t>
      </w:r>
    </w:p>
    <w:p w14:paraId="1C55D0A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Ils alimentent le moteur IA.</w:t>
      </w:r>
    </w:p>
    <w:p w14:paraId="233393D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Endpoints internes :</w:t>
      </w:r>
    </w:p>
    <w:p w14:paraId="0CBB061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GET /findings</w:t>
      </w:r>
    </w:p>
    <w:p w14:paraId="7DE513D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837127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GET /findings/{id}</w:t>
      </w:r>
    </w:p>
    <w:p w14:paraId="53CD617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D85030">
          <v:rect id="_x0000_i1062" style="width:0;height:1.5pt" o:hralign="center" o:hrstd="t" o:hr="t" fillcolor="#a0a0a0" stroked="f"/>
        </w:pict>
      </w:r>
    </w:p>
    <w:p w14:paraId="0921B99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Module IA</w:t>
      </w:r>
    </w:p>
    <w:p w14:paraId="6DD9FD7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Ce module est interne.</w:t>
      </w:r>
    </w:p>
    <w:p w14:paraId="5EDDCB1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7DC5442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POST /ai/analyze</w:t>
      </w:r>
    </w:p>
    <w:p w14:paraId="13D3EC8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269E3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POST /ai/classify</w:t>
      </w:r>
    </w:p>
    <w:p w14:paraId="188F5D6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FFC4B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POST /ai/report</w:t>
      </w:r>
    </w:p>
    <w:p w14:paraId="452B4B98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Ces routes ne sont jamais appelées par le Frontend.</w:t>
      </w:r>
    </w:p>
    <w:p w14:paraId="28FFE44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891D99">
          <v:rect id="_x0000_i1063" style="width:0;height:1.5pt" o:hralign="center" o:hrstd="t" o:hr="t" fillcolor="#a0a0a0" stroked="f"/>
        </w:pict>
      </w:r>
    </w:p>
    <w:p w14:paraId="7BE469E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Module Vulnerabilities</w:t>
      </w:r>
    </w:p>
    <w:p w14:paraId="04BEB588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/vulnerabilities</w:t>
      </w:r>
    </w:p>
    <w:p w14:paraId="2346DF53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416075">
          <v:rect id="_x0000_i1064" style="width:0;height:1.5pt" o:hralign="center" o:hrstd="t" o:hr="t" fillcolor="#a0a0a0" stroked="f"/>
        </w:pict>
      </w:r>
    </w:p>
    <w:p w14:paraId="70F2407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/vulnerabilities/{id}</w:t>
      </w:r>
    </w:p>
    <w:p w14:paraId="18A0738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1E353B">
          <v:rect id="_x0000_i1065" style="width:0;height:1.5pt" o:hralign="center" o:hrstd="t" o:hr="t" fillcolor="#a0a0a0" stroked="f"/>
        </w:pict>
      </w:r>
    </w:p>
    <w:p w14:paraId="5E7D72A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/vulnerabilities/{id}</w:t>
      </w:r>
    </w:p>
    <w:p w14:paraId="0DA3BA93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Changer le statut.</w:t>
      </w:r>
    </w:p>
    <w:p w14:paraId="5D394755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ECF246">
          <v:rect id="_x0000_i1066" style="width:0;height:1.5pt" o:hralign="center" o:hrstd="t" o:hr="t" fillcolor="#a0a0a0" stroked="f"/>
        </w:pict>
      </w:r>
    </w:p>
    <w:p w14:paraId="79726EF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/vulnerabilities/{id}/assign</w:t>
      </w:r>
    </w:p>
    <w:p w14:paraId="36186AA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 un employé.</w:t>
      </w:r>
    </w:p>
    <w:p w14:paraId="61BF551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17391A">
          <v:rect id="_x0000_i1067" style="width:0;height:1.5pt" o:hralign="center" o:hrstd="t" o:hr="t" fillcolor="#a0a0a0" stroked="f"/>
        </w:pict>
      </w:r>
    </w:p>
    <w:p w14:paraId="042F37F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/vulnerabilities/{id}/comment</w:t>
      </w:r>
    </w:p>
    <w:p w14:paraId="2282701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Commentaire.</w:t>
      </w:r>
    </w:p>
    <w:p w14:paraId="01141EFF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F673D5">
          <v:rect id="_x0000_i1068" style="width:0;height:1.5pt" o:hralign="center" o:hrstd="t" o:hr="t" fillcolor="#a0a0a0" stroked="f"/>
        </w:pict>
      </w:r>
    </w:p>
    <w:p w14:paraId="7BF5C5E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GET /vulnerabilities/{id}/history</w:t>
      </w:r>
    </w:p>
    <w:p w14:paraId="1EB6CBCD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Historique.</w:t>
      </w:r>
    </w:p>
    <w:p w14:paraId="65B5270D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C6A6F8">
          <v:rect id="_x0000_i1069" style="width:0;height:1.5pt" o:hralign="center" o:hrstd="t" o:hr="t" fillcolor="#a0a0a0" stroked="f"/>
        </w:pict>
      </w:r>
    </w:p>
    <w:p w14:paraId="71A804AC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Module Reports</w:t>
      </w:r>
    </w:p>
    <w:p w14:paraId="55C82A5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/reports</w:t>
      </w:r>
    </w:p>
    <w:p w14:paraId="7B0D9FE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30043D8">
          <v:rect id="_x0000_i1070" style="width:0;height:1.5pt" o:hralign="center" o:hrstd="t" o:hr="t" fillcolor="#a0a0a0" stroked="f"/>
        </w:pict>
      </w:r>
    </w:p>
    <w:p w14:paraId="54BB44C4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/reports/{id}</w:t>
      </w:r>
    </w:p>
    <w:p w14:paraId="2F49FEB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37A7CF">
          <v:rect id="_x0000_i1071" style="width:0;height:1.5pt" o:hralign="center" o:hrstd="t" o:hr="t" fillcolor="#a0a0a0" stroked="f"/>
        </w:pict>
      </w:r>
    </w:p>
    <w:p w14:paraId="44BDF226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GET /reports/{id}/download</w:t>
      </w:r>
    </w:p>
    <w:p w14:paraId="45FF67B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PDF.</w:t>
      </w:r>
    </w:p>
    <w:p w14:paraId="723A64A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2D913C">
          <v:rect id="_x0000_i1072" style="width:0;height:1.5pt" o:hralign="center" o:hrstd="t" o:hr="t" fillcolor="#a0a0a0" stroked="f"/>
        </w:pict>
      </w:r>
    </w:p>
    <w:p w14:paraId="4534CCC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GET /reports/{id}/html</w:t>
      </w:r>
    </w:p>
    <w:p w14:paraId="15A02A3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HTML.</w:t>
      </w:r>
    </w:p>
    <w:p w14:paraId="3C7F22A5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2966F7">
          <v:rect id="_x0000_i1073" style="width:0;height:1.5pt" o:hralign="center" o:hrstd="t" o:hr="t" fillcolor="#a0a0a0" stroked="f"/>
        </w:pict>
      </w:r>
    </w:p>
    <w:p w14:paraId="7460D80C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GET /reports/{id}/hash</w:t>
      </w:r>
    </w:p>
    <w:p w14:paraId="424D48D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SHA256.</w:t>
      </w:r>
    </w:p>
    <w:p w14:paraId="29EFF29D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5FE61A">
          <v:rect id="_x0000_i1074" style="width:0;height:1.5pt" o:hralign="center" o:hrstd="t" o:hr="t" fillcolor="#a0a0a0" stroked="f"/>
        </w:pict>
      </w:r>
    </w:p>
    <w:p w14:paraId="753B45B4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Module Dashboard</w:t>
      </w:r>
    </w:p>
    <w:p w14:paraId="7DEDEDF8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/dashboard/admin</w:t>
      </w:r>
    </w:p>
    <w:p w14:paraId="2BCF2C5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KPIs du Super Admin.</w:t>
      </w:r>
    </w:p>
    <w:p w14:paraId="45E5F3EE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0B3B27">
          <v:rect id="_x0000_i1075" style="width:0;height:1.5pt" o:hralign="center" o:hrstd="t" o:hr="t" fillcolor="#a0a0a0" stroked="f"/>
        </w:pict>
      </w:r>
    </w:p>
    <w:p w14:paraId="21CBCCE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/dashboard/auditor</w:t>
      </w:r>
    </w:p>
    <w:p w14:paraId="227F77E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KPIs de l'auditeur.</w:t>
      </w:r>
    </w:p>
    <w:p w14:paraId="0F28B50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E91A7D">
          <v:rect id="_x0000_i1076" style="width:0;height:1.5pt" o:hralign="center" o:hrstd="t" o:hr="t" fillcolor="#a0a0a0" stroked="f"/>
        </w:pict>
      </w:r>
    </w:p>
    <w:p w14:paraId="27B5F05D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/dashboard/employee</w:t>
      </w:r>
    </w:p>
    <w:p w14:paraId="09D2EE5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KPIs de l'employé.</w:t>
      </w:r>
    </w:p>
    <w:p w14:paraId="7C0D3452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AA06A7">
          <v:rect id="_x0000_i1077" style="width:0;height:1.5pt" o:hralign="center" o:hrstd="t" o:hr="t" fillcolor="#a0a0a0" stroked="f"/>
        </w:pict>
      </w:r>
    </w:p>
    <w:p w14:paraId="219D360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19. Module Notifications</w:t>
      </w:r>
    </w:p>
    <w:p w14:paraId="272DCD4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/notifications</w:t>
      </w:r>
    </w:p>
    <w:p w14:paraId="23283159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CDF4F5">
          <v:rect id="_x0000_i1078" style="width:0;height:1.5pt" o:hralign="center" o:hrstd="t" o:hr="t" fillcolor="#a0a0a0" stroked="f"/>
        </w:pict>
      </w:r>
    </w:p>
    <w:p w14:paraId="57F9EB0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/notifications/{id}/read</w:t>
      </w:r>
    </w:p>
    <w:p w14:paraId="29BAB1F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3B2EFF">
          <v:rect id="_x0000_i1079" style="width:0;height:1.5pt" o:hralign="center" o:hrstd="t" o:hr="t" fillcolor="#a0a0a0" stroked="f"/>
        </w:pict>
      </w:r>
    </w:p>
    <w:p w14:paraId="7A49B6E1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Module Chat</w:t>
      </w:r>
    </w:p>
    <w:p w14:paraId="78F9BC6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/threads</w:t>
      </w:r>
    </w:p>
    <w:p w14:paraId="1FBD1C7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86DE3B">
          <v:rect id="_x0000_i1080" style="width:0;height:1.5pt" o:hralign="center" o:hrstd="t" o:hr="t" fillcolor="#a0a0a0" stroked="f"/>
        </w:pict>
      </w:r>
    </w:p>
    <w:p w14:paraId="34FA273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/threads</w:t>
      </w:r>
    </w:p>
    <w:p w14:paraId="7BBE8FD0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083EFE">
          <v:rect id="_x0000_i1081" style="width:0;height:1.5pt" o:hralign="center" o:hrstd="t" o:hr="t" fillcolor="#a0a0a0" stroked="f"/>
        </w:pict>
      </w:r>
    </w:p>
    <w:p w14:paraId="58A018E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 /messages</w:t>
      </w:r>
    </w:p>
    <w:p w14:paraId="10E8E10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659400">
          <v:rect id="_x0000_i1082" style="width:0;height:1.5pt" o:hralign="center" o:hrstd="t" o:hr="t" fillcolor="#a0a0a0" stroked="f"/>
        </w:pict>
      </w:r>
    </w:p>
    <w:p w14:paraId="510E052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/messages</w:t>
      </w:r>
    </w:p>
    <w:p w14:paraId="21E8EF8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EBBC69">
          <v:rect id="_x0000_i1083" style="width:0;height:1.5pt" o:hralign="center" o:hrstd="t" o:hr="t" fillcolor="#a0a0a0" stroked="f"/>
        </w:pict>
      </w:r>
    </w:p>
    <w:p w14:paraId="0038FA24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Module Audit</w:t>
      </w:r>
    </w:p>
    <w:p w14:paraId="24E0D52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/audit/logs</w:t>
      </w:r>
    </w:p>
    <w:p w14:paraId="605D003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Filtres.</w:t>
      </w:r>
    </w:p>
    <w:p w14:paraId="6ADF4E0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Date.</w:t>
      </w:r>
    </w:p>
    <w:p w14:paraId="13C10D8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Utilisateur.</w:t>
      </w:r>
    </w:p>
    <w:p w14:paraId="7031BE40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Action.</w:t>
      </w:r>
    </w:p>
    <w:p w14:paraId="3F5C89E5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A7DE16">
          <v:rect id="_x0000_i1084" style="width:0;height:1.5pt" o:hralign="center" o:hrstd="t" o:hr="t" fillcolor="#a0a0a0" stroked="f"/>
        </w:pict>
      </w:r>
    </w:p>
    <w:p w14:paraId="5C22FEB7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22. Module Settings</w:t>
      </w:r>
    </w:p>
    <w:p w14:paraId="45929B3B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GET /settings</w:t>
      </w:r>
    </w:p>
    <w:p w14:paraId="2459FDBA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FFD8F2">
          <v:rect id="_x0000_i1085" style="width:0;height:1.5pt" o:hralign="center" o:hrstd="t" o:hr="t" fillcolor="#a0a0a0" stroked="f"/>
        </w:pict>
      </w:r>
    </w:p>
    <w:p w14:paraId="2B679380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PATCH /settings</w:t>
      </w:r>
    </w:p>
    <w:p w14:paraId="3F92618D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32856C">
          <v:rect id="_x0000_i1086" style="width:0;height:1.5pt" o:hralign="center" o:hrstd="t" o:hr="t" fillcolor="#a0a0a0" stroked="f"/>
        </w:pict>
      </w:r>
    </w:p>
    <w:p w14:paraId="6DB5461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Pagination</w:t>
      </w:r>
    </w:p>
    <w:p w14:paraId="5E4E174D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listes utilisent le même format :</w:t>
      </w:r>
    </w:p>
    <w:p w14:paraId="74E0BB1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?page=1</w:t>
      </w:r>
    </w:p>
    <w:p w14:paraId="6C7549B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A993FA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&amp;size=20</w:t>
      </w:r>
    </w:p>
    <w:p w14:paraId="142BCB9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F2E95E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&amp;sort=created_at</w:t>
      </w:r>
    </w:p>
    <w:p w14:paraId="693AB42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1D731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&amp;order=desc</w:t>
      </w:r>
    </w:p>
    <w:p w14:paraId="60D5F58D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353AFA">
          <v:rect id="_x0000_i1087" style="width:0;height:1.5pt" o:hralign="center" o:hrstd="t" o:hr="t" fillcolor="#a0a0a0" stroked="f"/>
        </w:pict>
      </w:r>
    </w:p>
    <w:p w14:paraId="0B3A1025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24. Filtrage</w:t>
      </w:r>
    </w:p>
    <w:p w14:paraId="4D8A20D3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:</w:t>
      </w:r>
    </w:p>
    <w:p w14:paraId="471A2022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/vulnerabilities</w:t>
      </w:r>
    </w:p>
    <w:p w14:paraId="504F9E4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976FEA7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?severity=critical</w:t>
      </w:r>
    </w:p>
    <w:p w14:paraId="05141AB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F52CF3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val="en-US" w:eastAsia="fr-FR"/>
        </w:rPr>
        <w:t>&amp;status=open</w:t>
      </w:r>
    </w:p>
    <w:p w14:paraId="56E3D21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D005C4D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&amp;employee=15</w:t>
      </w:r>
    </w:p>
    <w:p w14:paraId="11E1F7E7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24723F">
          <v:rect id="_x0000_i1088" style="width:0;height:1.5pt" o:hralign="center" o:hrstd="t" o:hr="t" fillcolor="#a0a0a0" stroked="f"/>
        </w:pict>
      </w:r>
    </w:p>
    <w:p w14:paraId="24F00B32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Recherche</w:t>
      </w:r>
    </w:p>
    <w:p w14:paraId="27EA526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?q=sql injection</w:t>
      </w:r>
    </w:p>
    <w:p w14:paraId="63693AEC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63FBB2C">
          <v:rect id="_x0000_i1089" style="width:0;height:1.5pt" o:hralign="center" o:hrstd="t" o:hr="t" fillcolor="#a0a0a0" stroked="f"/>
        </w:pict>
      </w:r>
    </w:p>
    <w:p w14:paraId="57065E54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26. Permissions</w:t>
      </w:r>
    </w:p>
    <w:p w14:paraId="2A5D9A41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endpoint possède :</w:t>
      </w:r>
    </w:p>
    <w:p w14:paraId="63F36C01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Permission</w:t>
      </w:r>
    </w:p>
    <w:p w14:paraId="0C834BA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3F98DEC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↓</w:t>
      </w:r>
    </w:p>
    <w:p w14:paraId="37C66B2E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0A9263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7A9EAF29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B2B7E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744C924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E54FD5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Autorisé</w:t>
      </w:r>
    </w:p>
    <w:p w14:paraId="5C346B7B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0C2400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6CDF76F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9A123A" w14:textId="77777777" w:rsidR="0090444F" w:rsidRPr="0090444F" w:rsidRDefault="0090444F" w:rsidP="00904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Exécution</w:t>
      </w:r>
    </w:p>
    <w:p w14:paraId="7FB9F7AF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C5FF2C2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POST /scans</w:t>
      </w:r>
    </w:p>
    <w:p w14:paraId="27F0AB7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Uniquement :</w:t>
      </w:r>
    </w:p>
    <w:p w14:paraId="56EE7D12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Auditeur.</w:t>
      </w:r>
    </w:p>
    <w:p w14:paraId="1641060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FC4A1F">
          <v:rect id="_x0000_i1090" style="width:0;height:1.5pt" o:hralign="center" o:hrstd="t" o:hr="t" fillcolor="#a0a0a0" stroked="f"/>
        </w:pict>
      </w:r>
    </w:p>
    <w:p w14:paraId="57907F33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27. Journalisation</w:t>
      </w:r>
    </w:p>
    <w:p w14:paraId="5D6CA6C2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sensibles enregistrent :</w:t>
      </w:r>
    </w:p>
    <w:p w14:paraId="2C465B83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2316DCF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rôle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D4E6109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tenant_id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; </w:t>
      </w:r>
    </w:p>
    <w:p w14:paraId="22ED7103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IP ; </w:t>
      </w:r>
    </w:p>
    <w:p w14:paraId="0A15324C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A37358B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horodatage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30E0E94" w14:textId="77777777" w:rsidR="0090444F" w:rsidRPr="0090444F" w:rsidRDefault="0090444F" w:rsidP="00904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</w:t>
      </w:r>
      <w:proofErr w:type="gramEnd"/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D5231FD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B45782">
          <v:rect id="_x0000_i1091" style="width:0;height:1.5pt" o:hralign="center" o:hrstd="t" o:hr="t" fillcolor="#a0a0a0" stroked="f"/>
        </w:pict>
      </w:r>
    </w:p>
    <w:p w14:paraId="455471CE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28. OpenAPI</w:t>
      </w:r>
    </w:p>
    <w:p w14:paraId="539EBCD5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 générera automatiquement :</w:t>
      </w:r>
    </w:p>
    <w:p w14:paraId="0BBF1EC9" w14:textId="77777777" w:rsidR="0090444F" w:rsidRPr="0090444F" w:rsidRDefault="0090444F" w:rsidP="00904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/docs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(Swagger UI) ; </w:t>
      </w:r>
    </w:p>
    <w:p w14:paraId="3E0CAB9C" w14:textId="77777777" w:rsidR="0090444F" w:rsidRPr="0090444F" w:rsidRDefault="0090444F" w:rsidP="00904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Courier New" w:eastAsia="Times New Roman" w:hAnsi="Courier New" w:cs="Courier New"/>
          <w:sz w:val="20"/>
          <w:szCs w:val="20"/>
          <w:lang w:eastAsia="fr-FR"/>
        </w:rPr>
        <w:t>/redoc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720480E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interfaces ne seront </w:t>
      </w:r>
      <w:r w:rsidRPr="009044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activées qu'en développement</w:t>
      </w: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790664" w14:textId="77777777" w:rsidR="0090444F" w:rsidRPr="0090444F" w:rsidRDefault="0090444F" w:rsidP="00904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t>En production, elles seront désactivées ou protégées par une authentification réservée aux administrateurs techniques de la plateforme.</w:t>
      </w:r>
    </w:p>
    <w:p w14:paraId="49F72B34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8E04AC">
          <v:rect id="_x0000_i1092" style="width:0;height:1.5pt" o:hralign="center" o:hrstd="t" o:hr="t" fillcolor="#a0a0a0" stroked="f"/>
        </w:pict>
      </w:r>
    </w:p>
    <w:p w14:paraId="2A4153EA" w14:textId="77777777" w:rsidR="0090444F" w:rsidRPr="0090444F" w:rsidRDefault="0090444F" w:rsidP="00904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04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ADR du Document 09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976"/>
        <w:gridCol w:w="5097"/>
      </w:tblGrid>
      <w:tr w:rsidR="0090444F" w:rsidRPr="0090444F" w14:paraId="56728F11" w14:textId="77777777" w:rsidTr="00904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D12AC" w14:textId="77777777" w:rsidR="0090444F" w:rsidRPr="0090444F" w:rsidRDefault="0090444F" w:rsidP="00904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022214" w14:textId="77777777" w:rsidR="0090444F" w:rsidRPr="0090444F" w:rsidRDefault="0090444F" w:rsidP="00904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05E2520E" w14:textId="77777777" w:rsidR="0090444F" w:rsidRPr="0090444F" w:rsidRDefault="0090444F" w:rsidP="00904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90444F" w:rsidRPr="0090444F" w14:paraId="51A1095C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70EC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ADR-024</w:t>
            </w:r>
          </w:p>
        </w:tc>
        <w:tc>
          <w:tcPr>
            <w:tcW w:w="0" w:type="auto"/>
            <w:vAlign w:val="center"/>
            <w:hideMark/>
          </w:tcPr>
          <w:p w14:paraId="60E3B6DE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 privée uniquement</w:t>
            </w:r>
          </w:p>
        </w:tc>
        <w:tc>
          <w:tcPr>
            <w:tcW w:w="0" w:type="auto"/>
            <w:vAlign w:val="center"/>
            <w:hideMark/>
          </w:tcPr>
          <w:p w14:paraId="1AEB5823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Réduit la surface d'attaque et simplifie la gouvernance.</w:t>
            </w:r>
          </w:p>
        </w:tc>
      </w:tr>
      <w:tr w:rsidR="0090444F" w:rsidRPr="0090444F" w14:paraId="3EEB3134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F5AD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ADR-025</w:t>
            </w:r>
          </w:p>
        </w:tc>
        <w:tc>
          <w:tcPr>
            <w:tcW w:w="0" w:type="auto"/>
            <w:vAlign w:val="center"/>
            <w:hideMark/>
          </w:tcPr>
          <w:p w14:paraId="1C0DACDD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Versionnement </w:t>
            </w:r>
            <w:r w:rsidRPr="0090444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/api/v1</w:t>
            </w:r>
          </w:p>
        </w:tc>
        <w:tc>
          <w:tcPr>
            <w:tcW w:w="0" w:type="auto"/>
            <w:vAlign w:val="center"/>
            <w:hideMark/>
          </w:tcPr>
          <w:p w14:paraId="53AD6AE8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les évolutions futures sans rupture.</w:t>
            </w:r>
          </w:p>
        </w:tc>
      </w:tr>
      <w:tr w:rsidR="0090444F" w:rsidRPr="0090444F" w14:paraId="7AD5D122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7972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ADR-026</w:t>
            </w:r>
          </w:p>
        </w:tc>
        <w:tc>
          <w:tcPr>
            <w:tcW w:w="0" w:type="auto"/>
            <w:vAlign w:val="center"/>
            <w:hideMark/>
          </w:tcPr>
          <w:p w14:paraId="1BFEF74A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Réponses JSON uniformisées</w:t>
            </w:r>
          </w:p>
        </w:tc>
        <w:tc>
          <w:tcPr>
            <w:tcW w:w="0" w:type="auto"/>
            <w:vAlign w:val="center"/>
            <w:hideMark/>
          </w:tcPr>
          <w:p w14:paraId="1F618270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Simplifie le développement Frontend.</w:t>
            </w:r>
          </w:p>
        </w:tc>
      </w:tr>
      <w:tr w:rsidR="0090444F" w:rsidRPr="0090444F" w14:paraId="5E177D7A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0C5F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ADR-027</w:t>
            </w:r>
          </w:p>
        </w:tc>
        <w:tc>
          <w:tcPr>
            <w:tcW w:w="0" w:type="auto"/>
            <w:vAlign w:val="center"/>
            <w:hideMark/>
          </w:tcPr>
          <w:p w14:paraId="5D787EA3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 JWT + RBAC</w:t>
            </w:r>
          </w:p>
        </w:tc>
        <w:tc>
          <w:tcPr>
            <w:tcW w:w="0" w:type="auto"/>
            <w:vAlign w:val="center"/>
            <w:hideMark/>
          </w:tcPr>
          <w:p w14:paraId="729F233B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d'accès cohérent sur toute l'API.</w:t>
            </w:r>
          </w:p>
        </w:tc>
      </w:tr>
      <w:tr w:rsidR="0090444F" w:rsidRPr="0090444F" w14:paraId="728B4FAD" w14:textId="77777777" w:rsidTr="00904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92A7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ADR-028</w:t>
            </w:r>
          </w:p>
        </w:tc>
        <w:tc>
          <w:tcPr>
            <w:tcW w:w="0" w:type="auto"/>
            <w:vAlign w:val="center"/>
            <w:hideMark/>
          </w:tcPr>
          <w:p w14:paraId="1047E8A3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Endpoints IA internes</w:t>
            </w:r>
          </w:p>
        </w:tc>
        <w:tc>
          <w:tcPr>
            <w:tcW w:w="0" w:type="auto"/>
            <w:vAlign w:val="center"/>
            <w:hideMark/>
          </w:tcPr>
          <w:p w14:paraId="31B47222" w14:textId="77777777" w:rsidR="0090444F" w:rsidRPr="0090444F" w:rsidRDefault="0090444F" w:rsidP="0090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444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Évite toute exposition directe du moteur d'analyse.</w:t>
            </w:r>
          </w:p>
        </w:tc>
      </w:tr>
    </w:tbl>
    <w:p w14:paraId="657C8B11" w14:textId="77777777" w:rsidR="0090444F" w:rsidRPr="0090444F" w:rsidRDefault="0090444F" w:rsidP="00904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4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560A49">
          <v:rect id="_x0000_i1093" style="width:0;height:1.5pt" o:hralign="center" o:hrstd="t" o:hr="t" fillcolor="#a0a0a0" stroked="f"/>
        </w:pict>
      </w:r>
    </w:p>
    <w:p w14:paraId="6252654C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2488"/>
    <w:multiLevelType w:val="multilevel"/>
    <w:tmpl w:val="3D5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2E6"/>
    <w:multiLevelType w:val="multilevel"/>
    <w:tmpl w:val="BCA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42DDF"/>
    <w:multiLevelType w:val="multilevel"/>
    <w:tmpl w:val="0D0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F1D84"/>
    <w:multiLevelType w:val="multilevel"/>
    <w:tmpl w:val="18D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4F"/>
    <w:rsid w:val="003D64B2"/>
    <w:rsid w:val="0090444F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85E33"/>
  <w15:chartTrackingRefBased/>
  <w15:docId w15:val="{4DD90C8E-6FF3-4149-80FC-A15F4BAB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904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4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90444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0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9044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44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90444F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90444F"/>
  </w:style>
  <w:style w:type="character" w:customStyle="1" w:styleId="k">
    <w:name w:val="ͼk"/>
    <w:basedOn w:val="DefaultParagraphFont"/>
    <w:rsid w:val="00904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1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5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93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2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3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3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0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1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8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3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5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5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4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1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4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7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12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6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6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9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6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9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2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4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74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54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2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7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2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84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7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1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8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5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9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9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6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7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0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5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7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36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2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9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2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8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7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6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8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1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9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4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7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0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0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54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6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6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8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4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8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6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9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8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7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883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2026-07-18T00:11:00Z</dcterms:created>
  <dcterms:modified xsi:type="dcterms:W3CDTF">2026-07-18T00:12:00Z</dcterms:modified>
</cp:coreProperties>
</file>