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0961D" w14:textId="77777777" w:rsidR="002B176B" w:rsidRDefault="002B176B" w:rsidP="008E2AB0">
      <w:pPr>
        <w:pStyle w:val="Ttulo1"/>
        <w:jc w:val="both"/>
        <w:rPr>
          <w:lang w:eastAsia="ar-SA"/>
        </w:rPr>
      </w:pPr>
    </w:p>
    <w:p w14:paraId="1A5BB4DF" w14:textId="77777777" w:rsidR="002B176B" w:rsidRDefault="002B176B" w:rsidP="008E2AB0">
      <w:pPr>
        <w:pStyle w:val="Ttulo1"/>
        <w:jc w:val="both"/>
        <w:rPr>
          <w:lang w:eastAsia="ar-SA"/>
        </w:rPr>
      </w:pPr>
    </w:p>
    <w:p w14:paraId="4B369CC9" w14:textId="77777777" w:rsidR="002B176B" w:rsidRDefault="002B176B" w:rsidP="008E2AB0">
      <w:pPr>
        <w:pStyle w:val="Ttulo1"/>
        <w:jc w:val="both"/>
        <w:rPr>
          <w:lang w:eastAsia="ar-SA"/>
        </w:rPr>
      </w:pPr>
    </w:p>
    <w:p w14:paraId="0929B9B1" w14:textId="77777777" w:rsidR="002B176B" w:rsidRDefault="002B176B" w:rsidP="008E2AB0">
      <w:pPr>
        <w:pStyle w:val="Ttulo1"/>
        <w:jc w:val="both"/>
        <w:rPr>
          <w:lang w:eastAsia="ar-SA"/>
        </w:rPr>
      </w:pPr>
    </w:p>
    <w:p w14:paraId="20C579A5" w14:textId="77777777" w:rsidR="002B176B" w:rsidRDefault="002B176B" w:rsidP="008E2AB0">
      <w:pPr>
        <w:pStyle w:val="Ttulo1"/>
        <w:jc w:val="both"/>
        <w:rPr>
          <w:lang w:eastAsia="ar-SA"/>
        </w:rPr>
      </w:pPr>
    </w:p>
    <w:p w14:paraId="52D86736" w14:textId="77777777" w:rsidR="002B176B" w:rsidRPr="000349C6" w:rsidRDefault="002B176B" w:rsidP="000349C6">
      <w:pPr>
        <w:jc w:val="center"/>
        <w:rPr>
          <w:rFonts w:ascii="Arial" w:hAnsi="Arial" w:cs="Arial"/>
          <w:b/>
          <w:sz w:val="32"/>
          <w:szCs w:val="32"/>
          <w:lang w:eastAsia="ar-SA"/>
        </w:rPr>
      </w:pPr>
      <w:r w:rsidRPr="000349C6">
        <w:rPr>
          <w:rFonts w:ascii="Arial" w:hAnsi="Arial" w:cs="Arial"/>
          <w:b/>
          <w:sz w:val="32"/>
          <w:szCs w:val="32"/>
          <w:lang w:eastAsia="ar-SA"/>
        </w:rPr>
        <w:t>&lt;Aquí va la portada&gt;</w:t>
      </w:r>
    </w:p>
    <w:p w14:paraId="52FC6C44" w14:textId="77777777" w:rsidR="000349C6" w:rsidRPr="000349C6" w:rsidRDefault="000349C6" w:rsidP="002B176B">
      <w:pPr>
        <w:rPr>
          <w:rFonts w:ascii="Arial" w:hAnsi="Arial"/>
          <w:b/>
          <w:lang w:eastAsia="ar-SA"/>
        </w:rPr>
      </w:pPr>
      <w:r>
        <w:rPr>
          <w:lang w:eastAsia="ar-SA"/>
        </w:rPr>
        <w:br w:type="page"/>
      </w:r>
      <w:r w:rsidRPr="000349C6">
        <w:rPr>
          <w:rFonts w:ascii="Arial" w:hAnsi="Arial"/>
          <w:b/>
          <w:lang w:eastAsia="ar-SA"/>
        </w:rPr>
        <w:lastRenderedPageBreak/>
        <w:t>Índice de contenidos</w:t>
      </w:r>
    </w:p>
    <w:p w14:paraId="38D24AE4" w14:textId="77777777" w:rsidR="000349C6" w:rsidRDefault="000349C6" w:rsidP="002B176B">
      <w:pPr>
        <w:rPr>
          <w:lang w:eastAsia="ar-SA"/>
        </w:rPr>
      </w:pPr>
    </w:p>
    <w:p w14:paraId="768FCCAA" w14:textId="77777777" w:rsidR="006D517D" w:rsidRPr="00A85B36" w:rsidRDefault="000349C6" w:rsidP="00CF1BC6">
      <w:pPr>
        <w:pStyle w:val="TDC1"/>
        <w:rPr>
          <w:rFonts w:ascii="Arial" w:eastAsia="MS Mincho" w:hAnsi="Arial" w:cs="Arial"/>
          <w:noProof/>
          <w:lang w:eastAsia="ja-JP"/>
        </w:rPr>
      </w:pPr>
      <w:r w:rsidRPr="00A85B36">
        <w:rPr>
          <w:rFonts w:ascii="Arial" w:hAnsi="Arial" w:cs="Arial"/>
          <w:lang w:eastAsia="ar-SA"/>
        </w:rPr>
        <w:fldChar w:fldCharType="begin"/>
      </w:r>
      <w:r w:rsidRPr="00A85B36">
        <w:rPr>
          <w:rFonts w:ascii="Arial" w:hAnsi="Arial" w:cs="Arial"/>
          <w:lang w:eastAsia="ar-SA"/>
        </w:rPr>
        <w:instrText xml:space="preserve"> TOC \o "1-3" </w:instrText>
      </w:r>
      <w:r w:rsidRPr="00A85B36">
        <w:rPr>
          <w:rFonts w:ascii="Arial" w:hAnsi="Arial" w:cs="Arial"/>
          <w:lang w:eastAsia="ar-SA"/>
        </w:rPr>
        <w:fldChar w:fldCharType="separate"/>
      </w:r>
      <w:r w:rsidR="006D517D" w:rsidRPr="00A85B36">
        <w:rPr>
          <w:rFonts w:ascii="Arial" w:hAnsi="Arial" w:cs="Arial"/>
          <w:noProof/>
        </w:rPr>
        <w:t>Tarea X: Incluir aqu</w:t>
      </w:r>
      <w:r w:rsidR="006D517D" w:rsidRPr="00A85B36">
        <w:rPr>
          <w:rFonts w:ascii="Arial" w:eastAsia="Calibri" w:hAnsi="Arial" w:cs="Arial"/>
          <w:noProof/>
        </w:rPr>
        <w:t>í</w:t>
      </w:r>
      <w:r w:rsidR="006D517D" w:rsidRPr="00A85B36">
        <w:rPr>
          <w:rFonts w:ascii="Arial" w:hAnsi="Arial" w:cs="Arial"/>
          <w:noProof/>
        </w:rPr>
        <w:t xml:space="preserve"> </w:t>
      </w:r>
      <w:r w:rsidR="006D517D" w:rsidRPr="00A85B36">
        <w:rPr>
          <w:rFonts w:ascii="Arial" w:eastAsia="Calibri" w:hAnsi="Arial" w:cs="Arial"/>
          <w:noProof/>
        </w:rPr>
        <w:t>enunciado</w:t>
      </w:r>
      <w:r w:rsidR="006D517D" w:rsidRPr="00A85B36">
        <w:rPr>
          <w:rFonts w:ascii="Arial" w:hAnsi="Arial" w:cs="Arial"/>
          <w:noProof/>
        </w:rPr>
        <w:t xml:space="preserve"> </w:t>
      </w:r>
      <w:r w:rsidR="006D517D" w:rsidRPr="00A85B36">
        <w:rPr>
          <w:rFonts w:ascii="Arial" w:eastAsia="Calibri" w:hAnsi="Arial" w:cs="Arial"/>
          <w:noProof/>
        </w:rPr>
        <w:t>de</w:t>
      </w:r>
      <w:r w:rsidR="006D517D" w:rsidRPr="00A85B36">
        <w:rPr>
          <w:rFonts w:ascii="Arial" w:hAnsi="Arial" w:cs="Arial"/>
          <w:noProof/>
        </w:rPr>
        <w:t xml:space="preserve"> </w:t>
      </w:r>
      <w:r w:rsidR="006D517D" w:rsidRPr="00A85B36">
        <w:rPr>
          <w:rFonts w:ascii="Arial" w:eastAsia="Calibri" w:hAnsi="Arial" w:cs="Arial"/>
          <w:noProof/>
        </w:rPr>
        <w:t>la</w:t>
      </w:r>
      <w:r w:rsidR="006D517D" w:rsidRPr="00A85B36">
        <w:rPr>
          <w:rFonts w:ascii="Arial" w:hAnsi="Arial" w:cs="Arial"/>
          <w:noProof/>
        </w:rPr>
        <w:t xml:space="preserve"> </w:t>
      </w:r>
      <w:r w:rsidR="006D517D" w:rsidRPr="00A85B36">
        <w:rPr>
          <w:rFonts w:ascii="Arial" w:eastAsia="Calibri" w:hAnsi="Arial" w:cs="Arial"/>
          <w:noProof/>
        </w:rPr>
        <w:t>tarea</w:t>
      </w:r>
      <w:r w:rsidR="006D517D" w:rsidRPr="00A85B36">
        <w:rPr>
          <w:rFonts w:ascii="Arial" w:hAnsi="Arial" w:cs="Arial"/>
          <w:noProof/>
        </w:rPr>
        <w:t xml:space="preserve"> </w:t>
      </w:r>
      <w:r w:rsidR="006D517D" w:rsidRPr="00A85B36">
        <w:rPr>
          <w:rFonts w:ascii="Arial" w:eastAsia="Calibri" w:hAnsi="Arial" w:cs="Arial"/>
          <w:noProof/>
        </w:rPr>
        <w:t>tal</w:t>
      </w:r>
      <w:r w:rsidR="006D517D" w:rsidRPr="00A85B36">
        <w:rPr>
          <w:rFonts w:ascii="Arial" w:hAnsi="Arial" w:cs="Arial"/>
          <w:noProof/>
        </w:rPr>
        <w:t xml:space="preserve"> </w:t>
      </w:r>
      <w:r w:rsidR="006D517D" w:rsidRPr="00A85B36">
        <w:rPr>
          <w:rFonts w:ascii="Arial" w:eastAsia="Calibri" w:hAnsi="Arial" w:cs="Arial"/>
          <w:noProof/>
        </w:rPr>
        <w:t>cual</w:t>
      </w:r>
      <w:r w:rsidR="006D517D" w:rsidRPr="00A85B36">
        <w:rPr>
          <w:rFonts w:ascii="Arial" w:hAnsi="Arial" w:cs="Arial"/>
          <w:noProof/>
        </w:rPr>
        <w:t xml:space="preserve"> </w:t>
      </w:r>
      <w:r w:rsidR="006D517D" w:rsidRPr="00A85B36">
        <w:rPr>
          <w:rFonts w:ascii="Arial" w:eastAsia="Calibri" w:hAnsi="Arial" w:cs="Arial"/>
          <w:noProof/>
        </w:rPr>
        <w:t>aparece</w:t>
      </w:r>
      <w:r w:rsidR="006D517D" w:rsidRPr="00A85B36">
        <w:rPr>
          <w:rFonts w:ascii="Arial" w:hAnsi="Arial" w:cs="Arial"/>
          <w:noProof/>
        </w:rPr>
        <w:t xml:space="preserve"> </w:t>
      </w:r>
      <w:r w:rsidR="006D517D" w:rsidRPr="00A85B36">
        <w:rPr>
          <w:rFonts w:ascii="Arial" w:eastAsia="Calibri" w:hAnsi="Arial" w:cs="Arial"/>
          <w:noProof/>
        </w:rPr>
        <w:t>en</w:t>
      </w:r>
      <w:r w:rsidR="006D517D" w:rsidRPr="00A85B36">
        <w:rPr>
          <w:rFonts w:ascii="Arial" w:hAnsi="Arial" w:cs="Arial"/>
          <w:noProof/>
        </w:rPr>
        <w:t xml:space="preserve"> </w:t>
      </w:r>
      <w:r w:rsidR="006D517D" w:rsidRPr="00A85B36">
        <w:rPr>
          <w:rFonts w:ascii="Arial" w:eastAsia="Calibri" w:hAnsi="Arial" w:cs="Arial"/>
          <w:noProof/>
        </w:rPr>
        <w:t>el</w:t>
      </w:r>
      <w:r w:rsidR="006D517D" w:rsidRPr="00A85B36">
        <w:rPr>
          <w:rFonts w:ascii="Arial" w:hAnsi="Arial" w:cs="Arial"/>
          <w:noProof/>
        </w:rPr>
        <w:t xml:space="preserve"> </w:t>
      </w:r>
      <w:r w:rsidR="006D517D" w:rsidRPr="00A85B36">
        <w:rPr>
          <w:rFonts w:ascii="Arial" w:eastAsia="Calibri" w:hAnsi="Arial" w:cs="Arial"/>
          <w:noProof/>
        </w:rPr>
        <w:t>listado</w:t>
      </w:r>
      <w:r w:rsidR="006D517D" w:rsidRPr="00A85B36">
        <w:rPr>
          <w:rFonts w:ascii="Arial" w:hAnsi="Arial" w:cs="Arial"/>
          <w:noProof/>
        </w:rPr>
        <w:t xml:space="preserve"> </w:t>
      </w:r>
      <w:r w:rsidR="006D517D" w:rsidRPr="00A85B36">
        <w:rPr>
          <w:rFonts w:ascii="Arial" w:eastAsia="Calibri" w:hAnsi="Arial" w:cs="Arial"/>
          <w:noProof/>
        </w:rPr>
        <w:t>de</w:t>
      </w:r>
      <w:r w:rsidR="006D517D" w:rsidRPr="00A85B36">
        <w:rPr>
          <w:rFonts w:ascii="Arial" w:hAnsi="Arial" w:cs="Arial"/>
          <w:noProof/>
        </w:rPr>
        <w:t xml:space="preserve"> </w:t>
      </w:r>
      <w:r w:rsidR="006D517D" w:rsidRPr="00A85B36">
        <w:rPr>
          <w:rFonts w:ascii="Arial" w:eastAsia="Calibri" w:hAnsi="Arial" w:cs="Arial"/>
          <w:noProof/>
        </w:rPr>
        <w:t>contenidos</w:t>
      </w:r>
      <w:r w:rsidR="006D517D" w:rsidRPr="00A85B36">
        <w:rPr>
          <w:rFonts w:ascii="Arial" w:hAnsi="Arial" w:cs="Arial"/>
          <w:noProof/>
        </w:rPr>
        <w:t xml:space="preserve"> </w:t>
      </w:r>
      <w:r w:rsidR="006D517D" w:rsidRPr="00A85B36">
        <w:rPr>
          <w:rFonts w:ascii="Arial" w:eastAsia="Calibri" w:hAnsi="Arial" w:cs="Arial"/>
          <w:noProof/>
        </w:rPr>
        <w:t>mínimos</w:t>
      </w:r>
      <w:r w:rsidR="006D517D" w:rsidRPr="00A85B36">
        <w:rPr>
          <w:rFonts w:ascii="Arial" w:hAnsi="Arial" w:cs="Arial"/>
          <w:noProof/>
        </w:rPr>
        <w:tab/>
      </w:r>
      <w:r w:rsidR="006D517D" w:rsidRPr="00A85B36">
        <w:rPr>
          <w:rFonts w:ascii="Arial" w:hAnsi="Arial" w:cs="Arial"/>
          <w:noProof/>
        </w:rPr>
        <w:fldChar w:fldCharType="begin"/>
      </w:r>
      <w:r w:rsidR="006D517D" w:rsidRPr="00A85B36">
        <w:rPr>
          <w:rFonts w:ascii="Arial" w:hAnsi="Arial" w:cs="Arial"/>
          <w:noProof/>
        </w:rPr>
        <w:instrText xml:space="preserve"> PAGEREF _Toc341455977 \h </w:instrText>
      </w:r>
      <w:r w:rsidR="006D517D" w:rsidRPr="00A85B36">
        <w:rPr>
          <w:rFonts w:ascii="Arial" w:hAnsi="Arial" w:cs="Arial"/>
          <w:noProof/>
        </w:rPr>
      </w:r>
      <w:r w:rsidR="006D517D" w:rsidRPr="00A85B36">
        <w:rPr>
          <w:rFonts w:ascii="Arial" w:hAnsi="Arial" w:cs="Arial"/>
          <w:noProof/>
        </w:rPr>
        <w:fldChar w:fldCharType="separate"/>
      </w:r>
      <w:r w:rsidR="006D517D" w:rsidRPr="00A85B36">
        <w:rPr>
          <w:rFonts w:ascii="Arial" w:hAnsi="Arial" w:cs="Arial"/>
          <w:noProof/>
        </w:rPr>
        <w:t>3</w:t>
      </w:r>
      <w:r w:rsidR="006D517D" w:rsidRPr="00A85B36">
        <w:rPr>
          <w:rFonts w:ascii="Arial" w:hAnsi="Arial" w:cs="Arial"/>
          <w:noProof/>
        </w:rPr>
        <w:fldChar w:fldCharType="end"/>
      </w:r>
    </w:p>
    <w:p w14:paraId="05AB8CAC" w14:textId="77777777" w:rsidR="000349C6" w:rsidRDefault="000349C6" w:rsidP="002B176B">
      <w:pPr>
        <w:rPr>
          <w:lang w:eastAsia="ar-SA"/>
        </w:rPr>
      </w:pPr>
      <w:r w:rsidRPr="00A85B36">
        <w:rPr>
          <w:rFonts w:ascii="Arial" w:hAnsi="Arial" w:cs="Arial"/>
          <w:lang w:eastAsia="ar-SA"/>
        </w:rPr>
        <w:fldChar w:fldCharType="end"/>
      </w:r>
    </w:p>
    <w:p w14:paraId="21406027" w14:textId="77777777" w:rsidR="000349C6" w:rsidRDefault="000349C6" w:rsidP="002B176B">
      <w:pPr>
        <w:rPr>
          <w:lang w:eastAsia="ar-SA"/>
        </w:rPr>
      </w:pPr>
    </w:p>
    <w:p w14:paraId="3DB57E74" w14:textId="77777777" w:rsidR="000349C6" w:rsidRDefault="000349C6" w:rsidP="002B176B">
      <w:pPr>
        <w:rPr>
          <w:lang w:eastAsia="ar-SA"/>
        </w:rPr>
      </w:pPr>
    </w:p>
    <w:p w14:paraId="76C0EA26" w14:textId="77777777" w:rsidR="00617820" w:rsidRPr="009174B4" w:rsidRDefault="000349C6" w:rsidP="000349C6">
      <w:pPr>
        <w:pStyle w:val="Ttulo1"/>
        <w:rPr>
          <w:rFonts w:ascii="Arial" w:hAnsi="Arial" w:cs="Arial"/>
        </w:rPr>
      </w:pPr>
      <w:r>
        <w:rPr>
          <w:lang w:eastAsia="ar-SA"/>
        </w:rPr>
        <w:br w:type="page"/>
      </w:r>
      <w:bookmarkStart w:id="0" w:name="_Toc341455977"/>
      <w:r w:rsidR="00617820" w:rsidRPr="009174B4">
        <w:rPr>
          <w:rFonts w:ascii="Arial" w:hAnsi="Arial" w:cs="Arial"/>
          <w:sz w:val="28"/>
          <w:szCs w:val="28"/>
        </w:rPr>
        <w:lastRenderedPageBreak/>
        <w:t>Tarea X: Incluir aquí enunciado de la tarea tal cual aparece en el listado de contenidos mínimos</w:t>
      </w:r>
      <w:bookmarkEnd w:id="0"/>
    </w:p>
    <w:p w14:paraId="61E3B4FB" w14:textId="77777777" w:rsidR="00617820" w:rsidRDefault="00617820" w:rsidP="008E2AB0">
      <w:pPr>
        <w:jc w:val="both"/>
      </w:pPr>
    </w:p>
    <w:p w14:paraId="77A2E0B7" w14:textId="1EC968EA" w:rsidR="00617820" w:rsidRPr="00617820" w:rsidRDefault="002402A4" w:rsidP="008E2AB0">
      <w:pPr>
        <w:jc w:val="both"/>
        <w:rPr>
          <w:rFonts w:ascii="Arial" w:hAnsi="Arial"/>
          <w:b/>
        </w:rPr>
      </w:pPr>
      <w:r>
        <w:rPr>
          <w:rFonts w:ascii="Arial" w:hAnsi="Arial"/>
          <w:b/>
        </w:rPr>
        <w:t xml:space="preserve">1. </w:t>
      </w:r>
      <w:r w:rsidR="00617820" w:rsidRPr="00617820">
        <w:rPr>
          <w:rFonts w:ascii="Arial" w:hAnsi="Arial"/>
          <w:b/>
        </w:rPr>
        <w:t xml:space="preserve">Diagrama de </w:t>
      </w:r>
      <w:r w:rsidR="0099234E">
        <w:rPr>
          <w:rFonts w:ascii="Arial" w:hAnsi="Arial"/>
          <w:b/>
        </w:rPr>
        <w:t>topología de red (véase figura 1</w:t>
      </w:r>
      <w:r w:rsidR="00617820" w:rsidRPr="00617820">
        <w:rPr>
          <w:rFonts w:ascii="Arial" w:hAnsi="Arial"/>
          <w:b/>
        </w:rPr>
        <w:t>)</w:t>
      </w:r>
    </w:p>
    <w:p w14:paraId="3E93BD06" w14:textId="77777777" w:rsidR="00617820" w:rsidRDefault="00617820" w:rsidP="008E2AB0">
      <w:pPr>
        <w:jc w:val="both"/>
        <w:rPr>
          <w:rFonts w:ascii="Arial" w:hAnsi="Arial"/>
        </w:rPr>
      </w:pPr>
    </w:p>
    <w:p w14:paraId="44C7626D" w14:textId="500E2EDD" w:rsidR="00617820" w:rsidRPr="00A50487" w:rsidRDefault="00617820" w:rsidP="008E2AB0">
      <w:pPr>
        <w:jc w:val="both"/>
        <w:rPr>
          <w:rFonts w:ascii="Arial" w:hAnsi="Arial" w:cs="Arial"/>
          <w:sz w:val="22"/>
          <w:szCs w:val="22"/>
        </w:rPr>
      </w:pPr>
      <w:r w:rsidRPr="00A50487">
        <w:rPr>
          <w:rFonts w:ascii="Arial" w:hAnsi="Arial" w:cs="Arial"/>
          <w:sz w:val="22"/>
          <w:szCs w:val="22"/>
        </w:rPr>
        <w:t xml:space="preserve">A </w:t>
      </w:r>
      <w:r w:rsidR="00B51F48" w:rsidRPr="00A50487">
        <w:rPr>
          <w:rFonts w:ascii="Arial" w:hAnsi="Arial" w:cs="Arial"/>
          <w:sz w:val="22"/>
          <w:szCs w:val="22"/>
        </w:rPr>
        <w:t>continuación,</w:t>
      </w:r>
      <w:r w:rsidRPr="00A50487">
        <w:rPr>
          <w:rFonts w:ascii="Arial" w:hAnsi="Arial" w:cs="Arial"/>
          <w:sz w:val="22"/>
          <w:szCs w:val="22"/>
        </w:rPr>
        <w:t xml:space="preserve"> debe incluirse una figura con una imagen de un diagrama de topología de red que contextualice las acciones que se describirán posteriormente dentro de esta tarea.</w:t>
      </w:r>
    </w:p>
    <w:p w14:paraId="3017C1DF" w14:textId="77777777" w:rsidR="0099234E" w:rsidRPr="00617820" w:rsidRDefault="00B23351" w:rsidP="0099234E">
      <w:pPr>
        <w:jc w:val="center"/>
      </w:pPr>
      <w:r>
        <w:rPr>
          <w:rFonts w:ascii="Arial" w:hAnsi="Arial"/>
          <w:noProof/>
          <w:lang w:val="es-ES_tradnl" w:eastAsia="zh-CN"/>
        </w:rPr>
        <w:drawing>
          <wp:inline distT="0" distB="0" distL="0" distR="0" wp14:anchorId="648768EA" wp14:editId="39D0CF9F">
            <wp:extent cx="3962400" cy="3610610"/>
            <wp:effectExtent l="0" t="0" r="0" b="0"/>
            <wp:docPr id="1" name="Imagen 1" descr="Captura de pantalla 2016-11-16 a la(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 de pantalla 2016-11-16 a la(s)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3610610"/>
                    </a:xfrm>
                    <a:prstGeom prst="rect">
                      <a:avLst/>
                    </a:prstGeom>
                    <a:noFill/>
                    <a:ln>
                      <a:noFill/>
                    </a:ln>
                  </pic:spPr>
                </pic:pic>
              </a:graphicData>
            </a:graphic>
          </wp:inline>
        </w:drawing>
      </w:r>
    </w:p>
    <w:p w14:paraId="1A754C6D" w14:textId="77777777" w:rsidR="00617820" w:rsidRPr="0099234E" w:rsidRDefault="0099234E" w:rsidP="0099234E">
      <w:pPr>
        <w:jc w:val="center"/>
        <w:rPr>
          <w:rFonts w:ascii="Arial" w:hAnsi="Arial" w:cs="Arial"/>
          <w:i/>
          <w:sz w:val="20"/>
          <w:szCs w:val="20"/>
        </w:rPr>
      </w:pPr>
      <w:r w:rsidRPr="0099234E">
        <w:rPr>
          <w:rFonts w:ascii="Arial" w:hAnsi="Arial" w:cs="Arial"/>
          <w:i/>
          <w:sz w:val="20"/>
          <w:szCs w:val="20"/>
        </w:rPr>
        <w:t>Figura 1. Diagrama de topología</w:t>
      </w:r>
    </w:p>
    <w:p w14:paraId="21019EDB" w14:textId="77777777" w:rsidR="0099234E" w:rsidRDefault="0099234E" w:rsidP="008E2AB0">
      <w:pPr>
        <w:jc w:val="both"/>
      </w:pPr>
    </w:p>
    <w:p w14:paraId="2D41B842" w14:textId="77777777" w:rsidR="00A7622A" w:rsidRDefault="00A7622A" w:rsidP="008E2AB0">
      <w:pPr>
        <w:jc w:val="both"/>
      </w:pPr>
    </w:p>
    <w:p w14:paraId="5638064F" w14:textId="06A15EFE" w:rsidR="00617820" w:rsidRPr="00617820" w:rsidRDefault="002402A4" w:rsidP="008E2AB0">
      <w:pPr>
        <w:jc w:val="both"/>
        <w:rPr>
          <w:rFonts w:ascii="Arial" w:hAnsi="Arial"/>
          <w:b/>
        </w:rPr>
      </w:pPr>
      <w:r>
        <w:rPr>
          <w:rFonts w:ascii="Arial" w:hAnsi="Arial"/>
          <w:b/>
        </w:rPr>
        <w:t xml:space="preserve">2. </w:t>
      </w:r>
      <w:r w:rsidR="00617820">
        <w:rPr>
          <w:rFonts w:ascii="Arial" w:hAnsi="Arial"/>
          <w:b/>
        </w:rPr>
        <w:t>Desarrollo de la tarea</w:t>
      </w:r>
    </w:p>
    <w:p w14:paraId="3E56DADE" w14:textId="77777777" w:rsidR="00617820" w:rsidRDefault="00617820" w:rsidP="008E2AB0">
      <w:pPr>
        <w:jc w:val="both"/>
        <w:rPr>
          <w:rFonts w:ascii="Arial" w:hAnsi="Arial"/>
        </w:rPr>
      </w:pPr>
    </w:p>
    <w:p w14:paraId="25174C25" w14:textId="77777777" w:rsidR="00617820" w:rsidRPr="00A50487" w:rsidRDefault="00617820" w:rsidP="008E2AB0">
      <w:pPr>
        <w:jc w:val="both"/>
        <w:rPr>
          <w:rFonts w:ascii="Arial" w:hAnsi="Arial" w:cs="Arial"/>
          <w:sz w:val="22"/>
          <w:szCs w:val="22"/>
        </w:rPr>
      </w:pPr>
      <w:r w:rsidRPr="00A50487">
        <w:rPr>
          <w:rFonts w:ascii="Arial" w:hAnsi="Arial" w:cs="Arial"/>
          <w:sz w:val="22"/>
          <w:szCs w:val="22"/>
        </w:rPr>
        <w:t xml:space="preserve">Describir las acciones realizadas, </w:t>
      </w:r>
      <w:r w:rsidRPr="00A50487">
        <w:rPr>
          <w:rFonts w:ascii="Arial" w:hAnsi="Arial" w:cs="Arial"/>
          <w:i/>
          <w:sz w:val="22"/>
          <w:szCs w:val="22"/>
        </w:rPr>
        <w:t>preferentemente en un formato Paso-a-Paso</w:t>
      </w:r>
      <w:r w:rsidRPr="00A50487">
        <w:rPr>
          <w:rFonts w:ascii="Arial" w:hAnsi="Arial" w:cs="Arial"/>
          <w:sz w:val="22"/>
          <w:szCs w:val="22"/>
        </w:rPr>
        <w:t>, a partir de capturas de imágenes que además servirán cómo evidencias del trabajo realizado.</w:t>
      </w:r>
    </w:p>
    <w:p w14:paraId="09D0E496" w14:textId="77777777" w:rsidR="009E4ABC" w:rsidRDefault="009E4ABC" w:rsidP="008E2AB0">
      <w:pPr>
        <w:jc w:val="both"/>
      </w:pPr>
    </w:p>
    <w:p w14:paraId="271ED5E9" w14:textId="77C5DE0F" w:rsidR="002402A4" w:rsidRDefault="002402A4" w:rsidP="008E2AB0">
      <w:pPr>
        <w:jc w:val="both"/>
        <w:rPr>
          <w:rFonts w:ascii="Arial" w:hAnsi="Arial" w:cs="Arial"/>
          <w:i/>
          <w:iCs/>
        </w:rPr>
      </w:pPr>
      <w:r>
        <w:rPr>
          <w:rFonts w:ascii="Arial" w:hAnsi="Arial" w:cs="Arial"/>
          <w:i/>
          <w:iCs/>
        </w:rPr>
        <w:t xml:space="preserve">2.1. </w:t>
      </w:r>
      <w:r w:rsidRPr="002402A4">
        <w:rPr>
          <w:rFonts w:ascii="Arial" w:hAnsi="Arial" w:cs="Arial"/>
          <w:i/>
          <w:iCs/>
        </w:rPr>
        <w:t>Evaluación y rúbrica</w:t>
      </w:r>
    </w:p>
    <w:p w14:paraId="38D2F116" w14:textId="77777777" w:rsidR="00A50487" w:rsidRPr="002402A4" w:rsidRDefault="00A50487" w:rsidP="008E2AB0">
      <w:pPr>
        <w:jc w:val="both"/>
        <w:rPr>
          <w:rFonts w:ascii="Arial" w:hAnsi="Arial" w:cs="Arial"/>
          <w:i/>
          <w:iCs/>
        </w:rPr>
      </w:pPr>
    </w:p>
    <w:p w14:paraId="2DDE0A5D" w14:textId="77777777" w:rsidR="009E4ABC" w:rsidRPr="00A50487" w:rsidRDefault="009E4ABC" w:rsidP="008E2AB0">
      <w:pPr>
        <w:jc w:val="both"/>
        <w:rPr>
          <w:rFonts w:ascii="Arial" w:hAnsi="Arial" w:cs="Arial"/>
          <w:sz w:val="22"/>
          <w:szCs w:val="22"/>
        </w:rPr>
      </w:pPr>
      <w:r w:rsidRPr="00A50487">
        <w:rPr>
          <w:rFonts w:ascii="Arial" w:hAnsi="Arial" w:cs="Arial"/>
          <w:sz w:val="22"/>
          <w:szCs w:val="22"/>
        </w:rPr>
        <w:t>Una vez entregado el cuaderno de ingeniería, el profesor lo revisará y evaluará según la rúbrica de evaluación que aparece en la Tabla 1. Habrá dos entregas de este cuaderno, la primera es meramente informativa para entrenar al estudiante en su elaboración. La nota obtenida no será vinculante para la calificación de la actividad de laboratorio. La nota de la segunda entrega sí se utilizará para calcular esa nota final.</w:t>
      </w:r>
    </w:p>
    <w:p w14:paraId="4554C623" w14:textId="77777777" w:rsidR="00EE509B" w:rsidRDefault="00EE509B" w:rsidP="008E2AB0">
      <w:pPr>
        <w:jc w:val="both"/>
      </w:pPr>
    </w:p>
    <w:p w14:paraId="4D46918B" w14:textId="77777777" w:rsidR="00A7622A" w:rsidRPr="00EE509B" w:rsidRDefault="00A7622A" w:rsidP="008E2AB0">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7"/>
        <w:gridCol w:w="1670"/>
        <w:gridCol w:w="1313"/>
        <w:gridCol w:w="1174"/>
        <w:gridCol w:w="1174"/>
        <w:gridCol w:w="1295"/>
      </w:tblGrid>
      <w:tr w:rsidR="009E4ABC" w14:paraId="2A9D8624" w14:textId="77777777" w:rsidTr="00EE509B">
        <w:tc>
          <w:tcPr>
            <w:tcW w:w="1867" w:type="dxa"/>
            <w:shd w:val="clear" w:color="auto" w:fill="000000"/>
            <w:vAlign w:val="center"/>
          </w:tcPr>
          <w:p w14:paraId="3A404A48" w14:textId="77777777" w:rsidR="009E4ABC" w:rsidRPr="00915DD0" w:rsidRDefault="009E4ABC" w:rsidP="00EE509B">
            <w:pPr>
              <w:jc w:val="center"/>
              <w:rPr>
                <w:rFonts w:ascii="Arial" w:hAnsi="Arial" w:cs="Arial"/>
                <w:b/>
                <w:color w:val="FFFFFF"/>
                <w:lang w:eastAsia="ar-SA"/>
              </w:rPr>
            </w:pPr>
            <w:proofErr w:type="spellStart"/>
            <w:r w:rsidRPr="00915DD0">
              <w:rPr>
                <w:rFonts w:ascii="Arial" w:hAnsi="Arial" w:cs="Arial"/>
                <w:b/>
                <w:color w:val="FFFFFF"/>
                <w:lang w:eastAsia="ar-SA"/>
              </w:rPr>
              <w:lastRenderedPageBreak/>
              <w:t>Item</w:t>
            </w:r>
            <w:proofErr w:type="spellEnd"/>
          </w:p>
        </w:tc>
        <w:tc>
          <w:tcPr>
            <w:tcW w:w="1670" w:type="dxa"/>
            <w:shd w:val="clear" w:color="auto" w:fill="000000"/>
            <w:vAlign w:val="center"/>
          </w:tcPr>
          <w:p w14:paraId="4F6E8459" w14:textId="77777777" w:rsidR="009E4ABC" w:rsidRPr="00915DD0" w:rsidRDefault="009E4ABC" w:rsidP="00EE509B">
            <w:pPr>
              <w:jc w:val="center"/>
              <w:rPr>
                <w:rFonts w:ascii="Arial" w:hAnsi="Arial" w:cs="Arial"/>
                <w:b/>
                <w:color w:val="FFFFFF"/>
                <w:lang w:eastAsia="ar-SA"/>
              </w:rPr>
            </w:pPr>
            <w:r>
              <w:rPr>
                <w:rFonts w:ascii="Arial" w:hAnsi="Arial" w:cs="Arial"/>
                <w:b/>
                <w:color w:val="FFFFFF"/>
                <w:lang w:eastAsia="ar-SA"/>
              </w:rPr>
              <w:t>Ponderación</w:t>
            </w:r>
          </w:p>
        </w:tc>
        <w:tc>
          <w:tcPr>
            <w:tcW w:w="1361" w:type="dxa"/>
            <w:shd w:val="clear" w:color="auto" w:fill="000000"/>
            <w:vAlign w:val="center"/>
          </w:tcPr>
          <w:p w14:paraId="5DD81C27" w14:textId="77777777" w:rsidR="009E4ABC" w:rsidRPr="00915DD0" w:rsidRDefault="009E4ABC" w:rsidP="002402A4">
            <w:pPr>
              <w:rPr>
                <w:rFonts w:ascii="Arial" w:hAnsi="Arial" w:cs="Arial"/>
                <w:b/>
                <w:color w:val="FFFFFF"/>
                <w:lang w:eastAsia="ar-SA"/>
              </w:rPr>
            </w:pPr>
            <w:r w:rsidRPr="00915DD0">
              <w:rPr>
                <w:rFonts w:ascii="Arial" w:hAnsi="Arial" w:cs="Arial"/>
                <w:b/>
                <w:color w:val="FFFFFF"/>
                <w:lang w:eastAsia="ar-SA"/>
              </w:rPr>
              <w:t>1 punto</w:t>
            </w:r>
          </w:p>
        </w:tc>
        <w:tc>
          <w:tcPr>
            <w:tcW w:w="1238" w:type="dxa"/>
            <w:shd w:val="clear" w:color="auto" w:fill="000000"/>
            <w:vAlign w:val="center"/>
          </w:tcPr>
          <w:p w14:paraId="46BCEB7E" w14:textId="77777777" w:rsidR="009E4ABC" w:rsidRPr="00915DD0" w:rsidRDefault="009E4ABC" w:rsidP="00EE509B">
            <w:pPr>
              <w:jc w:val="center"/>
              <w:rPr>
                <w:rFonts w:ascii="Arial" w:hAnsi="Arial" w:cs="Arial"/>
                <w:b/>
                <w:color w:val="FFFFFF"/>
                <w:lang w:eastAsia="ar-SA"/>
              </w:rPr>
            </w:pPr>
            <w:r w:rsidRPr="00915DD0">
              <w:rPr>
                <w:rFonts w:ascii="Arial" w:hAnsi="Arial" w:cs="Arial"/>
                <w:b/>
                <w:color w:val="FFFFFF"/>
                <w:lang w:eastAsia="ar-SA"/>
              </w:rPr>
              <w:t>2 puntos</w:t>
            </w:r>
          </w:p>
        </w:tc>
        <w:tc>
          <w:tcPr>
            <w:tcW w:w="1238" w:type="dxa"/>
            <w:shd w:val="clear" w:color="auto" w:fill="000000"/>
            <w:vAlign w:val="center"/>
          </w:tcPr>
          <w:p w14:paraId="58A32D1E" w14:textId="77777777" w:rsidR="009E4ABC" w:rsidRPr="00915DD0" w:rsidRDefault="009E4ABC" w:rsidP="00EE509B">
            <w:pPr>
              <w:jc w:val="center"/>
              <w:rPr>
                <w:rFonts w:ascii="Arial" w:hAnsi="Arial" w:cs="Arial"/>
                <w:b/>
                <w:color w:val="FFFFFF"/>
                <w:lang w:eastAsia="ar-SA"/>
              </w:rPr>
            </w:pPr>
            <w:r w:rsidRPr="00915DD0">
              <w:rPr>
                <w:rFonts w:ascii="Arial" w:hAnsi="Arial" w:cs="Arial"/>
                <w:b/>
                <w:color w:val="FFFFFF"/>
                <w:lang w:eastAsia="ar-SA"/>
              </w:rPr>
              <w:t>3 puntos</w:t>
            </w:r>
          </w:p>
        </w:tc>
        <w:tc>
          <w:tcPr>
            <w:tcW w:w="1345" w:type="dxa"/>
            <w:shd w:val="clear" w:color="auto" w:fill="000000"/>
            <w:vAlign w:val="center"/>
          </w:tcPr>
          <w:p w14:paraId="0706CAC4" w14:textId="77777777" w:rsidR="009E4ABC" w:rsidRPr="00915DD0" w:rsidRDefault="009E4ABC" w:rsidP="00EE509B">
            <w:pPr>
              <w:jc w:val="center"/>
              <w:rPr>
                <w:rFonts w:ascii="Arial" w:hAnsi="Arial" w:cs="Arial"/>
                <w:b/>
                <w:color w:val="FFFFFF"/>
                <w:lang w:eastAsia="ar-SA"/>
              </w:rPr>
            </w:pPr>
            <w:r w:rsidRPr="00915DD0">
              <w:rPr>
                <w:rFonts w:ascii="Arial" w:hAnsi="Arial" w:cs="Arial"/>
                <w:b/>
                <w:color w:val="FFFFFF"/>
                <w:lang w:eastAsia="ar-SA"/>
              </w:rPr>
              <w:t>4 puntos</w:t>
            </w:r>
          </w:p>
        </w:tc>
      </w:tr>
      <w:tr w:rsidR="009E4ABC" w14:paraId="06D49FD4" w14:textId="77777777" w:rsidTr="009E4ABC">
        <w:tc>
          <w:tcPr>
            <w:tcW w:w="1867" w:type="dxa"/>
            <w:shd w:val="clear" w:color="auto" w:fill="auto"/>
            <w:vAlign w:val="center"/>
          </w:tcPr>
          <w:p w14:paraId="782FCABF" w14:textId="77777777" w:rsidR="009E4ABC" w:rsidRPr="00915DD0" w:rsidRDefault="009E4ABC" w:rsidP="002133A1">
            <w:pPr>
              <w:jc w:val="center"/>
              <w:rPr>
                <w:b/>
                <w:sz w:val="22"/>
                <w:lang w:eastAsia="ar-SA"/>
              </w:rPr>
            </w:pPr>
            <w:r w:rsidRPr="00915DD0">
              <w:rPr>
                <w:rFonts w:ascii="Arial" w:hAnsi="Arial" w:cs="Arial"/>
                <w:b/>
                <w:sz w:val="22"/>
                <w:lang w:eastAsia="ar-SA"/>
              </w:rPr>
              <w:t>1. ¿La entrega cumple las normas de formato?</w:t>
            </w:r>
          </w:p>
        </w:tc>
        <w:tc>
          <w:tcPr>
            <w:tcW w:w="1670" w:type="dxa"/>
            <w:vAlign w:val="center"/>
          </w:tcPr>
          <w:p w14:paraId="5C820004" w14:textId="77777777" w:rsidR="009E4ABC" w:rsidRPr="004476C5" w:rsidRDefault="009E4ABC" w:rsidP="002133A1">
            <w:pPr>
              <w:jc w:val="center"/>
              <w:rPr>
                <w:rFonts w:ascii="Arial" w:hAnsi="Arial" w:cs="Arial"/>
                <w:b/>
                <w:sz w:val="22"/>
                <w:lang w:eastAsia="ar-SA"/>
              </w:rPr>
            </w:pPr>
            <w:r w:rsidRPr="004476C5">
              <w:rPr>
                <w:rFonts w:ascii="Arial" w:hAnsi="Arial" w:cs="Arial"/>
                <w:b/>
                <w:sz w:val="22"/>
                <w:lang w:eastAsia="ar-SA"/>
              </w:rPr>
              <w:t>30%</w:t>
            </w:r>
          </w:p>
        </w:tc>
        <w:tc>
          <w:tcPr>
            <w:tcW w:w="1361" w:type="dxa"/>
            <w:shd w:val="clear" w:color="auto" w:fill="auto"/>
            <w:vAlign w:val="center"/>
          </w:tcPr>
          <w:p w14:paraId="02477266" w14:textId="77777777" w:rsidR="009E4ABC" w:rsidRPr="00915DD0" w:rsidRDefault="009E4ABC" w:rsidP="002133A1">
            <w:pPr>
              <w:jc w:val="center"/>
              <w:rPr>
                <w:rFonts w:ascii="Arial" w:hAnsi="Arial" w:cs="Arial"/>
                <w:sz w:val="22"/>
                <w:lang w:eastAsia="ar-SA"/>
              </w:rPr>
            </w:pPr>
            <w:r w:rsidRPr="00915DD0">
              <w:rPr>
                <w:rFonts w:ascii="Arial" w:hAnsi="Arial" w:cs="Arial"/>
                <w:sz w:val="22"/>
                <w:lang w:eastAsia="ar-SA"/>
              </w:rPr>
              <w:t>No las cumple, emplea un formato libre</w:t>
            </w:r>
          </w:p>
        </w:tc>
        <w:tc>
          <w:tcPr>
            <w:tcW w:w="1238" w:type="dxa"/>
            <w:shd w:val="clear" w:color="auto" w:fill="auto"/>
            <w:vAlign w:val="center"/>
          </w:tcPr>
          <w:p w14:paraId="09FC5779" w14:textId="77777777" w:rsidR="009E4ABC" w:rsidRPr="00915DD0" w:rsidRDefault="009E4ABC" w:rsidP="002133A1">
            <w:pPr>
              <w:jc w:val="center"/>
              <w:rPr>
                <w:rFonts w:ascii="Arial" w:hAnsi="Arial" w:cs="Arial"/>
                <w:sz w:val="22"/>
                <w:lang w:eastAsia="ar-SA"/>
              </w:rPr>
            </w:pPr>
            <w:r w:rsidRPr="00915DD0">
              <w:rPr>
                <w:rFonts w:ascii="Arial" w:hAnsi="Arial" w:cs="Arial"/>
                <w:sz w:val="22"/>
                <w:lang w:eastAsia="ar-SA"/>
              </w:rPr>
              <w:t>Cumple alguna de las normas</w:t>
            </w:r>
          </w:p>
        </w:tc>
        <w:tc>
          <w:tcPr>
            <w:tcW w:w="1238" w:type="dxa"/>
            <w:shd w:val="clear" w:color="auto" w:fill="auto"/>
            <w:vAlign w:val="center"/>
          </w:tcPr>
          <w:p w14:paraId="30B47B14" w14:textId="77777777" w:rsidR="009E4ABC" w:rsidRPr="00915DD0" w:rsidRDefault="009E4ABC" w:rsidP="002133A1">
            <w:pPr>
              <w:jc w:val="center"/>
              <w:rPr>
                <w:rFonts w:ascii="Arial" w:hAnsi="Arial" w:cs="Arial"/>
                <w:sz w:val="22"/>
                <w:lang w:eastAsia="ar-SA"/>
              </w:rPr>
            </w:pPr>
            <w:r w:rsidRPr="00915DD0">
              <w:rPr>
                <w:rFonts w:ascii="Arial" w:hAnsi="Arial" w:cs="Arial"/>
                <w:sz w:val="22"/>
                <w:lang w:eastAsia="ar-SA"/>
              </w:rPr>
              <w:t>Cumple la mayoría de las normas</w:t>
            </w:r>
          </w:p>
        </w:tc>
        <w:tc>
          <w:tcPr>
            <w:tcW w:w="1345" w:type="dxa"/>
            <w:shd w:val="clear" w:color="auto" w:fill="auto"/>
            <w:vAlign w:val="center"/>
          </w:tcPr>
          <w:p w14:paraId="16E268A1" w14:textId="77777777" w:rsidR="009E4ABC" w:rsidRPr="00915DD0" w:rsidRDefault="009E4ABC" w:rsidP="002133A1">
            <w:pPr>
              <w:jc w:val="center"/>
              <w:rPr>
                <w:rFonts w:ascii="Arial" w:hAnsi="Arial" w:cs="Arial"/>
                <w:sz w:val="22"/>
                <w:lang w:eastAsia="ar-SA"/>
              </w:rPr>
            </w:pPr>
            <w:r w:rsidRPr="00915DD0">
              <w:rPr>
                <w:rFonts w:ascii="Arial" w:hAnsi="Arial" w:cs="Arial"/>
                <w:sz w:val="22"/>
                <w:lang w:eastAsia="ar-SA"/>
              </w:rPr>
              <w:t>Cumple todas las normas de formato</w:t>
            </w:r>
          </w:p>
        </w:tc>
      </w:tr>
      <w:tr w:rsidR="009E4ABC" w14:paraId="1C9C61DF" w14:textId="77777777" w:rsidTr="009E4ABC">
        <w:trPr>
          <w:trHeight w:val="530"/>
        </w:trPr>
        <w:tc>
          <w:tcPr>
            <w:tcW w:w="1867" w:type="dxa"/>
            <w:vAlign w:val="center"/>
          </w:tcPr>
          <w:p w14:paraId="26042DBE" w14:textId="77777777" w:rsidR="009E4ABC" w:rsidRPr="004476C5" w:rsidRDefault="009E4ABC" w:rsidP="002133A1">
            <w:pPr>
              <w:rPr>
                <w:rFonts w:ascii="Arial" w:hAnsi="Arial" w:cs="Arial"/>
                <w:b/>
                <w:sz w:val="22"/>
                <w:lang w:eastAsia="ar-SA"/>
              </w:rPr>
            </w:pPr>
            <w:r w:rsidRPr="00915DD0">
              <w:rPr>
                <w:rFonts w:ascii="Arial" w:hAnsi="Arial" w:cs="Arial"/>
                <w:b/>
                <w:sz w:val="22"/>
                <w:lang w:eastAsia="ar-SA"/>
              </w:rPr>
              <w:t>Observaciones:</w:t>
            </w:r>
          </w:p>
        </w:tc>
        <w:tc>
          <w:tcPr>
            <w:tcW w:w="6852" w:type="dxa"/>
            <w:gridSpan w:val="5"/>
            <w:shd w:val="clear" w:color="auto" w:fill="auto"/>
          </w:tcPr>
          <w:p w14:paraId="095BAA2E" w14:textId="77777777" w:rsidR="009E4ABC" w:rsidRPr="00915DD0" w:rsidRDefault="009E4ABC" w:rsidP="002133A1">
            <w:pPr>
              <w:rPr>
                <w:rFonts w:ascii="Arial" w:hAnsi="Arial" w:cs="Arial"/>
                <w:sz w:val="22"/>
                <w:lang w:eastAsia="ar-SA"/>
              </w:rPr>
            </w:pPr>
          </w:p>
        </w:tc>
      </w:tr>
      <w:tr w:rsidR="009E4ABC" w:rsidRPr="00915DD0" w14:paraId="050EB45B" w14:textId="77777777" w:rsidTr="009E4ABC">
        <w:tc>
          <w:tcPr>
            <w:tcW w:w="1867" w:type="dxa"/>
            <w:shd w:val="clear" w:color="auto" w:fill="auto"/>
            <w:vAlign w:val="center"/>
          </w:tcPr>
          <w:p w14:paraId="366357DB" w14:textId="77777777" w:rsidR="009E4ABC" w:rsidRPr="00915DD0" w:rsidRDefault="009E4ABC" w:rsidP="002133A1">
            <w:pPr>
              <w:jc w:val="center"/>
              <w:rPr>
                <w:rFonts w:ascii="Arial" w:hAnsi="Arial" w:cs="Arial"/>
                <w:b/>
                <w:sz w:val="22"/>
                <w:lang w:eastAsia="ar-SA"/>
              </w:rPr>
            </w:pPr>
            <w:r w:rsidRPr="00915DD0">
              <w:rPr>
                <w:rFonts w:ascii="Arial" w:hAnsi="Arial" w:cs="Arial"/>
                <w:b/>
                <w:sz w:val="22"/>
                <w:lang w:eastAsia="ar-SA"/>
              </w:rPr>
              <w:t>2. ¿La entrega cumple las normas de contenido?</w:t>
            </w:r>
          </w:p>
        </w:tc>
        <w:tc>
          <w:tcPr>
            <w:tcW w:w="1670" w:type="dxa"/>
            <w:vAlign w:val="center"/>
          </w:tcPr>
          <w:p w14:paraId="1C2E325B" w14:textId="77777777" w:rsidR="009E4ABC" w:rsidRPr="004476C5" w:rsidRDefault="009E4ABC" w:rsidP="002133A1">
            <w:pPr>
              <w:jc w:val="center"/>
              <w:rPr>
                <w:rFonts w:ascii="Arial" w:hAnsi="Arial" w:cs="Arial"/>
                <w:b/>
                <w:sz w:val="22"/>
                <w:lang w:eastAsia="ar-SA"/>
              </w:rPr>
            </w:pPr>
            <w:r w:rsidRPr="004476C5">
              <w:rPr>
                <w:rFonts w:ascii="Arial" w:hAnsi="Arial" w:cs="Arial"/>
                <w:b/>
                <w:sz w:val="22"/>
                <w:lang w:eastAsia="ar-SA"/>
              </w:rPr>
              <w:t>70%</w:t>
            </w:r>
          </w:p>
        </w:tc>
        <w:tc>
          <w:tcPr>
            <w:tcW w:w="1361" w:type="dxa"/>
            <w:shd w:val="clear" w:color="auto" w:fill="auto"/>
            <w:vAlign w:val="center"/>
          </w:tcPr>
          <w:p w14:paraId="334E9B49" w14:textId="77777777" w:rsidR="009E4ABC" w:rsidRPr="00915DD0" w:rsidRDefault="009E4ABC" w:rsidP="002133A1">
            <w:pPr>
              <w:jc w:val="center"/>
              <w:rPr>
                <w:rFonts w:ascii="Arial" w:hAnsi="Arial" w:cs="Arial"/>
                <w:sz w:val="22"/>
                <w:lang w:eastAsia="ar-SA"/>
              </w:rPr>
            </w:pPr>
            <w:r w:rsidRPr="00915DD0">
              <w:rPr>
                <w:rFonts w:ascii="Arial" w:hAnsi="Arial" w:cs="Arial"/>
                <w:sz w:val="22"/>
                <w:lang w:eastAsia="ar-SA"/>
              </w:rPr>
              <w:t>No las cumple, emplea una estructura libre</w:t>
            </w:r>
          </w:p>
        </w:tc>
        <w:tc>
          <w:tcPr>
            <w:tcW w:w="1238" w:type="dxa"/>
            <w:shd w:val="clear" w:color="auto" w:fill="auto"/>
            <w:vAlign w:val="center"/>
          </w:tcPr>
          <w:p w14:paraId="69A80B45" w14:textId="77777777" w:rsidR="009E4ABC" w:rsidRPr="00915DD0" w:rsidRDefault="009E4ABC" w:rsidP="002133A1">
            <w:pPr>
              <w:jc w:val="center"/>
              <w:rPr>
                <w:rFonts w:ascii="Arial" w:hAnsi="Arial" w:cs="Arial"/>
                <w:sz w:val="22"/>
                <w:lang w:eastAsia="ar-SA"/>
              </w:rPr>
            </w:pPr>
            <w:r w:rsidRPr="00915DD0">
              <w:rPr>
                <w:rFonts w:ascii="Arial" w:hAnsi="Arial" w:cs="Arial"/>
                <w:sz w:val="22"/>
                <w:lang w:eastAsia="ar-SA"/>
              </w:rPr>
              <w:t>Cumple alguna de las normas</w:t>
            </w:r>
          </w:p>
        </w:tc>
        <w:tc>
          <w:tcPr>
            <w:tcW w:w="1238" w:type="dxa"/>
            <w:shd w:val="clear" w:color="auto" w:fill="auto"/>
            <w:vAlign w:val="center"/>
          </w:tcPr>
          <w:p w14:paraId="6EC54868" w14:textId="77777777" w:rsidR="009E4ABC" w:rsidRPr="00915DD0" w:rsidRDefault="009E4ABC" w:rsidP="002133A1">
            <w:pPr>
              <w:jc w:val="center"/>
              <w:rPr>
                <w:rFonts w:ascii="Arial" w:hAnsi="Arial" w:cs="Arial"/>
                <w:sz w:val="22"/>
                <w:lang w:eastAsia="ar-SA"/>
              </w:rPr>
            </w:pPr>
            <w:r w:rsidRPr="00915DD0">
              <w:rPr>
                <w:rFonts w:ascii="Arial" w:hAnsi="Arial" w:cs="Arial"/>
                <w:sz w:val="22"/>
                <w:lang w:eastAsia="ar-SA"/>
              </w:rPr>
              <w:t>Cumple la mayoría de las normas</w:t>
            </w:r>
          </w:p>
        </w:tc>
        <w:tc>
          <w:tcPr>
            <w:tcW w:w="1345" w:type="dxa"/>
            <w:shd w:val="clear" w:color="auto" w:fill="auto"/>
            <w:vAlign w:val="center"/>
          </w:tcPr>
          <w:p w14:paraId="21779EAA" w14:textId="77777777" w:rsidR="009E4ABC" w:rsidRPr="00915DD0" w:rsidRDefault="009E4ABC" w:rsidP="002133A1">
            <w:pPr>
              <w:jc w:val="center"/>
              <w:rPr>
                <w:rFonts w:ascii="Arial" w:hAnsi="Arial" w:cs="Arial"/>
                <w:sz w:val="22"/>
                <w:lang w:eastAsia="ar-SA"/>
              </w:rPr>
            </w:pPr>
            <w:r w:rsidRPr="00915DD0">
              <w:rPr>
                <w:rFonts w:ascii="Arial" w:hAnsi="Arial" w:cs="Arial"/>
                <w:sz w:val="22"/>
                <w:lang w:eastAsia="ar-SA"/>
              </w:rPr>
              <w:t>Cumple todas las normas de contenido</w:t>
            </w:r>
          </w:p>
        </w:tc>
      </w:tr>
      <w:tr w:rsidR="009E4ABC" w14:paraId="2EB37565" w14:textId="77777777" w:rsidTr="009E4ABC">
        <w:trPr>
          <w:trHeight w:val="435"/>
        </w:trPr>
        <w:tc>
          <w:tcPr>
            <w:tcW w:w="1867" w:type="dxa"/>
            <w:vAlign w:val="center"/>
          </w:tcPr>
          <w:p w14:paraId="2029BD4F" w14:textId="77777777" w:rsidR="009E4ABC" w:rsidRPr="00915DD0" w:rsidRDefault="009E4ABC" w:rsidP="002133A1">
            <w:pPr>
              <w:rPr>
                <w:rFonts w:ascii="Arial" w:hAnsi="Arial" w:cs="Arial"/>
                <w:b/>
                <w:sz w:val="22"/>
                <w:lang w:eastAsia="ar-SA"/>
              </w:rPr>
            </w:pPr>
            <w:r w:rsidRPr="00915DD0">
              <w:rPr>
                <w:rFonts w:ascii="Arial" w:hAnsi="Arial" w:cs="Arial"/>
                <w:b/>
                <w:sz w:val="22"/>
                <w:lang w:eastAsia="ar-SA"/>
              </w:rPr>
              <w:t>Observaciones:</w:t>
            </w:r>
          </w:p>
        </w:tc>
        <w:tc>
          <w:tcPr>
            <w:tcW w:w="6852" w:type="dxa"/>
            <w:gridSpan w:val="5"/>
            <w:shd w:val="clear" w:color="auto" w:fill="auto"/>
          </w:tcPr>
          <w:p w14:paraId="7C5046A7" w14:textId="77777777" w:rsidR="009E4ABC" w:rsidRPr="00915DD0" w:rsidRDefault="009E4ABC" w:rsidP="002133A1">
            <w:pPr>
              <w:rPr>
                <w:rFonts w:ascii="Arial" w:hAnsi="Arial" w:cs="Arial"/>
                <w:sz w:val="22"/>
                <w:lang w:eastAsia="ar-SA"/>
              </w:rPr>
            </w:pPr>
          </w:p>
        </w:tc>
      </w:tr>
    </w:tbl>
    <w:p w14:paraId="35AB7FEE" w14:textId="77777777" w:rsidR="009E4ABC" w:rsidRPr="0099234E" w:rsidRDefault="009E4ABC" w:rsidP="009E4ABC">
      <w:pPr>
        <w:jc w:val="center"/>
        <w:rPr>
          <w:rFonts w:ascii="Arial" w:hAnsi="Arial" w:cs="Arial"/>
          <w:i/>
          <w:sz w:val="20"/>
          <w:szCs w:val="20"/>
        </w:rPr>
      </w:pPr>
      <w:r>
        <w:rPr>
          <w:rFonts w:ascii="Arial" w:hAnsi="Arial" w:cs="Arial"/>
          <w:i/>
          <w:sz w:val="20"/>
          <w:szCs w:val="20"/>
        </w:rPr>
        <w:t>Tabla</w:t>
      </w:r>
      <w:r w:rsidRPr="0099234E">
        <w:rPr>
          <w:rFonts w:ascii="Arial" w:hAnsi="Arial" w:cs="Arial"/>
          <w:i/>
          <w:sz w:val="20"/>
          <w:szCs w:val="20"/>
        </w:rPr>
        <w:t xml:space="preserve"> 1</w:t>
      </w:r>
      <w:r>
        <w:rPr>
          <w:rFonts w:ascii="Arial" w:hAnsi="Arial" w:cs="Arial"/>
          <w:i/>
          <w:sz w:val="20"/>
          <w:szCs w:val="20"/>
        </w:rPr>
        <w:t>. Rúbrica de evaluación</w:t>
      </w:r>
    </w:p>
    <w:p w14:paraId="0F5797F1" w14:textId="77777777" w:rsidR="009E4ABC" w:rsidRDefault="009E4ABC" w:rsidP="008E2AB0">
      <w:pPr>
        <w:jc w:val="both"/>
        <w:rPr>
          <w:rFonts w:ascii="Arial" w:hAnsi="Arial"/>
          <w:b/>
        </w:rPr>
      </w:pPr>
    </w:p>
    <w:p w14:paraId="2E6CC128" w14:textId="48403897" w:rsidR="00617820" w:rsidRPr="00617820" w:rsidRDefault="00AE4DE1" w:rsidP="008E2AB0">
      <w:pPr>
        <w:jc w:val="both"/>
        <w:rPr>
          <w:rFonts w:ascii="Arial" w:hAnsi="Arial"/>
          <w:b/>
        </w:rPr>
      </w:pPr>
      <w:r>
        <w:rPr>
          <w:rFonts w:ascii="Arial" w:hAnsi="Arial"/>
          <w:b/>
        </w:rPr>
        <w:t xml:space="preserve">3. </w:t>
      </w:r>
      <w:r w:rsidR="008E2AB0">
        <w:rPr>
          <w:rFonts w:ascii="Arial" w:hAnsi="Arial"/>
          <w:b/>
        </w:rPr>
        <w:t>Conclusiones</w:t>
      </w:r>
    </w:p>
    <w:p w14:paraId="1D3AF5BF" w14:textId="77777777" w:rsidR="00617820" w:rsidRDefault="00617820" w:rsidP="008E2AB0">
      <w:pPr>
        <w:jc w:val="both"/>
        <w:rPr>
          <w:rFonts w:ascii="Arial" w:hAnsi="Arial"/>
        </w:rPr>
      </w:pPr>
    </w:p>
    <w:p w14:paraId="58A92EAF" w14:textId="51850ECA" w:rsidR="005F01EA" w:rsidRPr="00A50487" w:rsidRDefault="008E2AB0" w:rsidP="008E2AB0">
      <w:pPr>
        <w:jc w:val="both"/>
        <w:rPr>
          <w:rFonts w:ascii="Arial" w:hAnsi="Arial" w:cs="Arial"/>
          <w:sz w:val="22"/>
          <w:szCs w:val="22"/>
        </w:rPr>
      </w:pPr>
      <w:bookmarkStart w:id="1" w:name="_GoBack"/>
      <w:r w:rsidRPr="00A50487">
        <w:rPr>
          <w:rFonts w:ascii="Arial" w:hAnsi="Arial" w:cs="Arial"/>
          <w:sz w:val="22"/>
          <w:szCs w:val="22"/>
        </w:rPr>
        <w:t xml:space="preserve">Las conclusiones no son reflexiones personales, evitar por tanto incluir expresiones cómo “me ha gustado mucho”, “me parece muy interesante”, “me he aburrido mucho”, etc. LAS CONCLUSIONES DEBEN EXPRESAR LECCIONES APRENDIDAS A PARTIR DE LOS RESULTADOS QUE </w:t>
      </w:r>
      <w:r w:rsidR="005F01EA" w:rsidRPr="00A50487">
        <w:rPr>
          <w:rFonts w:ascii="Arial" w:hAnsi="Arial" w:cs="Arial"/>
          <w:sz w:val="22"/>
          <w:szCs w:val="22"/>
        </w:rPr>
        <w:t>HAS EXPERIMENTADO (mejor como una lista numerada)</w:t>
      </w:r>
      <w:r w:rsidR="00CE6803" w:rsidRPr="00A50487">
        <w:rPr>
          <w:rFonts w:ascii="Arial" w:hAnsi="Arial" w:cs="Arial"/>
          <w:sz w:val="22"/>
          <w:szCs w:val="22"/>
        </w:rPr>
        <w:t xml:space="preserve"> Y DEBER</w:t>
      </w:r>
      <w:r w:rsidR="00BF1E13" w:rsidRPr="00A50487">
        <w:rPr>
          <w:rFonts w:ascii="Arial" w:hAnsi="Arial" w:cs="Arial"/>
          <w:sz w:val="22"/>
          <w:szCs w:val="22"/>
        </w:rPr>
        <w:t>ÁN SER UN MÍNIMO DE TRES</w:t>
      </w:r>
      <w:r w:rsidR="005F01EA" w:rsidRPr="00A50487">
        <w:rPr>
          <w:rFonts w:ascii="Arial" w:hAnsi="Arial" w:cs="Arial"/>
          <w:sz w:val="22"/>
          <w:szCs w:val="22"/>
        </w:rPr>
        <w:t>, por ejemplo:</w:t>
      </w:r>
    </w:p>
    <w:p w14:paraId="2EDB65C2" w14:textId="77777777" w:rsidR="005F01EA" w:rsidRPr="00A50487" w:rsidRDefault="008E2AB0" w:rsidP="005F01EA">
      <w:pPr>
        <w:pStyle w:val="Prrafodelista"/>
        <w:numPr>
          <w:ilvl w:val="0"/>
          <w:numId w:val="5"/>
        </w:numPr>
        <w:jc w:val="both"/>
        <w:rPr>
          <w:rFonts w:ascii="Arial" w:hAnsi="Arial" w:cs="Arial"/>
          <w:sz w:val="22"/>
          <w:szCs w:val="22"/>
        </w:rPr>
      </w:pPr>
      <w:r w:rsidRPr="00A50487">
        <w:rPr>
          <w:rFonts w:ascii="Arial" w:hAnsi="Arial" w:cs="Arial"/>
          <w:sz w:val="22"/>
          <w:szCs w:val="22"/>
        </w:rPr>
        <w:t>“el tomate y la lechuga combinan pe</w:t>
      </w:r>
      <w:r w:rsidR="005F01EA" w:rsidRPr="00A50487">
        <w:rPr>
          <w:rFonts w:ascii="Arial" w:hAnsi="Arial" w:cs="Arial"/>
          <w:sz w:val="22"/>
          <w:szCs w:val="22"/>
        </w:rPr>
        <w:t>rfectamente para una ensalada”,</w:t>
      </w:r>
    </w:p>
    <w:p w14:paraId="4EF2F7D5" w14:textId="141DD47E" w:rsidR="005F01EA" w:rsidRPr="00A50487" w:rsidRDefault="008E2AB0" w:rsidP="005F01EA">
      <w:pPr>
        <w:pStyle w:val="Prrafodelista"/>
        <w:numPr>
          <w:ilvl w:val="0"/>
          <w:numId w:val="5"/>
        </w:numPr>
        <w:jc w:val="both"/>
        <w:rPr>
          <w:rFonts w:ascii="Arial" w:hAnsi="Arial" w:cs="Arial"/>
          <w:sz w:val="22"/>
          <w:szCs w:val="22"/>
        </w:rPr>
      </w:pPr>
      <w:r w:rsidRPr="00A50487">
        <w:rPr>
          <w:rFonts w:ascii="Arial" w:hAnsi="Arial" w:cs="Arial"/>
          <w:sz w:val="22"/>
          <w:szCs w:val="22"/>
        </w:rPr>
        <w:t>“el uso excesivo de la sal se ha demostrado malo para el org</w:t>
      </w:r>
      <w:r w:rsidR="005F01EA" w:rsidRPr="00A50487">
        <w:rPr>
          <w:rFonts w:ascii="Arial" w:hAnsi="Arial" w:cs="Arial"/>
          <w:sz w:val="22"/>
          <w:szCs w:val="22"/>
        </w:rPr>
        <w:t>anismo”,</w:t>
      </w:r>
    </w:p>
    <w:p w14:paraId="03C4129D" w14:textId="77777777" w:rsidR="005F01EA" w:rsidRPr="00A50487" w:rsidRDefault="008E2AB0" w:rsidP="005F01EA">
      <w:pPr>
        <w:pStyle w:val="Prrafodelista"/>
        <w:numPr>
          <w:ilvl w:val="0"/>
          <w:numId w:val="5"/>
        </w:numPr>
        <w:jc w:val="both"/>
        <w:rPr>
          <w:rFonts w:ascii="Arial" w:hAnsi="Arial" w:cs="Arial"/>
          <w:sz w:val="22"/>
          <w:szCs w:val="22"/>
        </w:rPr>
      </w:pPr>
      <w:r w:rsidRPr="00A50487">
        <w:rPr>
          <w:rFonts w:ascii="Arial" w:hAnsi="Arial" w:cs="Arial"/>
          <w:sz w:val="22"/>
          <w:szCs w:val="22"/>
        </w:rPr>
        <w:t>“el uso d</w:t>
      </w:r>
      <w:r w:rsidR="00EE4FB3" w:rsidRPr="00A50487">
        <w:rPr>
          <w:rFonts w:ascii="Arial" w:hAnsi="Arial" w:cs="Arial"/>
          <w:sz w:val="22"/>
          <w:szCs w:val="22"/>
        </w:rPr>
        <w:t>el cableado de par trenzado hace más</w:t>
      </w:r>
      <w:r w:rsidR="005F01EA" w:rsidRPr="00A50487">
        <w:rPr>
          <w:rFonts w:ascii="Arial" w:hAnsi="Arial" w:cs="Arial"/>
          <w:sz w:val="22"/>
          <w:szCs w:val="22"/>
        </w:rPr>
        <w:t xml:space="preserve"> simple las conexiones de red”,</w:t>
      </w:r>
    </w:p>
    <w:p w14:paraId="79F26E89" w14:textId="140AD67F" w:rsidR="002B176B" w:rsidRPr="00A50487" w:rsidRDefault="00EE4FB3" w:rsidP="005F01EA">
      <w:pPr>
        <w:pStyle w:val="Prrafodelista"/>
        <w:numPr>
          <w:ilvl w:val="0"/>
          <w:numId w:val="5"/>
        </w:numPr>
        <w:jc w:val="both"/>
        <w:rPr>
          <w:rFonts w:ascii="Arial" w:hAnsi="Arial" w:cs="Arial"/>
          <w:sz w:val="22"/>
          <w:szCs w:val="22"/>
        </w:rPr>
      </w:pPr>
      <w:r w:rsidRPr="00A50487">
        <w:rPr>
          <w:rFonts w:ascii="Arial" w:hAnsi="Arial" w:cs="Arial"/>
          <w:sz w:val="22"/>
          <w:szCs w:val="22"/>
        </w:rPr>
        <w:t>etc.</w:t>
      </w:r>
      <w:bookmarkEnd w:id="1"/>
    </w:p>
    <w:sectPr w:rsidR="002B176B" w:rsidRPr="00A50487" w:rsidSect="00A23C70">
      <w:headerReference w:type="default" r:id="rId8"/>
      <w:footerReference w:type="default" r:id="rId9"/>
      <w:footnotePr>
        <w:pos w:val="beneathText"/>
      </w:footnotePr>
      <w:pgSz w:w="11905" w:h="16837"/>
      <w:pgMar w:top="2398" w:right="1701" w:bottom="1933" w:left="1701" w:header="1418" w:footer="14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5025D" w14:textId="77777777" w:rsidR="00124CFE" w:rsidRDefault="00124CFE">
      <w:r>
        <w:separator/>
      </w:r>
    </w:p>
  </w:endnote>
  <w:endnote w:type="continuationSeparator" w:id="0">
    <w:p w14:paraId="4BC9F2D5" w14:textId="77777777" w:rsidR="00124CFE" w:rsidRDefault="00124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StarSymbol">
    <w:altName w:val="Arial Unicode MS"/>
    <w:panose1 w:val="020B0604020202020204"/>
    <w:charset w:val="80"/>
    <w:family w:val="auto"/>
    <w:pitch w:val="default"/>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6CA9F" w14:textId="5C369872" w:rsidR="0099234E" w:rsidRDefault="0099234E" w:rsidP="002B176B">
    <w:pPr>
      <w:pStyle w:val="Piedepgina"/>
      <w:jc w:val="right"/>
    </w:pPr>
    <w:r w:rsidRPr="002B176B">
      <w:rPr>
        <w:rFonts w:ascii="Arial" w:hAnsi="Arial"/>
        <w:sz w:val="20"/>
        <w:szCs w:val="20"/>
        <w:lang w:eastAsia="ar-SA"/>
      </w:rPr>
      <w:fldChar w:fldCharType="begin"/>
    </w:r>
    <w:r w:rsidRPr="002B176B">
      <w:rPr>
        <w:rFonts w:ascii="Arial" w:hAnsi="Arial"/>
        <w:sz w:val="20"/>
        <w:szCs w:val="20"/>
        <w:lang w:eastAsia="ar-SA"/>
      </w:rPr>
      <w:instrText xml:space="preserve"> PAGE </w:instrText>
    </w:r>
    <w:r w:rsidRPr="002B176B">
      <w:rPr>
        <w:rFonts w:ascii="Arial" w:hAnsi="Arial"/>
        <w:sz w:val="20"/>
        <w:szCs w:val="20"/>
        <w:lang w:eastAsia="ar-SA"/>
      </w:rPr>
      <w:fldChar w:fldCharType="separate"/>
    </w:r>
    <w:r w:rsidR="00FB3B17">
      <w:rPr>
        <w:rFonts w:ascii="Arial" w:hAnsi="Arial"/>
        <w:noProof/>
        <w:sz w:val="20"/>
        <w:szCs w:val="20"/>
        <w:lang w:eastAsia="ar-SA"/>
      </w:rPr>
      <w:t>2</w:t>
    </w:r>
    <w:r w:rsidRPr="002B176B">
      <w:rPr>
        <w:rFonts w:ascii="Arial" w:hAnsi="Arial"/>
        <w:sz w:val="20"/>
        <w:szCs w:val="20"/>
        <w:lang w:eastAsia="ar-SA"/>
      </w:rPr>
      <w:fldChar w:fldCharType="end"/>
    </w:r>
  </w:p>
  <w:p w14:paraId="33C810CD" w14:textId="77777777" w:rsidR="0099234E" w:rsidRDefault="0099234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2DA01E" w14:textId="77777777" w:rsidR="00124CFE" w:rsidRDefault="00124CFE">
      <w:r>
        <w:separator/>
      </w:r>
    </w:p>
  </w:footnote>
  <w:footnote w:type="continuationSeparator" w:id="0">
    <w:p w14:paraId="60A357EF" w14:textId="77777777" w:rsidR="00124CFE" w:rsidRDefault="00124C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E2333" w14:textId="77777777" w:rsidR="0099234E" w:rsidRDefault="0099234E" w:rsidP="002B176B">
    <w:pPr>
      <w:pStyle w:val="Encabezado"/>
      <w:rPr>
        <w:rFonts w:ascii="Arial" w:hAnsi="Arial"/>
        <w:b/>
        <w:bCs/>
        <w:sz w:val="20"/>
        <w:szCs w:val="20"/>
        <w:lang w:eastAsia="ar-SA"/>
      </w:rPr>
    </w:pPr>
    <w:r>
      <w:rPr>
        <w:rFonts w:ascii="Arial" w:hAnsi="Arial"/>
        <w:b/>
        <w:bCs/>
        <w:sz w:val="20"/>
        <w:szCs w:val="20"/>
        <w:lang w:eastAsia="ar-SA"/>
      </w:rPr>
      <w:t>Cuaderno de Ingeniería</w:t>
    </w:r>
  </w:p>
  <w:p w14:paraId="69F9318B" w14:textId="77777777" w:rsidR="0099234E" w:rsidRDefault="0099234E" w:rsidP="002B176B">
    <w:pPr>
      <w:pStyle w:val="Encabezado"/>
      <w:rPr>
        <w:rFonts w:ascii="Arial" w:hAnsi="Arial"/>
        <w:sz w:val="20"/>
        <w:szCs w:val="20"/>
        <w:lang w:eastAsia="ar-SA"/>
      </w:rPr>
    </w:pPr>
  </w:p>
  <w:p w14:paraId="17EE8F6B" w14:textId="77777777" w:rsidR="0099234E" w:rsidRDefault="0099234E" w:rsidP="002B176B">
    <w:pPr>
      <w:pStyle w:val="Encabezado"/>
    </w:pPr>
    <w:r>
      <w:rPr>
        <w:rFonts w:ascii="Arial" w:hAnsi="Arial"/>
        <w:sz w:val="20"/>
        <w:szCs w:val="20"/>
        <w:lang w:eastAsia="ar-SA"/>
      </w:rPr>
      <w:t>Nombre Apellido1 Apellido2</w:t>
    </w:r>
  </w:p>
  <w:p w14:paraId="3600C141" w14:textId="77777777" w:rsidR="0099234E" w:rsidRDefault="0099234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Wingdings" w:hAnsi="Wingdings" w:cs="Wingdings 2"/>
        <w:sz w:val="18"/>
        <w:szCs w:val="18"/>
      </w:rPr>
    </w:lvl>
    <w:lvl w:ilvl="1">
      <w:start w:val="1"/>
      <w:numFmt w:val="bullet"/>
      <w:lvlText w:val=""/>
      <w:lvlJc w:val="left"/>
      <w:pPr>
        <w:tabs>
          <w:tab w:val="num" w:pos="1080"/>
        </w:tabs>
        <w:ind w:left="1080" w:hanging="360"/>
      </w:pPr>
      <w:rPr>
        <w:rFonts w:ascii="Wingdings 2" w:hAnsi="Wingdings 2" w:cs="Wingdings 2"/>
        <w:sz w:val="18"/>
        <w:szCs w:val="18"/>
      </w:rPr>
    </w:lvl>
    <w:lvl w:ilvl="2">
      <w:start w:val="1"/>
      <w:numFmt w:val="bullet"/>
      <w:lvlText w:val="■"/>
      <w:lvlJc w:val="left"/>
      <w:pPr>
        <w:tabs>
          <w:tab w:val="num" w:pos="1440"/>
        </w:tabs>
        <w:ind w:left="1440" w:hanging="360"/>
      </w:pPr>
      <w:rPr>
        <w:rFonts w:ascii="StarSymbol" w:hAnsi="StarSymbol" w:cs="Wingdings 2"/>
        <w:sz w:val="18"/>
        <w:szCs w:val="18"/>
      </w:rPr>
    </w:lvl>
    <w:lvl w:ilvl="3">
      <w:start w:val="1"/>
      <w:numFmt w:val="bullet"/>
      <w:lvlText w:val=""/>
      <w:lvlJc w:val="left"/>
      <w:pPr>
        <w:tabs>
          <w:tab w:val="num" w:pos="1800"/>
        </w:tabs>
        <w:ind w:left="1800" w:hanging="360"/>
      </w:pPr>
      <w:rPr>
        <w:rFonts w:ascii="Wingdings" w:hAnsi="Wingdings" w:cs="Wingdings 2"/>
        <w:sz w:val="18"/>
        <w:szCs w:val="18"/>
      </w:rPr>
    </w:lvl>
    <w:lvl w:ilvl="4">
      <w:start w:val="1"/>
      <w:numFmt w:val="bullet"/>
      <w:lvlText w:val=""/>
      <w:lvlJc w:val="left"/>
      <w:pPr>
        <w:tabs>
          <w:tab w:val="num" w:pos="2160"/>
        </w:tabs>
        <w:ind w:left="2160" w:hanging="360"/>
      </w:pPr>
      <w:rPr>
        <w:rFonts w:ascii="Wingdings 2" w:hAnsi="Wingdings 2" w:cs="Wingdings 2"/>
        <w:sz w:val="18"/>
        <w:szCs w:val="18"/>
      </w:rPr>
    </w:lvl>
    <w:lvl w:ilvl="5">
      <w:start w:val="1"/>
      <w:numFmt w:val="bullet"/>
      <w:lvlText w:val="■"/>
      <w:lvlJc w:val="left"/>
      <w:pPr>
        <w:tabs>
          <w:tab w:val="num" w:pos="2520"/>
        </w:tabs>
        <w:ind w:left="2520" w:hanging="360"/>
      </w:pPr>
      <w:rPr>
        <w:rFonts w:ascii="StarSymbol" w:hAnsi="StarSymbol" w:cs="Wingdings 2"/>
        <w:sz w:val="18"/>
        <w:szCs w:val="18"/>
      </w:rPr>
    </w:lvl>
    <w:lvl w:ilvl="6">
      <w:start w:val="1"/>
      <w:numFmt w:val="bullet"/>
      <w:lvlText w:val=""/>
      <w:lvlJc w:val="left"/>
      <w:pPr>
        <w:tabs>
          <w:tab w:val="num" w:pos="2880"/>
        </w:tabs>
        <w:ind w:left="2880" w:hanging="360"/>
      </w:pPr>
      <w:rPr>
        <w:rFonts w:ascii="Wingdings" w:hAnsi="Wingdings" w:cs="Wingdings 2"/>
        <w:sz w:val="18"/>
        <w:szCs w:val="18"/>
      </w:rPr>
    </w:lvl>
    <w:lvl w:ilvl="7">
      <w:start w:val="1"/>
      <w:numFmt w:val="bullet"/>
      <w:lvlText w:val=""/>
      <w:lvlJc w:val="left"/>
      <w:pPr>
        <w:tabs>
          <w:tab w:val="num" w:pos="3240"/>
        </w:tabs>
        <w:ind w:left="3240" w:hanging="360"/>
      </w:pPr>
      <w:rPr>
        <w:rFonts w:ascii="Wingdings 2" w:hAnsi="Wingdings 2" w:cs="Wingdings 2"/>
        <w:sz w:val="18"/>
        <w:szCs w:val="18"/>
      </w:rPr>
    </w:lvl>
    <w:lvl w:ilvl="8">
      <w:start w:val="1"/>
      <w:numFmt w:val="bullet"/>
      <w:lvlText w:val="■"/>
      <w:lvlJc w:val="left"/>
      <w:pPr>
        <w:tabs>
          <w:tab w:val="num" w:pos="3600"/>
        </w:tabs>
        <w:ind w:left="3600" w:hanging="360"/>
      </w:pPr>
      <w:rPr>
        <w:rFonts w:ascii="StarSymbol" w:hAnsi="StarSymbol" w:cs="Wingdings 2"/>
        <w:sz w:val="18"/>
        <w:szCs w:val="18"/>
      </w:r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EE74BD0"/>
    <w:multiLevelType w:val="hybridMultilevel"/>
    <w:tmpl w:val="47DE980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355A7E1F"/>
    <w:multiLevelType w:val="hybridMultilevel"/>
    <w:tmpl w:val="9702D0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4600C29"/>
    <w:multiLevelType w:val="hybridMultilevel"/>
    <w:tmpl w:val="65A003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E29"/>
    <w:rsid w:val="000349C6"/>
    <w:rsid w:val="00035402"/>
    <w:rsid w:val="000533B9"/>
    <w:rsid w:val="00066EC4"/>
    <w:rsid w:val="000679AD"/>
    <w:rsid w:val="00074645"/>
    <w:rsid w:val="000D7261"/>
    <w:rsid w:val="00124CFE"/>
    <w:rsid w:val="001566C8"/>
    <w:rsid w:val="00171B32"/>
    <w:rsid w:val="001B4710"/>
    <w:rsid w:val="001B5CC6"/>
    <w:rsid w:val="001C5A56"/>
    <w:rsid w:val="001F1F7F"/>
    <w:rsid w:val="001F4D30"/>
    <w:rsid w:val="002133A1"/>
    <w:rsid w:val="002402A4"/>
    <w:rsid w:val="00262454"/>
    <w:rsid w:val="002660CA"/>
    <w:rsid w:val="002B176B"/>
    <w:rsid w:val="002D1983"/>
    <w:rsid w:val="002F0282"/>
    <w:rsid w:val="00336F1B"/>
    <w:rsid w:val="00477A6E"/>
    <w:rsid w:val="004A6071"/>
    <w:rsid w:val="00515247"/>
    <w:rsid w:val="005516B3"/>
    <w:rsid w:val="00593B19"/>
    <w:rsid w:val="005D08CE"/>
    <w:rsid w:val="005D50B9"/>
    <w:rsid w:val="005E1F00"/>
    <w:rsid w:val="005F01EA"/>
    <w:rsid w:val="00617820"/>
    <w:rsid w:val="00617CEF"/>
    <w:rsid w:val="006D4DC1"/>
    <w:rsid w:val="006D517D"/>
    <w:rsid w:val="006E6F83"/>
    <w:rsid w:val="007F59DC"/>
    <w:rsid w:val="008D08A8"/>
    <w:rsid w:val="008E1953"/>
    <w:rsid w:val="008E2AB0"/>
    <w:rsid w:val="009174B4"/>
    <w:rsid w:val="0099234E"/>
    <w:rsid w:val="009E4ABC"/>
    <w:rsid w:val="00A2037C"/>
    <w:rsid w:val="00A23C70"/>
    <w:rsid w:val="00A50487"/>
    <w:rsid w:val="00A7622A"/>
    <w:rsid w:val="00A85B36"/>
    <w:rsid w:val="00AA7A78"/>
    <w:rsid w:val="00AC31C5"/>
    <w:rsid w:val="00AD698F"/>
    <w:rsid w:val="00AD7C54"/>
    <w:rsid w:val="00AE4DE1"/>
    <w:rsid w:val="00AE51BC"/>
    <w:rsid w:val="00B23351"/>
    <w:rsid w:val="00B51F48"/>
    <w:rsid w:val="00BF15AC"/>
    <w:rsid w:val="00BF1E13"/>
    <w:rsid w:val="00BF554E"/>
    <w:rsid w:val="00C31C26"/>
    <w:rsid w:val="00CB2673"/>
    <w:rsid w:val="00CE6803"/>
    <w:rsid w:val="00CF1BC6"/>
    <w:rsid w:val="00D1537E"/>
    <w:rsid w:val="00D1552F"/>
    <w:rsid w:val="00D16826"/>
    <w:rsid w:val="00D32BA7"/>
    <w:rsid w:val="00DB3EB9"/>
    <w:rsid w:val="00E20884"/>
    <w:rsid w:val="00E36E29"/>
    <w:rsid w:val="00EE4FB3"/>
    <w:rsid w:val="00EE509B"/>
    <w:rsid w:val="00F61587"/>
    <w:rsid w:val="00FA1CC9"/>
    <w:rsid w:val="00FB3B17"/>
    <w:rsid w:val="00FE40B0"/>
  </w:rsids>
  <m:mathPr>
    <m:mathFont m:val="Cambria Math"/>
    <m:brkBin m:val="before"/>
    <m:brkBinSub m:val="--"/>
    <m:smallFrac m:val="0"/>
    <m:dispDef m:val="0"/>
    <m:lMargin m:val="0"/>
    <m:rMargin m:val="0"/>
    <m:defJc m:val="centerGroup"/>
    <m:wrapRight/>
    <m:intLim m:val="subSup"/>
    <m:naryLim m:val="subSup"/>
  </m:mathPr>
  <w:themeFontLang w:val="es-ES_tradnl"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7F3D775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_tradnl" w:eastAsia="es-ES_trad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rPr>
      <w:sz w:val="24"/>
      <w:szCs w:val="24"/>
      <w:lang w:val="es-ES"/>
    </w:rPr>
  </w:style>
  <w:style w:type="paragraph" w:styleId="Ttulo1">
    <w:name w:val="heading 1"/>
    <w:basedOn w:val="Normal"/>
    <w:next w:val="Normal"/>
    <w:link w:val="Ttulo1Car"/>
    <w:uiPriority w:val="9"/>
    <w:qFormat/>
    <w:rsid w:val="00617820"/>
    <w:pPr>
      <w:keepNext/>
      <w:spacing w:before="240" w:after="60"/>
      <w:outlineLvl w:val="0"/>
    </w:pPr>
    <w:rPr>
      <w:rFonts w:ascii="Calibri" w:eastAsia="MS Gothic" w:hAnsi="Calibri"/>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FF"/>
      <w:u w:val="single"/>
    </w:rPr>
  </w:style>
  <w:style w:type="character" w:customStyle="1" w:styleId="Vietas">
    <w:name w:val="Viñetas"/>
    <w:rPr>
      <w:rFonts w:ascii="StarSymbol" w:eastAsia="StarSymbol" w:hAnsi="StarSymbol" w:cs="StarSymbol"/>
      <w:sz w:val="18"/>
      <w:szCs w:val="18"/>
    </w:rPr>
  </w:style>
  <w:style w:type="paragraph" w:styleId="Encabezado">
    <w:name w:val="header"/>
    <w:basedOn w:val="Normal"/>
    <w:next w:val="Textodecuerpo"/>
    <w:pPr>
      <w:suppressLineNumbers/>
      <w:tabs>
        <w:tab w:val="center" w:pos="4251"/>
        <w:tab w:val="right" w:pos="8503"/>
      </w:tabs>
    </w:pPr>
  </w:style>
  <w:style w:type="paragraph" w:customStyle="1" w:styleId="Textodecuerpo">
    <w:name w:val="Texto de cuerpo"/>
    <w:basedOn w:val="Normal"/>
    <w:pPr>
      <w:spacing w:after="120"/>
    </w:pPr>
  </w:style>
  <w:style w:type="paragraph" w:styleId="Lista">
    <w:name w:val="List"/>
    <w:basedOn w:val="Textodecuerpo"/>
    <w:rPr>
      <w:rFonts w:ascii="Times" w:hAnsi="Times"/>
    </w:rPr>
  </w:style>
  <w:style w:type="paragraph" w:customStyle="1" w:styleId="Etiqueta">
    <w:name w:val="Etiqueta"/>
    <w:basedOn w:val="Normal"/>
    <w:pPr>
      <w:suppressLineNumbers/>
      <w:spacing w:before="120" w:after="120"/>
    </w:pPr>
    <w:rPr>
      <w:rFonts w:ascii="Times" w:hAnsi="Times"/>
      <w:i/>
      <w:iCs/>
    </w:rPr>
  </w:style>
  <w:style w:type="paragraph" w:customStyle="1" w:styleId="ndice">
    <w:name w:val="Índice"/>
    <w:basedOn w:val="Normal"/>
    <w:pPr>
      <w:suppressLineNumbers/>
    </w:pPr>
    <w:rPr>
      <w:rFonts w:ascii="Times" w:hAnsi="Times"/>
    </w:rPr>
  </w:style>
  <w:style w:type="paragraph" w:styleId="Piedepgina">
    <w:name w:val="footer"/>
    <w:basedOn w:val="Normal"/>
    <w:pPr>
      <w:suppressLineNumbers/>
      <w:tabs>
        <w:tab w:val="center" w:pos="4251"/>
        <w:tab w:val="right" w:pos="8503"/>
      </w:tabs>
    </w:pPr>
  </w:style>
  <w:style w:type="character" w:customStyle="1" w:styleId="Ttulo1Car">
    <w:name w:val="Título 1 Car"/>
    <w:link w:val="Ttulo1"/>
    <w:uiPriority w:val="9"/>
    <w:rsid w:val="00617820"/>
    <w:rPr>
      <w:rFonts w:ascii="Calibri" w:eastAsia="MS Gothic" w:hAnsi="Calibri" w:cs="Times New Roman"/>
      <w:b/>
      <w:bCs/>
      <w:kern w:val="32"/>
      <w:sz w:val="32"/>
      <w:szCs w:val="32"/>
    </w:rPr>
  </w:style>
  <w:style w:type="paragraph" w:styleId="ndice1">
    <w:name w:val="index 1"/>
    <w:basedOn w:val="Normal"/>
    <w:next w:val="Normal"/>
    <w:autoRedefine/>
    <w:uiPriority w:val="99"/>
    <w:unhideWhenUsed/>
    <w:rsid w:val="000349C6"/>
    <w:pPr>
      <w:ind w:left="240" w:hanging="240"/>
    </w:pPr>
  </w:style>
  <w:style w:type="paragraph" w:styleId="ndice2">
    <w:name w:val="index 2"/>
    <w:basedOn w:val="Normal"/>
    <w:next w:val="Normal"/>
    <w:autoRedefine/>
    <w:uiPriority w:val="99"/>
    <w:unhideWhenUsed/>
    <w:rsid w:val="000349C6"/>
    <w:pPr>
      <w:ind w:left="480" w:hanging="240"/>
    </w:pPr>
  </w:style>
  <w:style w:type="paragraph" w:styleId="ndice3">
    <w:name w:val="index 3"/>
    <w:basedOn w:val="Normal"/>
    <w:next w:val="Normal"/>
    <w:autoRedefine/>
    <w:uiPriority w:val="99"/>
    <w:unhideWhenUsed/>
    <w:rsid w:val="000349C6"/>
    <w:pPr>
      <w:ind w:left="720" w:hanging="240"/>
    </w:pPr>
  </w:style>
  <w:style w:type="paragraph" w:styleId="ndice4">
    <w:name w:val="index 4"/>
    <w:basedOn w:val="Normal"/>
    <w:next w:val="Normal"/>
    <w:autoRedefine/>
    <w:uiPriority w:val="99"/>
    <w:unhideWhenUsed/>
    <w:rsid w:val="000349C6"/>
    <w:pPr>
      <w:ind w:left="960" w:hanging="240"/>
    </w:pPr>
  </w:style>
  <w:style w:type="paragraph" w:styleId="ndice5">
    <w:name w:val="index 5"/>
    <w:basedOn w:val="Normal"/>
    <w:next w:val="Normal"/>
    <w:autoRedefine/>
    <w:uiPriority w:val="99"/>
    <w:unhideWhenUsed/>
    <w:rsid w:val="000349C6"/>
    <w:pPr>
      <w:ind w:left="1200" w:hanging="240"/>
    </w:pPr>
  </w:style>
  <w:style w:type="paragraph" w:styleId="ndice6">
    <w:name w:val="index 6"/>
    <w:basedOn w:val="Normal"/>
    <w:next w:val="Normal"/>
    <w:autoRedefine/>
    <w:uiPriority w:val="99"/>
    <w:unhideWhenUsed/>
    <w:rsid w:val="000349C6"/>
    <w:pPr>
      <w:ind w:left="1440" w:hanging="240"/>
    </w:pPr>
  </w:style>
  <w:style w:type="paragraph" w:styleId="ndice7">
    <w:name w:val="index 7"/>
    <w:basedOn w:val="Normal"/>
    <w:next w:val="Normal"/>
    <w:autoRedefine/>
    <w:uiPriority w:val="99"/>
    <w:unhideWhenUsed/>
    <w:rsid w:val="000349C6"/>
    <w:pPr>
      <w:ind w:left="1680" w:hanging="240"/>
    </w:pPr>
  </w:style>
  <w:style w:type="paragraph" w:styleId="ndice8">
    <w:name w:val="index 8"/>
    <w:basedOn w:val="Normal"/>
    <w:next w:val="Normal"/>
    <w:autoRedefine/>
    <w:uiPriority w:val="99"/>
    <w:unhideWhenUsed/>
    <w:rsid w:val="000349C6"/>
    <w:pPr>
      <w:ind w:left="1920" w:hanging="240"/>
    </w:pPr>
  </w:style>
  <w:style w:type="paragraph" w:styleId="ndice9">
    <w:name w:val="index 9"/>
    <w:basedOn w:val="Normal"/>
    <w:next w:val="Normal"/>
    <w:autoRedefine/>
    <w:uiPriority w:val="99"/>
    <w:unhideWhenUsed/>
    <w:rsid w:val="000349C6"/>
    <w:pPr>
      <w:ind w:left="2160" w:hanging="240"/>
    </w:pPr>
  </w:style>
  <w:style w:type="paragraph" w:styleId="Ttulodendice">
    <w:name w:val="index heading"/>
    <w:basedOn w:val="Normal"/>
    <w:next w:val="ndice1"/>
    <w:uiPriority w:val="99"/>
    <w:unhideWhenUsed/>
    <w:rsid w:val="000349C6"/>
  </w:style>
  <w:style w:type="paragraph" w:styleId="TDC1">
    <w:name w:val="toc 1"/>
    <w:basedOn w:val="Normal"/>
    <w:next w:val="Normal"/>
    <w:autoRedefine/>
    <w:uiPriority w:val="39"/>
    <w:unhideWhenUsed/>
    <w:rsid w:val="00CF1BC6"/>
    <w:pPr>
      <w:tabs>
        <w:tab w:val="right" w:leader="dot" w:pos="8493"/>
      </w:tabs>
      <w:jc w:val="both"/>
    </w:pPr>
  </w:style>
  <w:style w:type="paragraph" w:styleId="TDC2">
    <w:name w:val="toc 2"/>
    <w:basedOn w:val="Normal"/>
    <w:next w:val="Normal"/>
    <w:autoRedefine/>
    <w:uiPriority w:val="39"/>
    <w:unhideWhenUsed/>
    <w:rsid w:val="000349C6"/>
    <w:pPr>
      <w:ind w:left="240"/>
    </w:pPr>
  </w:style>
  <w:style w:type="paragraph" w:styleId="TDC3">
    <w:name w:val="toc 3"/>
    <w:basedOn w:val="Normal"/>
    <w:next w:val="Normal"/>
    <w:autoRedefine/>
    <w:uiPriority w:val="39"/>
    <w:unhideWhenUsed/>
    <w:rsid w:val="000349C6"/>
    <w:pPr>
      <w:ind w:left="480"/>
    </w:pPr>
  </w:style>
  <w:style w:type="paragraph" w:styleId="TDC4">
    <w:name w:val="toc 4"/>
    <w:basedOn w:val="Normal"/>
    <w:next w:val="Normal"/>
    <w:autoRedefine/>
    <w:uiPriority w:val="39"/>
    <w:unhideWhenUsed/>
    <w:rsid w:val="000349C6"/>
    <w:pPr>
      <w:ind w:left="720"/>
    </w:pPr>
  </w:style>
  <w:style w:type="paragraph" w:styleId="TDC5">
    <w:name w:val="toc 5"/>
    <w:basedOn w:val="Normal"/>
    <w:next w:val="Normal"/>
    <w:autoRedefine/>
    <w:uiPriority w:val="39"/>
    <w:unhideWhenUsed/>
    <w:rsid w:val="000349C6"/>
    <w:pPr>
      <w:ind w:left="960"/>
    </w:pPr>
  </w:style>
  <w:style w:type="paragraph" w:styleId="TDC6">
    <w:name w:val="toc 6"/>
    <w:basedOn w:val="Normal"/>
    <w:next w:val="Normal"/>
    <w:autoRedefine/>
    <w:uiPriority w:val="39"/>
    <w:unhideWhenUsed/>
    <w:rsid w:val="000349C6"/>
    <w:pPr>
      <w:ind w:left="1200"/>
    </w:pPr>
  </w:style>
  <w:style w:type="paragraph" w:styleId="TDC7">
    <w:name w:val="toc 7"/>
    <w:basedOn w:val="Normal"/>
    <w:next w:val="Normal"/>
    <w:autoRedefine/>
    <w:uiPriority w:val="39"/>
    <w:unhideWhenUsed/>
    <w:rsid w:val="000349C6"/>
    <w:pPr>
      <w:ind w:left="1440"/>
    </w:pPr>
  </w:style>
  <w:style w:type="paragraph" w:styleId="TDC8">
    <w:name w:val="toc 8"/>
    <w:basedOn w:val="Normal"/>
    <w:next w:val="Normal"/>
    <w:autoRedefine/>
    <w:uiPriority w:val="39"/>
    <w:unhideWhenUsed/>
    <w:rsid w:val="000349C6"/>
    <w:pPr>
      <w:ind w:left="1680"/>
    </w:pPr>
  </w:style>
  <w:style w:type="paragraph" w:styleId="TDC9">
    <w:name w:val="toc 9"/>
    <w:basedOn w:val="Normal"/>
    <w:next w:val="Normal"/>
    <w:autoRedefine/>
    <w:uiPriority w:val="39"/>
    <w:unhideWhenUsed/>
    <w:rsid w:val="000349C6"/>
    <w:pPr>
      <w:ind w:left="1920"/>
    </w:pPr>
  </w:style>
  <w:style w:type="paragraph" w:styleId="Prrafodelista">
    <w:name w:val="List Paragraph"/>
    <w:basedOn w:val="Normal"/>
    <w:uiPriority w:val="34"/>
    <w:qFormat/>
    <w:rsid w:val="00240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352</Words>
  <Characters>1941</Characters>
  <Application>Microsoft Office Word</Application>
  <DocSecurity>0</DocSecurity>
  <Lines>16</Lines>
  <Paragraphs>4</Paragraphs>
  <ScaleCrop>false</ScaleCrop>
  <HeadingPairs>
    <vt:vector size="4" baseType="variant">
      <vt:variant>
        <vt:lpstr>Título</vt:lpstr>
      </vt:variant>
      <vt:variant>
        <vt:i4>1</vt:i4>
      </vt:variant>
      <vt:variant>
        <vt:lpstr>Headings</vt:lpstr>
      </vt:variant>
      <vt:variant>
        <vt:i4>6</vt:i4>
      </vt:variant>
    </vt:vector>
  </HeadingPairs>
  <TitlesOfParts>
    <vt:vector size="7" baseType="lpstr">
      <vt:lpstr>Bricolage del PC http://www</vt:lpstr>
      <vt:lpstr/>
      <vt:lpstr/>
      <vt:lpstr/>
      <vt:lpstr/>
      <vt:lpstr/>
      <vt:lpstr>Tarea X: Incluir aquí enunciado de la tarea tal cual aparece en el listado de c</vt:lpstr>
    </vt:vector>
  </TitlesOfParts>
  <Company>Centro Universitario de Mérida</Company>
  <LinksUpToDate>false</LinksUpToDate>
  <CharactersWithSpaces>2289</CharactersWithSpaces>
  <SharedDoc>false</SharedDoc>
  <HLinks>
    <vt:vector size="6" baseType="variant">
      <vt:variant>
        <vt:i4>113</vt:i4>
      </vt:variant>
      <vt:variant>
        <vt:i4>2570</vt:i4>
      </vt:variant>
      <vt:variant>
        <vt:i4>1025</vt:i4>
      </vt:variant>
      <vt:variant>
        <vt:i4>1</vt:i4>
      </vt:variant>
      <vt:variant>
        <vt:lpwstr>Captura de pantalla 2016-11-16 a la(s) 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Bricolage del PC http://www</dc:title>
  <dc:subject/>
  <dc:creator>Miguel Ángel Martín Tardío</dc:creator>
  <cp:keywords/>
  <cp:lastModifiedBy>Usuario de Microsoft Office</cp:lastModifiedBy>
  <cp:revision>12</cp:revision>
  <cp:lastPrinted>2112-12-31T23:00:00Z</cp:lastPrinted>
  <dcterms:created xsi:type="dcterms:W3CDTF">2017-01-16T18:52:00Z</dcterms:created>
  <dcterms:modified xsi:type="dcterms:W3CDTF">2018-04-10T09:50:00Z</dcterms:modified>
</cp:coreProperties>
</file>