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EF" w:rsidRPr="00DB7AC3" w:rsidRDefault="00E56368" w:rsidP="009B00E8">
      <w:pPr>
        <w:pStyle w:val="Textoindependiente"/>
        <w:ind w:left="105" w:right="510"/>
        <w:jc w:val="both"/>
        <w:rPr>
          <w:rFonts w:ascii="Times New Roman"/>
          <w:lang w:val="es-ES_tradnl"/>
        </w:rPr>
      </w:pPr>
      <w:r w:rsidRPr="00DB7AC3">
        <w:rPr>
          <w:rFonts w:ascii="Times New Roman"/>
          <w:noProof/>
          <w:lang w:val="es-ES_tradnl"/>
        </w:rPr>
        <w:drawing>
          <wp:inline distT="0" distB="0" distL="0" distR="0">
            <wp:extent cx="6929511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511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EF" w:rsidRPr="00DB7AC3" w:rsidRDefault="00E56368" w:rsidP="009B00E8">
      <w:pPr>
        <w:spacing w:before="131"/>
        <w:ind w:left="480" w:right="510"/>
        <w:jc w:val="both"/>
        <w:rPr>
          <w:b/>
          <w:sz w:val="32"/>
          <w:lang w:val="es-ES_tradnl"/>
        </w:rPr>
      </w:pPr>
      <w:r w:rsidRPr="00DB7AC3">
        <w:rPr>
          <w:b/>
          <w:sz w:val="32"/>
          <w:lang w:val="es-ES_tradnl"/>
        </w:rPr>
        <w:t>Permítanme contarles lo que escuché en una conferencia...</w:t>
      </w:r>
    </w:p>
    <w:p w:rsidR="00AA3DEF" w:rsidRPr="00DB7AC3" w:rsidRDefault="00E56368" w:rsidP="009B00E8">
      <w:pPr>
        <w:pStyle w:val="Ttulo1"/>
        <w:spacing w:before="295"/>
        <w:ind w:right="510"/>
        <w:jc w:val="both"/>
        <w:rPr>
          <w:lang w:val="es-ES_tradnl"/>
        </w:rPr>
      </w:pPr>
      <w:r w:rsidRPr="00DB7AC3">
        <w:rPr>
          <w:lang w:val="es-ES_tradnl"/>
        </w:rPr>
        <w:t>Objetivos</w:t>
      </w:r>
    </w:p>
    <w:p w:rsidR="00AA3DEF" w:rsidRPr="00DB7AC3" w:rsidRDefault="00E56368" w:rsidP="009B00E8">
      <w:pPr>
        <w:pStyle w:val="Ttulo2"/>
        <w:spacing w:before="121"/>
        <w:ind w:left="840" w:right="510"/>
        <w:jc w:val="both"/>
        <w:rPr>
          <w:b w:val="0"/>
          <w:bCs w:val="0"/>
          <w:lang w:val="es-ES_tradnl"/>
        </w:rPr>
      </w:pPr>
      <w:r w:rsidRPr="00DB7AC3">
        <w:rPr>
          <w:b w:val="0"/>
          <w:bCs w:val="0"/>
          <w:lang w:val="es-ES_tradnl"/>
        </w:rPr>
        <w:t>Describir el objetivo y la función de la capa de enlace de datos en la preparación de comunicaciones para su transmisión por medios específicos.</w:t>
      </w:r>
    </w:p>
    <w:p w:rsidR="00AA3DEF" w:rsidRPr="00DB7AC3" w:rsidRDefault="00AA3DEF" w:rsidP="009B00E8">
      <w:pPr>
        <w:pStyle w:val="Textoindependiente"/>
        <w:ind w:right="510"/>
        <w:jc w:val="both"/>
        <w:rPr>
          <w:sz w:val="21"/>
          <w:lang w:val="es-ES_tradnl"/>
        </w:rPr>
      </w:pPr>
    </w:p>
    <w:p w:rsidR="00AA3DEF" w:rsidRPr="00DB7AC3" w:rsidRDefault="00E56368" w:rsidP="009B00E8">
      <w:pPr>
        <w:pStyle w:val="Ttulo1"/>
        <w:ind w:right="510"/>
        <w:jc w:val="both"/>
        <w:rPr>
          <w:lang w:val="es-ES_tradnl"/>
        </w:rPr>
      </w:pPr>
      <w:r w:rsidRPr="00DB7AC3">
        <w:rPr>
          <w:lang w:val="es-ES_tradnl"/>
        </w:rPr>
        <w:t>Información básica/Situación</w:t>
      </w:r>
    </w:p>
    <w:p w:rsidR="00AA3DEF" w:rsidRPr="00B6330B" w:rsidRDefault="00F74440" w:rsidP="00B6330B">
      <w:pPr>
        <w:pStyle w:val="Ttulo2"/>
        <w:spacing w:before="121"/>
        <w:ind w:left="840" w:right="510"/>
        <w:jc w:val="both"/>
        <w:rPr>
          <w:b w:val="0"/>
          <w:bCs w:val="0"/>
          <w:lang w:val="es-ES_tradnl"/>
        </w:rPr>
      </w:pPr>
      <w:r w:rsidRPr="00B6330B">
        <w:rPr>
          <w:b w:val="0"/>
          <w:bCs w:val="0"/>
          <w:lang w:val="es-ES_tradnl"/>
        </w:rPr>
        <w:t>Ustedes</w:t>
      </w:r>
      <w:r w:rsidR="00E56368" w:rsidRPr="00B6330B">
        <w:rPr>
          <w:b w:val="0"/>
          <w:bCs w:val="0"/>
          <w:lang w:val="es-ES_tradnl"/>
        </w:rPr>
        <w:t xml:space="preserve"> asisten a una</w:t>
      </w:r>
      <w:r w:rsidRPr="00B6330B">
        <w:rPr>
          <w:b w:val="0"/>
          <w:bCs w:val="0"/>
          <w:lang w:val="es-ES_tradnl"/>
        </w:rPr>
        <w:t>s</w:t>
      </w:r>
      <w:r w:rsidR="00E56368" w:rsidRPr="00B6330B">
        <w:rPr>
          <w:b w:val="0"/>
          <w:bCs w:val="0"/>
          <w:lang w:val="es-ES_tradnl"/>
        </w:rPr>
        <w:t xml:space="preserve"> conferencia</w:t>
      </w:r>
      <w:r w:rsidRPr="00B6330B">
        <w:rPr>
          <w:b w:val="0"/>
          <w:bCs w:val="0"/>
          <w:lang w:val="es-ES_tradnl"/>
        </w:rPr>
        <w:t>s científicas</w:t>
      </w:r>
      <w:r w:rsidR="00E56368" w:rsidRPr="00B6330B">
        <w:rPr>
          <w:b w:val="0"/>
          <w:bCs w:val="0"/>
          <w:lang w:val="es-ES_tradnl"/>
        </w:rPr>
        <w:t xml:space="preserve"> de </w:t>
      </w:r>
      <w:r w:rsidRPr="00B6330B">
        <w:rPr>
          <w:b w:val="0"/>
          <w:bCs w:val="0"/>
          <w:lang w:val="es-ES_tradnl"/>
        </w:rPr>
        <w:t>redes</w:t>
      </w:r>
      <w:r w:rsidR="00E56368" w:rsidRPr="00B6330B">
        <w:rPr>
          <w:b w:val="0"/>
          <w:bCs w:val="0"/>
          <w:lang w:val="es-ES_tradnl"/>
        </w:rPr>
        <w:t>. Durante el evento, se llevan a cabo muchas charlas y presentaciones. Debido a que estas se superponen, cada uno puede elegir s</w:t>
      </w:r>
      <w:r w:rsidR="00F10E5A" w:rsidRPr="00B6330B">
        <w:rPr>
          <w:b w:val="0"/>
          <w:bCs w:val="0"/>
          <w:lang w:val="es-ES_tradnl"/>
        </w:rPr>
        <w:t>ó</w:t>
      </w:r>
      <w:r w:rsidR="00E56368" w:rsidRPr="00B6330B">
        <w:rPr>
          <w:b w:val="0"/>
          <w:bCs w:val="0"/>
          <w:lang w:val="es-ES_tradnl"/>
        </w:rPr>
        <w:t>lo un conjunto limitado de sesiones a las cuales asistir. Por lo tanto, deciden separarse. Cada uno asistirá a un conjunto distinto de presentaciones y, una vez que el evento finalice, compartirán las diapositivas y los conocimientos obtenidos por cada uno.</w:t>
      </w:r>
    </w:p>
    <w:p w:rsidR="00AA3DEF" w:rsidRPr="00DB7AC3" w:rsidRDefault="00AA3DEF" w:rsidP="009B00E8">
      <w:pPr>
        <w:pStyle w:val="Textoindependiente"/>
        <w:spacing w:before="8"/>
        <w:ind w:right="510"/>
        <w:jc w:val="both"/>
        <w:rPr>
          <w:lang w:val="es-ES_tradnl"/>
        </w:rPr>
      </w:pPr>
    </w:p>
    <w:p w:rsidR="00AA3DEF" w:rsidRPr="00DB7AC3" w:rsidRDefault="00E56368" w:rsidP="009B00E8">
      <w:pPr>
        <w:pStyle w:val="Ttulo1"/>
        <w:spacing w:before="1"/>
        <w:ind w:right="510"/>
        <w:jc w:val="both"/>
        <w:rPr>
          <w:lang w:val="es-ES_tradnl"/>
        </w:rPr>
      </w:pPr>
      <w:r w:rsidRPr="00DB7AC3">
        <w:rPr>
          <w:lang w:val="es-ES_tradnl"/>
        </w:rPr>
        <w:t>Recursos necesarios</w:t>
      </w:r>
    </w:p>
    <w:p w:rsidR="00AA3DEF" w:rsidRPr="00DB7AC3" w:rsidRDefault="00F10E5A" w:rsidP="009B00E8">
      <w:pPr>
        <w:pStyle w:val="Textoindependiente"/>
        <w:spacing w:before="119"/>
        <w:ind w:left="1200" w:right="510"/>
        <w:jc w:val="both"/>
        <w:rPr>
          <w:lang w:val="es-ES_tradnl"/>
        </w:rPr>
      </w:pPr>
      <w:r w:rsidRPr="00DB7AC3">
        <w:rPr>
          <w:lang w:val="es-ES_tradnl"/>
        </w:rPr>
        <w:t>P</w:t>
      </w:r>
      <w:r w:rsidR="00E56368" w:rsidRPr="00DB7AC3">
        <w:rPr>
          <w:lang w:val="es-ES_tradnl"/>
        </w:rPr>
        <w:t xml:space="preserve">apel, </w:t>
      </w:r>
      <w:r w:rsidRPr="00DB7AC3">
        <w:rPr>
          <w:lang w:val="es-ES_tradnl"/>
        </w:rPr>
        <w:t xml:space="preserve">Tablet o </w:t>
      </w:r>
      <w:r w:rsidR="00E56368" w:rsidRPr="00DB7AC3">
        <w:rPr>
          <w:lang w:val="es-ES_tradnl"/>
        </w:rPr>
        <w:t>PC</w:t>
      </w:r>
      <w:r w:rsidRPr="00DB7AC3">
        <w:rPr>
          <w:lang w:val="es-ES_tradnl"/>
        </w:rPr>
        <w:t xml:space="preserve"> </w:t>
      </w:r>
      <w:r w:rsidR="00E56368" w:rsidRPr="00DB7AC3">
        <w:rPr>
          <w:lang w:val="es-ES_tradnl"/>
        </w:rPr>
        <w:t xml:space="preserve">para </w:t>
      </w:r>
      <w:r w:rsidR="003A7206">
        <w:rPr>
          <w:lang w:val="es-ES_tradnl"/>
        </w:rPr>
        <w:t>completar el cuestionario</w:t>
      </w:r>
      <w:r w:rsidR="005E1B50">
        <w:rPr>
          <w:lang w:val="es-ES_tradnl"/>
        </w:rPr>
        <w:t xml:space="preserve"> de reflexión</w:t>
      </w:r>
      <w:r w:rsidR="00E56368" w:rsidRPr="00DB7AC3">
        <w:rPr>
          <w:lang w:val="es-ES_tradnl"/>
        </w:rPr>
        <w:t>.</w:t>
      </w:r>
    </w:p>
    <w:p w:rsidR="00AA3DEF" w:rsidRPr="00DB7AC3" w:rsidRDefault="00AA3DEF" w:rsidP="009B00E8">
      <w:pPr>
        <w:pStyle w:val="Textoindependiente"/>
        <w:spacing w:before="5"/>
        <w:ind w:right="510"/>
        <w:jc w:val="both"/>
        <w:rPr>
          <w:lang w:val="es-ES_tradnl"/>
        </w:rPr>
      </w:pPr>
    </w:p>
    <w:p w:rsidR="00AA3DEF" w:rsidRPr="00DB7AC3" w:rsidRDefault="00E56368" w:rsidP="009B00E8">
      <w:pPr>
        <w:pStyle w:val="Ttulo1"/>
        <w:spacing w:before="93"/>
        <w:ind w:right="510"/>
        <w:jc w:val="both"/>
        <w:rPr>
          <w:lang w:val="es-ES_tradnl"/>
        </w:rPr>
      </w:pPr>
      <w:r w:rsidRPr="00DB7AC3">
        <w:rPr>
          <w:lang w:val="es-ES_tradnl"/>
        </w:rPr>
        <w:t>Reflexión</w:t>
      </w:r>
    </w:p>
    <w:p w:rsidR="00F10E5A" w:rsidRPr="00DB7AC3" w:rsidRDefault="00F10E5A" w:rsidP="009B00E8">
      <w:pPr>
        <w:tabs>
          <w:tab w:val="left" w:pos="1200"/>
        </w:tabs>
        <w:ind w:right="510"/>
        <w:jc w:val="both"/>
        <w:rPr>
          <w:sz w:val="18"/>
          <w:lang w:val="es-ES_tradnl"/>
        </w:rPr>
      </w:pPr>
    </w:p>
    <w:p w:rsidR="0000132C" w:rsidRPr="00DB7AC3" w:rsidRDefault="00F10E5A" w:rsidP="009B00E8">
      <w:pPr>
        <w:pStyle w:val="Prrafodelista"/>
        <w:numPr>
          <w:ilvl w:val="0"/>
          <w:numId w:val="1"/>
        </w:numPr>
        <w:tabs>
          <w:tab w:val="left" w:pos="1200"/>
        </w:tabs>
        <w:spacing w:before="33"/>
        <w:ind w:right="510" w:hanging="359"/>
        <w:jc w:val="both"/>
        <w:rPr>
          <w:sz w:val="20"/>
          <w:lang w:val="es-ES_tradnl"/>
        </w:rPr>
      </w:pPr>
      <w:r w:rsidRPr="00DB7AC3">
        <w:rPr>
          <w:sz w:val="20"/>
          <w:lang w:val="es-ES_tradnl"/>
        </w:rPr>
        <w:t>¿Cómo organizaría</w:t>
      </w:r>
      <w:r w:rsidR="0000132C" w:rsidRPr="00DB7AC3">
        <w:rPr>
          <w:sz w:val="20"/>
          <w:lang w:val="es-ES_tradnl"/>
        </w:rPr>
        <w:t>is</w:t>
      </w:r>
      <w:r w:rsidRPr="00DB7AC3">
        <w:rPr>
          <w:sz w:val="20"/>
          <w:lang w:val="es-ES_tradnl"/>
        </w:rPr>
        <w:t xml:space="preserve"> un </w:t>
      </w:r>
      <w:r w:rsidR="008448FC" w:rsidRPr="00DB7AC3">
        <w:rPr>
          <w:sz w:val="20"/>
          <w:lang w:val="es-ES_tradnl"/>
        </w:rPr>
        <w:t>evento científico</w:t>
      </w:r>
      <w:r w:rsidRPr="00DB7AC3">
        <w:rPr>
          <w:sz w:val="20"/>
          <w:lang w:val="es-ES_tradnl"/>
        </w:rPr>
        <w:t xml:space="preserve"> d</w:t>
      </w:r>
      <w:r w:rsidR="0000132C" w:rsidRPr="00DB7AC3">
        <w:rPr>
          <w:sz w:val="20"/>
          <w:lang w:val="es-ES_tradnl"/>
        </w:rPr>
        <w:t>ó</w:t>
      </w:r>
      <w:r w:rsidRPr="00DB7AC3">
        <w:rPr>
          <w:sz w:val="20"/>
          <w:lang w:val="es-ES_tradnl"/>
        </w:rPr>
        <w:t xml:space="preserve">nde se llevarán a cabo varias </w:t>
      </w:r>
      <w:r w:rsidR="0000132C" w:rsidRPr="00DB7AC3">
        <w:rPr>
          <w:sz w:val="20"/>
          <w:lang w:val="es-ES_tradnl"/>
        </w:rPr>
        <w:t>presentaciones</w:t>
      </w:r>
      <w:r w:rsidRPr="00DB7AC3">
        <w:rPr>
          <w:sz w:val="20"/>
          <w:lang w:val="es-ES_tradnl"/>
        </w:rPr>
        <w:t xml:space="preserve"> al mismo tiemp</w:t>
      </w:r>
      <w:r w:rsidR="0000132C" w:rsidRPr="00DB7AC3">
        <w:rPr>
          <w:sz w:val="20"/>
          <w:lang w:val="es-ES_tradnl"/>
        </w:rPr>
        <w:t>o: la</w:t>
      </w:r>
      <w:r w:rsidRPr="00DB7AC3">
        <w:rPr>
          <w:sz w:val="20"/>
          <w:lang w:val="es-ES_tradnl"/>
        </w:rPr>
        <w:t>s ubicaría</w:t>
      </w:r>
      <w:r w:rsidR="0000132C" w:rsidRPr="00DB7AC3">
        <w:rPr>
          <w:sz w:val="20"/>
          <w:lang w:val="es-ES_tradnl"/>
        </w:rPr>
        <w:t>is</w:t>
      </w:r>
      <w:r w:rsidRPr="00DB7AC3">
        <w:rPr>
          <w:sz w:val="20"/>
          <w:lang w:val="es-ES_tradnl"/>
        </w:rPr>
        <w:t xml:space="preserve"> tod</w:t>
      </w:r>
      <w:r w:rsidR="0000132C" w:rsidRPr="00DB7AC3">
        <w:rPr>
          <w:sz w:val="20"/>
          <w:lang w:val="es-ES_tradnl"/>
        </w:rPr>
        <w:t>a</w:t>
      </w:r>
      <w:r w:rsidRPr="00DB7AC3">
        <w:rPr>
          <w:sz w:val="20"/>
          <w:lang w:val="es-ES_tradnl"/>
        </w:rPr>
        <w:t>s en una misma sala de conferencias o utilizaría</w:t>
      </w:r>
      <w:r w:rsidR="000009FD" w:rsidRPr="00DB7AC3">
        <w:rPr>
          <w:sz w:val="20"/>
          <w:lang w:val="es-ES_tradnl"/>
        </w:rPr>
        <w:t>is</w:t>
      </w:r>
      <w:r w:rsidRPr="00DB7AC3">
        <w:rPr>
          <w:sz w:val="20"/>
          <w:lang w:val="es-ES_tradnl"/>
        </w:rPr>
        <w:t xml:space="preserve"> varias salas? ¿Por qué? Justifi</w:t>
      </w:r>
      <w:r w:rsidR="000009FD" w:rsidRPr="00DB7AC3">
        <w:rPr>
          <w:sz w:val="20"/>
          <w:lang w:val="es-ES_tradnl"/>
        </w:rPr>
        <w:t>cad</w:t>
      </w:r>
      <w:r w:rsidRPr="00DB7AC3">
        <w:rPr>
          <w:sz w:val="20"/>
          <w:lang w:val="es-ES_tradnl"/>
        </w:rPr>
        <w:t xml:space="preserve"> </w:t>
      </w:r>
      <w:r w:rsidR="000009FD" w:rsidRPr="00DB7AC3">
        <w:rPr>
          <w:sz w:val="20"/>
          <w:lang w:val="es-ES_tradnl"/>
        </w:rPr>
        <w:t>la</w:t>
      </w:r>
      <w:r w:rsidRPr="00DB7AC3">
        <w:rPr>
          <w:spacing w:val="-3"/>
          <w:sz w:val="20"/>
          <w:lang w:val="es-ES_tradnl"/>
        </w:rPr>
        <w:t xml:space="preserve"> </w:t>
      </w:r>
      <w:r w:rsidRPr="00DB7AC3">
        <w:rPr>
          <w:sz w:val="20"/>
          <w:lang w:val="es-ES_tradnl"/>
        </w:rPr>
        <w:t>respuesta</w:t>
      </w:r>
      <w:r w:rsidR="00EE6F90">
        <w:rPr>
          <w:sz w:val="20"/>
          <w:lang w:val="es-ES_tradnl"/>
        </w:rPr>
        <w:t xml:space="preserve"> (Nota: todas las salas son un espacio diáfano)</w:t>
      </w:r>
      <w:r w:rsidR="000009FD" w:rsidRPr="00DB7AC3">
        <w:rPr>
          <w:sz w:val="20"/>
          <w:lang w:val="es-ES_tradnl"/>
        </w:rPr>
        <w:t>:</w:t>
      </w:r>
    </w:p>
    <w:p w:rsidR="00856F4C" w:rsidRPr="00DB7AC3" w:rsidRDefault="00B970BC" w:rsidP="00630AD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sz w:val="20"/>
          <w:lang w:val="es-ES_tradnl"/>
        </w:rPr>
      </w:pPr>
      <w:r>
        <w:rPr>
          <w:color w:val="FF0000"/>
          <w:sz w:val="20"/>
          <w:lang w:val="es-ES"/>
        </w:rPr>
        <w:t>Varias salas para que no haya colisión</w:t>
      </w:r>
      <w:r w:rsidR="00630ADB">
        <w:rPr>
          <w:color w:val="FF0000"/>
          <w:sz w:val="20"/>
          <w:lang w:val="es-ES"/>
        </w:rPr>
        <w:t xml:space="preserve">. </w:t>
      </w:r>
    </w:p>
    <w:p w:rsidR="00EE6F90" w:rsidRDefault="00EE6F90" w:rsidP="009B00E8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</w:p>
    <w:p w:rsidR="00856F4C" w:rsidRPr="00EE6F90" w:rsidRDefault="00856F4C" w:rsidP="009B00E8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 xml:space="preserve">¿Con cuál de los siguientes conceptos de la capa de enlace de datos relacionarías </w:t>
      </w:r>
      <w:r w:rsidR="008F6A64" w:rsidRPr="00EE6F90">
        <w:rPr>
          <w:b/>
          <w:bCs/>
          <w:sz w:val="20"/>
          <w:lang w:val="es-ES_tradnl"/>
        </w:rPr>
        <w:t>la pregunta anterior?</w:t>
      </w:r>
    </w:p>
    <w:p w:rsidR="008F6A64" w:rsidRPr="007472D4" w:rsidRDefault="009B00E8" w:rsidP="009B00E8">
      <w:pPr>
        <w:pStyle w:val="Prrafodelista"/>
        <w:numPr>
          <w:ilvl w:val="0"/>
          <w:numId w:val="4"/>
        </w:numPr>
        <w:tabs>
          <w:tab w:val="left" w:pos="1200"/>
        </w:tabs>
        <w:spacing w:before="33"/>
        <w:ind w:right="510"/>
        <w:jc w:val="both"/>
        <w:rPr>
          <w:b/>
          <w:bCs/>
          <w:color w:val="000000" w:themeColor="text1"/>
          <w:sz w:val="20"/>
          <w:lang w:val="es-ES_tradnl"/>
        </w:rPr>
      </w:pPr>
      <w:r w:rsidRPr="007472D4">
        <w:rPr>
          <w:b/>
          <w:bCs/>
          <w:color w:val="000000" w:themeColor="text1"/>
          <w:sz w:val="20"/>
          <w:lang w:val="es-ES_tradnl"/>
        </w:rPr>
        <w:t>Direccionamiento</w:t>
      </w:r>
      <w:r w:rsidR="008F6A64" w:rsidRPr="007472D4">
        <w:rPr>
          <w:b/>
          <w:bCs/>
          <w:color w:val="000000" w:themeColor="text1"/>
          <w:sz w:val="20"/>
          <w:lang w:val="es-ES_tradnl"/>
        </w:rPr>
        <w:t xml:space="preserve"> físic</w:t>
      </w:r>
      <w:r w:rsidRPr="007472D4">
        <w:rPr>
          <w:b/>
          <w:bCs/>
          <w:color w:val="000000" w:themeColor="text1"/>
          <w:sz w:val="20"/>
          <w:lang w:val="es-ES_tradnl"/>
        </w:rPr>
        <w:t>o</w:t>
      </w:r>
    </w:p>
    <w:p w:rsidR="008F6A64" w:rsidRPr="00EE6F90" w:rsidRDefault="009B00E8" w:rsidP="009B00E8">
      <w:pPr>
        <w:pStyle w:val="Prrafodelista"/>
        <w:numPr>
          <w:ilvl w:val="0"/>
          <w:numId w:val="4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Direccionamiento</w:t>
      </w:r>
      <w:r w:rsidR="008F6A64" w:rsidRPr="00EE6F90">
        <w:rPr>
          <w:b/>
          <w:bCs/>
          <w:sz w:val="20"/>
          <w:lang w:val="es-ES_tradnl"/>
        </w:rPr>
        <w:t xml:space="preserve"> lógic</w:t>
      </w:r>
      <w:r w:rsidRPr="00EE6F90">
        <w:rPr>
          <w:b/>
          <w:bCs/>
          <w:sz w:val="20"/>
          <w:lang w:val="es-ES_tradnl"/>
        </w:rPr>
        <w:t>o</w:t>
      </w:r>
    </w:p>
    <w:p w:rsidR="008F6A64" w:rsidRPr="007472D4" w:rsidRDefault="008F6A64" w:rsidP="009B00E8">
      <w:pPr>
        <w:pStyle w:val="Prrafodelista"/>
        <w:numPr>
          <w:ilvl w:val="0"/>
          <w:numId w:val="4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7472D4">
        <w:rPr>
          <w:b/>
          <w:bCs/>
          <w:color w:val="C00000"/>
          <w:sz w:val="20"/>
          <w:lang w:val="es-ES_tradnl"/>
        </w:rPr>
        <w:t>Dominio de difusión (broadcast)</w:t>
      </w:r>
    </w:p>
    <w:p w:rsidR="00056162" w:rsidRPr="00DB7AC3" w:rsidRDefault="00056162" w:rsidP="009B00E8">
      <w:pPr>
        <w:tabs>
          <w:tab w:val="left" w:pos="1200"/>
        </w:tabs>
        <w:spacing w:before="33"/>
        <w:ind w:right="510"/>
        <w:jc w:val="both"/>
        <w:rPr>
          <w:sz w:val="20"/>
          <w:lang w:val="es-ES_tradnl"/>
        </w:rPr>
      </w:pPr>
    </w:p>
    <w:p w:rsidR="008F6A64" w:rsidRPr="00DB7AC3" w:rsidRDefault="0000132C" w:rsidP="009B00E8">
      <w:pPr>
        <w:pStyle w:val="Prrafodelista"/>
        <w:numPr>
          <w:ilvl w:val="0"/>
          <w:numId w:val="1"/>
        </w:numPr>
        <w:tabs>
          <w:tab w:val="left" w:pos="1200"/>
        </w:tabs>
        <w:spacing w:before="33"/>
        <w:ind w:right="510" w:hanging="359"/>
        <w:jc w:val="both"/>
        <w:rPr>
          <w:sz w:val="20"/>
          <w:lang w:val="es-ES_tradnl"/>
        </w:rPr>
      </w:pPr>
      <w:r w:rsidRPr="00DB7AC3">
        <w:rPr>
          <w:sz w:val="20"/>
          <w:szCs w:val="20"/>
          <w:lang w:val="es-ES_tradnl"/>
        </w:rPr>
        <w:t xml:space="preserve">Suponed que </w:t>
      </w:r>
      <w:r w:rsidR="008F6FE5" w:rsidRPr="00DB7AC3">
        <w:rPr>
          <w:sz w:val="20"/>
          <w:szCs w:val="20"/>
          <w:lang w:val="es-ES_tradnl"/>
        </w:rPr>
        <w:t xml:space="preserve">todas </w:t>
      </w:r>
      <w:r w:rsidRPr="00DB7AC3">
        <w:rPr>
          <w:sz w:val="20"/>
          <w:szCs w:val="20"/>
          <w:lang w:val="es-ES_tradnl"/>
        </w:rPr>
        <w:t>la</w:t>
      </w:r>
      <w:r w:rsidR="008F6FE5" w:rsidRPr="00DB7AC3">
        <w:rPr>
          <w:sz w:val="20"/>
          <w:szCs w:val="20"/>
          <w:lang w:val="es-ES_tradnl"/>
        </w:rPr>
        <w:t>s</w:t>
      </w:r>
      <w:r w:rsidRPr="00DB7AC3">
        <w:rPr>
          <w:sz w:val="20"/>
          <w:szCs w:val="20"/>
          <w:lang w:val="es-ES_tradnl"/>
        </w:rPr>
        <w:t xml:space="preserve"> sala</w:t>
      </w:r>
      <w:r w:rsidR="008F6FE5" w:rsidRPr="00DB7AC3">
        <w:rPr>
          <w:sz w:val="20"/>
          <w:szCs w:val="20"/>
          <w:lang w:val="es-ES_tradnl"/>
        </w:rPr>
        <w:t xml:space="preserve">s </w:t>
      </w:r>
      <w:r w:rsidRPr="00DB7AC3">
        <w:rPr>
          <w:sz w:val="20"/>
          <w:szCs w:val="20"/>
          <w:lang w:val="es-ES_tradnl"/>
        </w:rPr>
        <w:t>de conferencias cuenta</w:t>
      </w:r>
      <w:r w:rsidR="008F6FE5" w:rsidRPr="00DB7AC3">
        <w:rPr>
          <w:sz w:val="20"/>
          <w:szCs w:val="20"/>
          <w:lang w:val="es-ES_tradnl"/>
        </w:rPr>
        <w:t>n</w:t>
      </w:r>
      <w:r w:rsidRPr="00DB7AC3">
        <w:rPr>
          <w:sz w:val="20"/>
          <w:szCs w:val="20"/>
          <w:lang w:val="es-ES_tradnl"/>
        </w:rPr>
        <w:t xml:space="preserve"> con </w:t>
      </w:r>
      <w:r w:rsidR="009B035A" w:rsidRPr="00DB7AC3">
        <w:rPr>
          <w:sz w:val="20"/>
          <w:szCs w:val="20"/>
          <w:lang w:val="es-ES_tradnl"/>
        </w:rPr>
        <w:t>un</w:t>
      </w:r>
      <w:r w:rsidRPr="00DB7AC3">
        <w:rPr>
          <w:sz w:val="20"/>
          <w:szCs w:val="20"/>
          <w:lang w:val="es-ES_tradnl"/>
        </w:rPr>
        <w:t xml:space="preserve"> equipo audiovisual adecuado para mostrar la imagen con un gran tamaño y amplificar la voz del orador. Si una persona deseara asistir a una sesión específica, ¿importa qué asiento ocupa</w:t>
      </w:r>
      <w:r w:rsidR="009B035A" w:rsidRPr="00DB7AC3">
        <w:rPr>
          <w:sz w:val="20"/>
          <w:szCs w:val="20"/>
          <w:lang w:val="es-ES_tradnl"/>
        </w:rPr>
        <w:t xml:space="preserve">se </w:t>
      </w:r>
      <w:r w:rsidRPr="00DB7AC3">
        <w:rPr>
          <w:sz w:val="20"/>
          <w:szCs w:val="20"/>
          <w:lang w:val="es-ES_tradnl"/>
        </w:rPr>
        <w:t xml:space="preserve">o es suficiente que se siente en cualquier lugar </w:t>
      </w:r>
      <w:r w:rsidR="009B035A" w:rsidRPr="00DB7AC3">
        <w:rPr>
          <w:sz w:val="20"/>
          <w:szCs w:val="20"/>
          <w:lang w:val="es-ES_tradnl"/>
        </w:rPr>
        <w:t xml:space="preserve">para atender la presentación </w:t>
      </w:r>
      <w:r w:rsidRPr="00DB7AC3">
        <w:rPr>
          <w:sz w:val="20"/>
          <w:szCs w:val="20"/>
          <w:lang w:val="es-ES_tradnl"/>
        </w:rPr>
        <w:t>mientras se encuentre en la sala de conferencias adecuada?</w:t>
      </w:r>
    </w:p>
    <w:p w:rsidR="008F6A64" w:rsidRPr="007472D4" w:rsidRDefault="007472D4" w:rsidP="007472D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color w:val="C00000"/>
          <w:sz w:val="20"/>
          <w:lang w:val="es-ES_tradnl"/>
        </w:rPr>
      </w:pPr>
      <w:r w:rsidRPr="007472D4">
        <w:rPr>
          <w:color w:val="C00000"/>
          <w:sz w:val="20"/>
          <w:lang w:val="es-ES_tradnl"/>
        </w:rPr>
        <w:t>NO importa el lugar donde se siente.</w:t>
      </w:r>
    </w:p>
    <w:p w:rsidR="00EE6F90" w:rsidRDefault="00EE6F90" w:rsidP="009B00E8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</w:p>
    <w:p w:rsidR="008F6A64" w:rsidRPr="00EE6F90" w:rsidRDefault="008F6A64" w:rsidP="009B00E8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 xml:space="preserve">¿Cuál de las siguientes afirmaciones sobre la capa de enlace de datos </w:t>
      </w:r>
      <w:r w:rsidR="006859CC" w:rsidRPr="00EE6F90">
        <w:rPr>
          <w:b/>
          <w:bCs/>
          <w:sz w:val="20"/>
          <w:lang w:val="es-ES_tradnl"/>
        </w:rPr>
        <w:t>está más relacionado con</w:t>
      </w:r>
      <w:r w:rsidRPr="00EE6F90">
        <w:rPr>
          <w:b/>
          <w:bCs/>
          <w:sz w:val="20"/>
          <w:lang w:val="es-ES_tradnl"/>
        </w:rPr>
        <w:t xml:space="preserve"> la pregunta anterior?</w:t>
      </w:r>
    </w:p>
    <w:p w:rsidR="008F6A64" w:rsidRPr="00EE6F90" w:rsidRDefault="008F6A64" w:rsidP="009B00E8">
      <w:pPr>
        <w:pStyle w:val="Prrafodelista"/>
        <w:numPr>
          <w:ilvl w:val="0"/>
          <w:numId w:val="5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Separación de redes en dominio</w:t>
      </w:r>
      <w:r w:rsidR="009B035A" w:rsidRPr="00EE6F90">
        <w:rPr>
          <w:b/>
          <w:bCs/>
          <w:sz w:val="20"/>
          <w:lang w:val="es-ES_tradnl"/>
        </w:rPr>
        <w:t>s</w:t>
      </w:r>
      <w:r w:rsidRPr="00EE6F90">
        <w:rPr>
          <w:b/>
          <w:bCs/>
          <w:sz w:val="20"/>
          <w:lang w:val="es-ES_tradnl"/>
        </w:rPr>
        <w:t xml:space="preserve"> de difusión separados</w:t>
      </w:r>
    </w:p>
    <w:p w:rsidR="008F6A64" w:rsidRPr="007472D4" w:rsidRDefault="00455711" w:rsidP="009B00E8">
      <w:pPr>
        <w:pStyle w:val="Prrafodelista"/>
        <w:numPr>
          <w:ilvl w:val="0"/>
          <w:numId w:val="5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7472D4">
        <w:rPr>
          <w:b/>
          <w:bCs/>
          <w:color w:val="C00000"/>
          <w:sz w:val="20"/>
          <w:lang w:val="es-ES_tradnl"/>
        </w:rPr>
        <w:t>E</w:t>
      </w:r>
      <w:r w:rsidR="006060C2" w:rsidRPr="007472D4">
        <w:rPr>
          <w:b/>
          <w:bCs/>
          <w:color w:val="C00000"/>
          <w:sz w:val="20"/>
          <w:lang w:val="es-ES_tradnl"/>
        </w:rPr>
        <w:t xml:space="preserve">n un dominio de difusión </w:t>
      </w:r>
      <w:r w:rsidRPr="007472D4">
        <w:rPr>
          <w:b/>
          <w:bCs/>
          <w:color w:val="C00000"/>
          <w:sz w:val="20"/>
          <w:lang w:val="es-ES_tradnl"/>
        </w:rPr>
        <w:t>los nodos pueden</w:t>
      </w:r>
      <w:r w:rsidR="006060C2" w:rsidRPr="007472D4">
        <w:rPr>
          <w:b/>
          <w:bCs/>
          <w:color w:val="C00000"/>
          <w:sz w:val="20"/>
          <w:lang w:val="es-ES_tradnl"/>
        </w:rPr>
        <w:t xml:space="preserve"> comunica</w:t>
      </w:r>
      <w:r w:rsidRPr="007472D4">
        <w:rPr>
          <w:b/>
          <w:bCs/>
          <w:color w:val="C00000"/>
          <w:sz w:val="20"/>
          <w:lang w:val="es-ES_tradnl"/>
        </w:rPr>
        <w:t>rse</w:t>
      </w:r>
      <w:r w:rsidR="006060C2" w:rsidRPr="007472D4">
        <w:rPr>
          <w:b/>
          <w:bCs/>
          <w:color w:val="C00000"/>
          <w:sz w:val="20"/>
          <w:lang w:val="es-ES_tradnl"/>
        </w:rPr>
        <w:t xml:space="preserve"> independientemente de </w:t>
      </w:r>
      <w:r w:rsidR="009B035A" w:rsidRPr="007472D4">
        <w:rPr>
          <w:b/>
          <w:bCs/>
          <w:color w:val="C00000"/>
          <w:sz w:val="20"/>
          <w:lang w:val="es-ES_tradnl"/>
        </w:rPr>
        <w:t>las</w:t>
      </w:r>
      <w:r w:rsidR="006060C2" w:rsidRPr="007472D4">
        <w:rPr>
          <w:b/>
          <w:bCs/>
          <w:color w:val="C00000"/>
          <w:sz w:val="20"/>
          <w:lang w:val="es-ES_tradnl"/>
        </w:rPr>
        <w:t xml:space="preserve"> direcciones</w:t>
      </w:r>
      <w:r w:rsidR="009B035A" w:rsidRPr="007472D4">
        <w:rPr>
          <w:b/>
          <w:bCs/>
          <w:color w:val="C00000"/>
          <w:sz w:val="20"/>
          <w:lang w:val="es-ES_tradnl"/>
        </w:rPr>
        <w:t xml:space="preserve"> </w:t>
      </w:r>
      <w:r w:rsidR="00B73054" w:rsidRPr="007472D4">
        <w:rPr>
          <w:b/>
          <w:bCs/>
          <w:color w:val="C00000"/>
          <w:sz w:val="20"/>
          <w:lang w:val="es-ES_tradnl"/>
        </w:rPr>
        <w:t xml:space="preserve">físicas </w:t>
      </w:r>
      <w:r w:rsidRPr="007472D4">
        <w:rPr>
          <w:b/>
          <w:bCs/>
          <w:color w:val="C00000"/>
          <w:sz w:val="20"/>
          <w:lang w:val="es-ES_tradnl"/>
        </w:rPr>
        <w:t>asignadas</w:t>
      </w:r>
    </w:p>
    <w:p w:rsidR="00455711" w:rsidRPr="00EE6F90" w:rsidRDefault="00455711" w:rsidP="00455711">
      <w:pPr>
        <w:pStyle w:val="Prrafodelista"/>
        <w:numPr>
          <w:ilvl w:val="0"/>
          <w:numId w:val="5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La conexión entre dominios de difusión debe hacerse a través de un router</w:t>
      </w:r>
    </w:p>
    <w:p w:rsidR="00937445" w:rsidRPr="00EE6F90" w:rsidRDefault="00937445" w:rsidP="00EE6F90">
      <w:pPr>
        <w:tabs>
          <w:tab w:val="left" w:pos="1200"/>
        </w:tabs>
        <w:spacing w:before="33"/>
        <w:ind w:right="510"/>
        <w:jc w:val="both"/>
        <w:rPr>
          <w:sz w:val="20"/>
          <w:lang w:val="es-ES_tradnl"/>
        </w:rPr>
      </w:pPr>
    </w:p>
    <w:p w:rsidR="009B00E8" w:rsidRPr="00DB7AC3" w:rsidRDefault="0000132C" w:rsidP="009B00E8">
      <w:pPr>
        <w:pStyle w:val="Prrafodelista"/>
        <w:numPr>
          <w:ilvl w:val="0"/>
          <w:numId w:val="1"/>
        </w:numPr>
        <w:tabs>
          <w:tab w:val="left" w:pos="1200"/>
        </w:tabs>
        <w:spacing w:before="33"/>
        <w:ind w:right="510" w:hanging="359"/>
        <w:jc w:val="both"/>
        <w:rPr>
          <w:sz w:val="20"/>
          <w:lang w:val="es-ES_tradnl"/>
        </w:rPr>
      </w:pPr>
      <w:r w:rsidRPr="00DB7AC3">
        <w:rPr>
          <w:sz w:val="20"/>
          <w:lang w:val="es-ES_tradnl"/>
        </w:rPr>
        <w:t xml:space="preserve">¿Cuáles serían las posibles consecuencias si </w:t>
      </w:r>
      <w:r w:rsidR="0095759C" w:rsidRPr="00DB7AC3">
        <w:rPr>
          <w:sz w:val="20"/>
          <w:lang w:val="es-ES_tradnl"/>
        </w:rPr>
        <w:t>la presentación realizada</w:t>
      </w:r>
      <w:r w:rsidRPr="00DB7AC3">
        <w:rPr>
          <w:sz w:val="20"/>
          <w:lang w:val="es-ES_tradnl"/>
        </w:rPr>
        <w:t xml:space="preserve"> en una sala de conferencias se filtra</w:t>
      </w:r>
      <w:r w:rsidR="009B00E8" w:rsidRPr="00DB7AC3">
        <w:rPr>
          <w:sz w:val="20"/>
          <w:lang w:val="es-ES_tradnl"/>
        </w:rPr>
        <w:t>se</w:t>
      </w:r>
      <w:r w:rsidRPr="00DB7AC3">
        <w:rPr>
          <w:sz w:val="20"/>
          <w:lang w:val="es-ES_tradnl"/>
        </w:rPr>
        <w:t xml:space="preserve"> en otra sala</w:t>
      </w:r>
      <w:r w:rsidR="0095759C" w:rsidRPr="00DB7AC3">
        <w:rPr>
          <w:sz w:val="20"/>
          <w:lang w:val="es-ES_tradnl"/>
        </w:rPr>
        <w:t xml:space="preserve"> de alguna manera</w:t>
      </w:r>
      <w:r w:rsidRPr="00DB7AC3">
        <w:rPr>
          <w:sz w:val="20"/>
          <w:lang w:val="es-ES_tradnl"/>
        </w:rPr>
        <w:t>?</w:t>
      </w:r>
    </w:p>
    <w:p w:rsidR="009B00E8" w:rsidRPr="00CE53CF" w:rsidRDefault="00CE53CF" w:rsidP="00CE53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color w:val="C00000"/>
          <w:sz w:val="20"/>
          <w:lang w:val="es-ES_tradnl"/>
        </w:rPr>
      </w:pPr>
      <w:r w:rsidRPr="00CE53CF">
        <w:rPr>
          <w:color w:val="C00000"/>
          <w:sz w:val="20"/>
          <w:lang w:val="es-ES_tradnl"/>
        </w:rPr>
        <w:t>Habría colisiones.</w:t>
      </w:r>
    </w:p>
    <w:p w:rsidR="00EE6F90" w:rsidRDefault="00EE6F90">
      <w:pPr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br w:type="page"/>
      </w:r>
    </w:p>
    <w:p w:rsidR="009B00E8" w:rsidRPr="00EE6F90" w:rsidRDefault="009B00E8" w:rsidP="009B00E8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lastRenderedPageBreak/>
        <w:t xml:space="preserve">¿Cuál de las siguientes afirmaciones sobre la capa de enlace de datos </w:t>
      </w:r>
      <w:r w:rsidR="006859CC" w:rsidRPr="00EE6F90">
        <w:rPr>
          <w:b/>
          <w:bCs/>
          <w:sz w:val="20"/>
          <w:lang w:val="es-ES_tradnl"/>
        </w:rPr>
        <w:t>esta más relacionada con</w:t>
      </w:r>
      <w:r w:rsidRPr="00EE6F90">
        <w:rPr>
          <w:b/>
          <w:bCs/>
          <w:sz w:val="20"/>
          <w:lang w:val="es-ES_tradnl"/>
        </w:rPr>
        <w:t xml:space="preserve"> la pregunta anterior?</w:t>
      </w:r>
    </w:p>
    <w:p w:rsidR="008E59B0" w:rsidRPr="00CE53CF" w:rsidRDefault="008E59B0" w:rsidP="008E59B0">
      <w:pPr>
        <w:pStyle w:val="Prrafodelista"/>
        <w:numPr>
          <w:ilvl w:val="0"/>
          <w:numId w:val="6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CE53CF">
        <w:rPr>
          <w:b/>
          <w:bCs/>
          <w:color w:val="C00000"/>
          <w:sz w:val="20"/>
          <w:lang w:val="es-ES_tradnl"/>
        </w:rPr>
        <w:t>Esta situación no es correcta, pero puede producirse, p.e., por una mala conexión del cableado</w:t>
      </w:r>
    </w:p>
    <w:p w:rsidR="009B00E8" w:rsidRPr="00EE6F90" w:rsidRDefault="009B00E8" w:rsidP="009B00E8">
      <w:pPr>
        <w:pStyle w:val="Prrafodelista"/>
        <w:numPr>
          <w:ilvl w:val="0"/>
          <w:numId w:val="6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La conexión entre dominios de difusión puede hacerse sin necesidad de un router</w:t>
      </w:r>
    </w:p>
    <w:p w:rsidR="0000132C" w:rsidRPr="00EE6F90" w:rsidRDefault="009B00E8" w:rsidP="009B00E8">
      <w:pPr>
        <w:pStyle w:val="Prrafodelista"/>
        <w:numPr>
          <w:ilvl w:val="0"/>
          <w:numId w:val="6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Dos nodos en el mismo dominio de difusión pueden comunicarse directamente</w:t>
      </w:r>
    </w:p>
    <w:p w:rsidR="0000132C" w:rsidRPr="00DB7AC3" w:rsidRDefault="0000132C" w:rsidP="009B00E8">
      <w:pPr>
        <w:pStyle w:val="Textoindependiente"/>
        <w:ind w:right="510"/>
        <w:jc w:val="both"/>
        <w:rPr>
          <w:lang w:val="es-ES_tradnl"/>
        </w:rPr>
      </w:pPr>
    </w:p>
    <w:p w:rsidR="00E84AD7" w:rsidRPr="00DB7AC3" w:rsidRDefault="0000132C" w:rsidP="00E84AD7">
      <w:pPr>
        <w:pStyle w:val="Prrafodelista"/>
        <w:numPr>
          <w:ilvl w:val="0"/>
          <w:numId w:val="1"/>
        </w:numPr>
        <w:tabs>
          <w:tab w:val="left" w:pos="1200"/>
        </w:tabs>
        <w:spacing w:before="33"/>
        <w:ind w:right="510" w:hanging="359"/>
        <w:jc w:val="both"/>
        <w:rPr>
          <w:sz w:val="20"/>
          <w:lang w:val="es-ES_tradnl"/>
        </w:rPr>
      </w:pPr>
      <w:r w:rsidRPr="00DB7AC3">
        <w:rPr>
          <w:sz w:val="20"/>
          <w:lang w:val="es-ES_tradnl"/>
        </w:rPr>
        <w:t xml:space="preserve">Si surgen preguntas durante una </w:t>
      </w:r>
      <w:r w:rsidR="008F6FE5" w:rsidRPr="00DB7AC3">
        <w:rPr>
          <w:sz w:val="20"/>
          <w:lang w:val="es-ES_tradnl"/>
        </w:rPr>
        <w:t>presentación</w:t>
      </w:r>
      <w:r w:rsidRPr="00DB7AC3">
        <w:rPr>
          <w:sz w:val="20"/>
          <w:lang w:val="es-ES_tradnl"/>
        </w:rPr>
        <w:t xml:space="preserve">, ¿los asistentes </w:t>
      </w:r>
      <w:r w:rsidR="00455711" w:rsidRPr="00DB7AC3">
        <w:rPr>
          <w:sz w:val="20"/>
          <w:lang w:val="es-ES_tradnl"/>
        </w:rPr>
        <w:t>podrán</w:t>
      </w:r>
      <w:r w:rsidRPr="00DB7AC3">
        <w:rPr>
          <w:sz w:val="20"/>
          <w:lang w:val="es-ES_tradnl"/>
        </w:rPr>
        <w:t xml:space="preserve"> simplemente hacer sus preguntas gritando </w:t>
      </w:r>
      <w:r w:rsidR="008F6FE5" w:rsidRPr="00DB7AC3">
        <w:rPr>
          <w:sz w:val="20"/>
          <w:lang w:val="es-ES_tradnl"/>
        </w:rPr>
        <w:t xml:space="preserve">en cualquier momento </w:t>
      </w:r>
      <w:r w:rsidRPr="00DB7AC3">
        <w:rPr>
          <w:sz w:val="20"/>
          <w:lang w:val="es-ES_tradnl"/>
        </w:rPr>
        <w:t xml:space="preserve">o debe existir </w:t>
      </w:r>
      <w:r w:rsidR="008F6FE5" w:rsidRPr="00DB7AC3">
        <w:rPr>
          <w:sz w:val="20"/>
          <w:lang w:val="es-ES_tradnl"/>
        </w:rPr>
        <w:t>algún</w:t>
      </w:r>
      <w:r w:rsidRPr="00DB7AC3">
        <w:rPr>
          <w:sz w:val="20"/>
          <w:lang w:val="es-ES_tradnl"/>
        </w:rPr>
        <w:t xml:space="preserve"> proceso para </w:t>
      </w:r>
      <w:r w:rsidR="008F6FE5" w:rsidRPr="00DB7AC3">
        <w:rPr>
          <w:sz w:val="20"/>
          <w:lang w:val="es-ES_tradnl"/>
        </w:rPr>
        <w:t>que todos</w:t>
      </w:r>
      <w:r w:rsidRPr="00DB7AC3">
        <w:rPr>
          <w:sz w:val="20"/>
          <w:lang w:val="es-ES_tradnl"/>
        </w:rPr>
        <w:t xml:space="preserve"> tengan la oportunidad de hacer </w:t>
      </w:r>
      <w:r w:rsidR="008F6FE5" w:rsidRPr="00DB7AC3">
        <w:rPr>
          <w:sz w:val="20"/>
          <w:lang w:val="es-ES_tradnl"/>
        </w:rPr>
        <w:t xml:space="preserve">sus </w:t>
      </w:r>
      <w:r w:rsidRPr="00DB7AC3">
        <w:rPr>
          <w:sz w:val="20"/>
          <w:lang w:val="es-ES_tradnl"/>
        </w:rPr>
        <w:t xml:space="preserve">peguntas </w:t>
      </w:r>
      <w:r w:rsidR="008F6FE5" w:rsidRPr="00DB7AC3">
        <w:rPr>
          <w:sz w:val="20"/>
          <w:lang w:val="es-ES_tradnl"/>
        </w:rPr>
        <w:t xml:space="preserve">y </w:t>
      </w:r>
      <w:r w:rsidRPr="00DB7AC3">
        <w:rPr>
          <w:sz w:val="20"/>
          <w:lang w:val="es-ES_tradnl"/>
        </w:rPr>
        <w:t xml:space="preserve">que todos </w:t>
      </w:r>
      <w:r w:rsidR="008F6FE5" w:rsidRPr="00DB7AC3">
        <w:rPr>
          <w:sz w:val="20"/>
          <w:lang w:val="es-ES_tradnl"/>
        </w:rPr>
        <w:t xml:space="preserve">los demás </w:t>
      </w:r>
      <w:r w:rsidRPr="00DB7AC3">
        <w:rPr>
          <w:sz w:val="20"/>
          <w:lang w:val="es-ES_tradnl"/>
        </w:rPr>
        <w:t xml:space="preserve">puedan </w:t>
      </w:r>
      <w:r w:rsidR="008F6FE5" w:rsidRPr="00DB7AC3">
        <w:rPr>
          <w:sz w:val="20"/>
          <w:lang w:val="es-ES_tradnl"/>
        </w:rPr>
        <w:t>oírlas</w:t>
      </w:r>
      <w:r w:rsidRPr="00DB7AC3">
        <w:rPr>
          <w:sz w:val="20"/>
          <w:lang w:val="es-ES_tradnl"/>
        </w:rPr>
        <w:t>?</w:t>
      </w:r>
    </w:p>
    <w:p w:rsidR="00E84AD7" w:rsidRPr="00652B7A" w:rsidRDefault="00652B7A" w:rsidP="00652B7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color w:val="C00000"/>
          <w:sz w:val="20"/>
          <w:lang w:val="es-ES_tradnl"/>
        </w:rPr>
      </w:pPr>
      <w:r w:rsidRPr="00652B7A">
        <w:rPr>
          <w:color w:val="C00000"/>
          <w:sz w:val="20"/>
          <w:lang w:val="es-ES_tradnl"/>
        </w:rPr>
        <w:t xml:space="preserve">Debe existir algún proceso para que todos tengan la oportunidad de hacer </w:t>
      </w:r>
      <w:r w:rsidRPr="00652B7A">
        <w:rPr>
          <w:color w:val="C00000"/>
          <w:sz w:val="20"/>
          <w:lang w:val="es-ES_tradnl"/>
        </w:rPr>
        <w:t>sus peguntas y que todos los demás puedan oírlas</w:t>
      </w:r>
      <w:r w:rsidRPr="00652B7A">
        <w:rPr>
          <w:color w:val="C00000"/>
          <w:sz w:val="20"/>
          <w:lang w:val="es-ES_tradnl"/>
        </w:rPr>
        <w:t>.</w:t>
      </w:r>
      <w:r w:rsidR="004E3091">
        <w:rPr>
          <w:color w:val="C00000"/>
          <w:sz w:val="20"/>
          <w:lang w:val="es-ES_tradnl"/>
        </w:rPr>
        <w:t xml:space="preserve"> Acceso controlado.</w:t>
      </w:r>
    </w:p>
    <w:p w:rsidR="00E84AD7" w:rsidRPr="00EE6F90" w:rsidRDefault="00E84AD7" w:rsidP="00E84AD7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 xml:space="preserve">¿Cuál de las siguientes afirmaciones sobre la capa de enlace de datos </w:t>
      </w:r>
      <w:r w:rsidR="006859CC" w:rsidRPr="00EE6F90">
        <w:rPr>
          <w:b/>
          <w:bCs/>
          <w:sz w:val="20"/>
          <w:lang w:val="es-ES_tradnl"/>
        </w:rPr>
        <w:t xml:space="preserve">está más </w:t>
      </w:r>
      <w:r w:rsidRPr="00EE6F90">
        <w:rPr>
          <w:b/>
          <w:bCs/>
          <w:sz w:val="20"/>
          <w:lang w:val="es-ES_tradnl"/>
        </w:rPr>
        <w:t>relaciona</w:t>
      </w:r>
      <w:r w:rsidR="006859CC" w:rsidRPr="00EE6F90">
        <w:rPr>
          <w:b/>
          <w:bCs/>
          <w:sz w:val="20"/>
          <w:lang w:val="es-ES_tradnl"/>
        </w:rPr>
        <w:t>da con</w:t>
      </w:r>
      <w:r w:rsidRPr="00EE6F90">
        <w:rPr>
          <w:b/>
          <w:bCs/>
          <w:sz w:val="20"/>
          <w:lang w:val="es-ES_tradnl"/>
        </w:rPr>
        <w:t xml:space="preserve"> la pregunta anterior?</w:t>
      </w:r>
    </w:p>
    <w:p w:rsidR="00E84AD7" w:rsidRPr="00EE6F90" w:rsidRDefault="00E84AD7" w:rsidP="00EB741F">
      <w:pPr>
        <w:pStyle w:val="Prrafodelista"/>
        <w:numPr>
          <w:ilvl w:val="0"/>
          <w:numId w:val="7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 xml:space="preserve">La conexión entre dominios de difusión </w:t>
      </w:r>
      <w:r w:rsidR="006859CC" w:rsidRPr="00EE6F90">
        <w:rPr>
          <w:b/>
          <w:bCs/>
          <w:sz w:val="20"/>
          <w:lang w:val="es-ES_tradnl"/>
        </w:rPr>
        <w:t>debe hacerse a través</w:t>
      </w:r>
      <w:r w:rsidRPr="00EE6F90">
        <w:rPr>
          <w:b/>
          <w:bCs/>
          <w:sz w:val="20"/>
          <w:lang w:val="es-ES_tradnl"/>
        </w:rPr>
        <w:t xml:space="preserve"> de un router</w:t>
      </w:r>
    </w:p>
    <w:p w:rsidR="00E84AD7" w:rsidRPr="00FE3341" w:rsidRDefault="00455711" w:rsidP="00EB741F">
      <w:pPr>
        <w:pStyle w:val="Prrafodelista"/>
        <w:numPr>
          <w:ilvl w:val="0"/>
          <w:numId w:val="7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FE3341">
        <w:rPr>
          <w:b/>
          <w:bCs/>
          <w:color w:val="C00000"/>
          <w:sz w:val="20"/>
          <w:lang w:val="es-ES_tradnl"/>
        </w:rPr>
        <w:t>Existen dos métodos generales para acceder al medio: determinista o ale</w:t>
      </w:r>
      <w:r w:rsidR="006859CC" w:rsidRPr="00FE3341">
        <w:rPr>
          <w:b/>
          <w:bCs/>
          <w:color w:val="C00000"/>
          <w:sz w:val="20"/>
          <w:lang w:val="es-ES_tradnl"/>
        </w:rPr>
        <w:t>a</w:t>
      </w:r>
      <w:r w:rsidRPr="00FE3341">
        <w:rPr>
          <w:b/>
          <w:bCs/>
          <w:color w:val="C00000"/>
          <w:sz w:val="20"/>
          <w:lang w:val="es-ES_tradnl"/>
        </w:rPr>
        <w:t>torio</w:t>
      </w:r>
    </w:p>
    <w:p w:rsidR="00E84AD7" w:rsidRPr="00EE6F90" w:rsidRDefault="00E84AD7" w:rsidP="00EB741F">
      <w:pPr>
        <w:pStyle w:val="Prrafodelista"/>
        <w:numPr>
          <w:ilvl w:val="0"/>
          <w:numId w:val="7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Dos nodos en el mismo dominio de difusión pueden comunicarse directamente</w:t>
      </w:r>
    </w:p>
    <w:p w:rsidR="00D833ED" w:rsidRPr="00DB7AC3" w:rsidRDefault="00D833ED" w:rsidP="009B00E8">
      <w:pPr>
        <w:tabs>
          <w:tab w:val="left" w:pos="1200"/>
        </w:tabs>
        <w:spacing w:before="33"/>
        <w:ind w:right="510"/>
        <w:jc w:val="both"/>
        <w:rPr>
          <w:sz w:val="20"/>
          <w:lang w:val="es-ES_tradnl"/>
        </w:rPr>
      </w:pPr>
    </w:p>
    <w:p w:rsidR="00EB741F" w:rsidRPr="00DB7AC3" w:rsidRDefault="0000132C" w:rsidP="00EB741F">
      <w:pPr>
        <w:pStyle w:val="Prrafodelista"/>
        <w:numPr>
          <w:ilvl w:val="0"/>
          <w:numId w:val="1"/>
        </w:numPr>
        <w:tabs>
          <w:tab w:val="left" w:pos="1200"/>
        </w:tabs>
        <w:spacing w:before="33"/>
        <w:ind w:right="510" w:hanging="359"/>
        <w:jc w:val="both"/>
        <w:rPr>
          <w:sz w:val="20"/>
          <w:lang w:val="es-ES_tradnl"/>
        </w:rPr>
      </w:pPr>
      <w:r w:rsidRPr="00DB7AC3">
        <w:rPr>
          <w:sz w:val="20"/>
          <w:lang w:val="es-ES_tradnl"/>
        </w:rPr>
        <w:t xml:space="preserve">Imagine que la </w:t>
      </w:r>
      <w:r w:rsidR="008F6FE5" w:rsidRPr="00DB7AC3">
        <w:rPr>
          <w:sz w:val="20"/>
          <w:lang w:val="es-ES_tradnl"/>
        </w:rPr>
        <w:t>sesión</w:t>
      </w:r>
      <w:r w:rsidRPr="00DB7AC3">
        <w:rPr>
          <w:sz w:val="20"/>
          <w:lang w:val="es-ES_tradnl"/>
        </w:rPr>
        <w:t xml:space="preserve"> se lleva a cabo en un formato de panel</w:t>
      </w:r>
      <w:r w:rsidR="00510000" w:rsidRPr="00DB7AC3">
        <w:rPr>
          <w:sz w:val="20"/>
          <w:lang w:val="es-ES_tradnl"/>
        </w:rPr>
        <w:t xml:space="preserve"> (mediante la exposición de un póster científico)</w:t>
      </w:r>
      <w:r w:rsidRPr="00DB7AC3">
        <w:rPr>
          <w:sz w:val="20"/>
          <w:lang w:val="es-ES_tradnl"/>
        </w:rPr>
        <w:t xml:space="preserve">, el cual permite un debate </w:t>
      </w:r>
      <w:r w:rsidR="008F6FE5" w:rsidRPr="00DB7AC3">
        <w:rPr>
          <w:sz w:val="20"/>
          <w:lang w:val="es-ES_tradnl"/>
        </w:rPr>
        <w:t>más</w:t>
      </w:r>
      <w:r w:rsidRPr="00DB7AC3">
        <w:rPr>
          <w:sz w:val="20"/>
          <w:lang w:val="es-ES_tradnl"/>
        </w:rPr>
        <w:t xml:space="preserve"> libre entre los asistentes y los panelistas, y entre los asistentes entre sí. Si una persona desea dirigirse a otra persona dentro de la misma sala, ¿puede hacerlo </w:t>
      </w:r>
      <w:r w:rsidR="00510000" w:rsidRPr="00DB7AC3">
        <w:rPr>
          <w:sz w:val="20"/>
          <w:lang w:val="es-ES_tradnl"/>
        </w:rPr>
        <w:t xml:space="preserve">directamente? </w:t>
      </w:r>
      <w:r w:rsidR="00E0214F" w:rsidRPr="00DB7AC3">
        <w:rPr>
          <w:sz w:val="20"/>
          <w:lang w:val="es-ES_tradnl"/>
        </w:rPr>
        <w:t xml:space="preserve">¿Cómo? </w:t>
      </w:r>
      <w:r w:rsidR="00510000" w:rsidRPr="00DB7AC3">
        <w:rPr>
          <w:sz w:val="20"/>
          <w:lang w:val="es-ES_tradnl"/>
        </w:rPr>
        <w:t>¿</w:t>
      </w:r>
      <w:r w:rsidR="008F6FE5" w:rsidRPr="00DB7AC3">
        <w:rPr>
          <w:sz w:val="20"/>
          <w:lang w:val="es-ES_tradnl"/>
        </w:rPr>
        <w:t>Cómo</w:t>
      </w:r>
      <w:r w:rsidRPr="00DB7AC3">
        <w:rPr>
          <w:sz w:val="20"/>
          <w:lang w:val="es-ES_tradnl"/>
        </w:rPr>
        <w:t xml:space="preserve"> </w:t>
      </w:r>
      <w:r w:rsidR="008F6FE5" w:rsidRPr="00DB7AC3">
        <w:rPr>
          <w:sz w:val="20"/>
          <w:lang w:val="es-ES_tradnl"/>
        </w:rPr>
        <w:t>invitaría</w:t>
      </w:r>
      <w:r w:rsidRPr="00DB7AC3">
        <w:rPr>
          <w:sz w:val="20"/>
          <w:lang w:val="es-ES_tradnl"/>
        </w:rPr>
        <w:t xml:space="preserve"> un panelista a otra persona que no se encuentra actualmente en la sala a que se una al debate?</w:t>
      </w:r>
      <w:r w:rsidR="00EB741F" w:rsidRPr="00DB7AC3">
        <w:rPr>
          <w:sz w:val="20"/>
          <w:lang w:val="es-ES_tradnl"/>
        </w:rPr>
        <w:t xml:space="preserve"> </w:t>
      </w:r>
    </w:p>
    <w:p w:rsidR="00EB741F" w:rsidRPr="007B279C" w:rsidRDefault="007B279C" w:rsidP="007B279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color w:val="C00000"/>
          <w:sz w:val="20"/>
          <w:lang w:val="es-ES_tradnl"/>
        </w:rPr>
      </w:pPr>
      <w:r w:rsidRPr="007B279C">
        <w:rPr>
          <w:color w:val="C00000"/>
          <w:sz w:val="20"/>
          <w:lang w:val="es-ES_tradnl"/>
        </w:rPr>
        <w:t>Pueden dirigirse directamente pero habrá colisión si no se espera a que deje de hablar o se la avisa para que escuche.</w:t>
      </w:r>
    </w:p>
    <w:p w:rsidR="007B279C" w:rsidRPr="007B279C" w:rsidRDefault="007B279C" w:rsidP="007B279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33"/>
        <w:ind w:left="1199" w:right="510" w:firstLine="0"/>
        <w:jc w:val="both"/>
        <w:rPr>
          <w:color w:val="C00000"/>
          <w:sz w:val="20"/>
          <w:lang w:val="es-ES_tradnl"/>
        </w:rPr>
      </w:pPr>
      <w:r w:rsidRPr="007B279C">
        <w:rPr>
          <w:color w:val="C00000"/>
          <w:sz w:val="20"/>
          <w:lang w:val="es-ES_tradnl"/>
        </w:rPr>
        <w:t>Para que un panelista invite a una persona que está fuera de la sala debe mandar a una que esté dentro ya que él no puede moverse de su sitio.</w:t>
      </w:r>
    </w:p>
    <w:p w:rsidR="00EB741F" w:rsidRPr="00EE6F90" w:rsidRDefault="00EB741F" w:rsidP="00EB741F">
      <w:pPr>
        <w:pStyle w:val="Prrafodelista"/>
        <w:tabs>
          <w:tab w:val="left" w:pos="1200"/>
        </w:tabs>
        <w:spacing w:before="33"/>
        <w:ind w:left="1199" w:right="510" w:firstLine="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¿Cuál de las siguientes afirmaciones sobre la capa de enlace de datos está más relacionada con la pregunta anterior?</w:t>
      </w:r>
    </w:p>
    <w:p w:rsidR="00EB741F" w:rsidRPr="007F7897" w:rsidRDefault="00EB741F" w:rsidP="00847948">
      <w:pPr>
        <w:pStyle w:val="Prrafodelista"/>
        <w:numPr>
          <w:ilvl w:val="0"/>
          <w:numId w:val="8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7F7897">
        <w:rPr>
          <w:b/>
          <w:bCs/>
          <w:color w:val="C00000"/>
          <w:sz w:val="20"/>
          <w:lang w:val="es-ES_tradnl"/>
        </w:rPr>
        <w:t>La conexión entre dominios de difusión debe hacerse a través de un router</w:t>
      </w:r>
    </w:p>
    <w:p w:rsidR="00EB741F" w:rsidRPr="00EE6F90" w:rsidRDefault="00EB741F" w:rsidP="00847948">
      <w:pPr>
        <w:pStyle w:val="Prrafodelista"/>
        <w:numPr>
          <w:ilvl w:val="0"/>
          <w:numId w:val="8"/>
        </w:numPr>
        <w:tabs>
          <w:tab w:val="left" w:pos="1200"/>
        </w:tabs>
        <w:spacing w:before="33"/>
        <w:ind w:right="510"/>
        <w:jc w:val="both"/>
        <w:rPr>
          <w:b/>
          <w:bCs/>
          <w:sz w:val="20"/>
          <w:lang w:val="es-ES_tradnl"/>
        </w:rPr>
      </w:pPr>
      <w:r w:rsidRPr="00EE6F90">
        <w:rPr>
          <w:b/>
          <w:bCs/>
          <w:sz w:val="20"/>
          <w:lang w:val="es-ES_tradnl"/>
        </w:rPr>
        <w:t>Existen dos métodos generales para acceder al medio: determinista o aleatorio</w:t>
      </w:r>
    </w:p>
    <w:p w:rsidR="00B73054" w:rsidRPr="00146655" w:rsidRDefault="00EB741F" w:rsidP="00B73054">
      <w:pPr>
        <w:pStyle w:val="Prrafodelista"/>
        <w:numPr>
          <w:ilvl w:val="0"/>
          <w:numId w:val="8"/>
        </w:numPr>
        <w:tabs>
          <w:tab w:val="left" w:pos="1200"/>
        </w:tabs>
        <w:spacing w:before="33"/>
        <w:ind w:right="510"/>
        <w:jc w:val="both"/>
        <w:rPr>
          <w:b/>
          <w:bCs/>
          <w:color w:val="C00000"/>
          <w:sz w:val="20"/>
          <w:lang w:val="es-ES_tradnl"/>
        </w:rPr>
      </w:pPr>
      <w:r w:rsidRPr="00146655">
        <w:rPr>
          <w:b/>
          <w:bCs/>
          <w:color w:val="C00000"/>
          <w:sz w:val="20"/>
          <w:lang w:val="es-ES_tradnl"/>
        </w:rPr>
        <w:t>Dos nodos en el mismo dominio de difusión pueden comunicarse directamente</w:t>
      </w:r>
    </w:p>
    <w:p w:rsidR="00F5612C" w:rsidRPr="00DB7AC3" w:rsidRDefault="00F5612C" w:rsidP="00F5612C">
      <w:pPr>
        <w:tabs>
          <w:tab w:val="left" w:pos="1200"/>
        </w:tabs>
        <w:spacing w:before="33"/>
        <w:ind w:left="851" w:right="510"/>
        <w:jc w:val="both"/>
        <w:rPr>
          <w:b/>
          <w:bCs/>
          <w:sz w:val="20"/>
          <w:lang w:val="es-ES"/>
        </w:rPr>
      </w:pPr>
    </w:p>
    <w:p w:rsidR="00FA3EB4" w:rsidRPr="00DB7AC3" w:rsidRDefault="00FA3EB4" w:rsidP="005A7FEF">
      <w:pPr>
        <w:pBdr>
          <w:bottom w:val="single" w:sz="4" w:space="1" w:color="auto"/>
        </w:pBdr>
        <w:tabs>
          <w:tab w:val="left" w:pos="1200"/>
        </w:tabs>
        <w:spacing w:before="33"/>
        <w:ind w:left="851" w:right="510"/>
        <w:jc w:val="both"/>
        <w:rPr>
          <w:b/>
          <w:bCs/>
          <w:sz w:val="20"/>
          <w:lang w:val="es-ES"/>
        </w:rPr>
      </w:pPr>
    </w:p>
    <w:p w:rsidR="00FA3EB4" w:rsidRPr="00DB7AC3" w:rsidRDefault="00FA3EB4" w:rsidP="00F5612C">
      <w:pPr>
        <w:tabs>
          <w:tab w:val="left" w:pos="1200"/>
        </w:tabs>
        <w:spacing w:before="33"/>
        <w:ind w:left="851" w:right="510"/>
        <w:jc w:val="both"/>
        <w:rPr>
          <w:b/>
          <w:bCs/>
          <w:sz w:val="20"/>
          <w:lang w:val="es-ES"/>
        </w:rPr>
      </w:pPr>
    </w:p>
    <w:p w:rsidR="00E0214F" w:rsidRDefault="000D2E92" w:rsidP="00F5612C">
      <w:pPr>
        <w:tabs>
          <w:tab w:val="left" w:pos="1200"/>
        </w:tabs>
        <w:spacing w:before="33"/>
        <w:ind w:left="851" w:right="510"/>
        <w:jc w:val="both"/>
        <w:rPr>
          <w:b/>
          <w:bCs/>
          <w:color w:val="000000" w:themeColor="text1"/>
          <w:sz w:val="20"/>
          <w:lang w:val="es-ES"/>
        </w:rPr>
      </w:pPr>
      <w:r>
        <w:rPr>
          <w:b/>
          <w:bCs/>
          <w:color w:val="000000" w:themeColor="text1"/>
          <w:sz w:val="20"/>
          <w:lang w:val="es-ES"/>
        </w:rPr>
        <w:t>Relaciona</w:t>
      </w:r>
      <w:r w:rsidR="00E0214F" w:rsidRPr="000D2E92">
        <w:rPr>
          <w:b/>
          <w:bCs/>
          <w:color w:val="000000" w:themeColor="text1"/>
          <w:sz w:val="20"/>
          <w:lang w:val="es-ES"/>
        </w:rPr>
        <w:t xml:space="preserve"> los elementos del modelo </w:t>
      </w:r>
      <w:r w:rsidR="00B73054" w:rsidRPr="000D2E92">
        <w:rPr>
          <w:b/>
          <w:bCs/>
          <w:color w:val="000000" w:themeColor="text1"/>
          <w:sz w:val="20"/>
          <w:lang w:val="es-ES"/>
        </w:rPr>
        <w:t xml:space="preserve">de ejemplo </w:t>
      </w:r>
      <w:r>
        <w:rPr>
          <w:b/>
          <w:bCs/>
          <w:color w:val="000000" w:themeColor="text1"/>
          <w:sz w:val="20"/>
          <w:lang w:val="es-ES"/>
        </w:rPr>
        <w:t>(listado con números) con los conceptos</w:t>
      </w:r>
      <w:r w:rsidR="00E0214F" w:rsidRPr="000D2E92">
        <w:rPr>
          <w:b/>
          <w:bCs/>
          <w:color w:val="000000" w:themeColor="text1"/>
          <w:sz w:val="20"/>
          <w:lang w:val="es-ES"/>
        </w:rPr>
        <w:t xml:space="preserve"> </w:t>
      </w:r>
      <w:r>
        <w:rPr>
          <w:b/>
          <w:bCs/>
          <w:color w:val="000000" w:themeColor="text1"/>
          <w:sz w:val="20"/>
          <w:lang w:val="es-ES"/>
        </w:rPr>
        <w:t>de</w:t>
      </w:r>
      <w:r w:rsidR="00E0214F" w:rsidRPr="000D2E92">
        <w:rPr>
          <w:b/>
          <w:bCs/>
          <w:color w:val="000000" w:themeColor="text1"/>
          <w:sz w:val="20"/>
          <w:lang w:val="es-ES"/>
        </w:rPr>
        <w:t xml:space="preserve"> </w:t>
      </w:r>
      <w:r>
        <w:rPr>
          <w:b/>
          <w:bCs/>
          <w:color w:val="000000" w:themeColor="text1"/>
          <w:sz w:val="20"/>
          <w:lang w:val="es-ES"/>
        </w:rPr>
        <w:t>la capa de enlace de datos en redes (listado con letras). La correspondencia es uno a uno</w:t>
      </w:r>
      <w:r w:rsidR="00E0214F" w:rsidRPr="000D2E92">
        <w:rPr>
          <w:b/>
          <w:bCs/>
          <w:color w:val="000000" w:themeColor="text1"/>
          <w:sz w:val="20"/>
          <w:lang w:val="es-ES"/>
        </w:rPr>
        <w:t xml:space="preserve">: </w:t>
      </w:r>
    </w:p>
    <w:p w:rsidR="000D2E92" w:rsidRPr="000D2E92" w:rsidRDefault="000D2E92" w:rsidP="00F5612C">
      <w:pPr>
        <w:tabs>
          <w:tab w:val="left" w:pos="1200"/>
        </w:tabs>
        <w:spacing w:before="33"/>
        <w:ind w:left="851" w:right="510"/>
        <w:jc w:val="both"/>
        <w:rPr>
          <w:color w:val="000000" w:themeColor="text1"/>
          <w:sz w:val="20"/>
          <w:lang w:val="es-ES"/>
        </w:rPr>
      </w:pPr>
    </w:p>
    <w:p w:rsidR="000D2E92" w:rsidRPr="000D2E92" w:rsidRDefault="00E0214F" w:rsidP="0097294E">
      <w:pPr>
        <w:pStyle w:val="Prrafodelista"/>
        <w:numPr>
          <w:ilvl w:val="0"/>
          <w:numId w:val="12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b/>
          <w:bCs/>
          <w:color w:val="000000" w:themeColor="text1"/>
          <w:sz w:val="20"/>
          <w:lang w:val="es-ES"/>
        </w:rPr>
        <w:t xml:space="preserve">Sala de conferencias: </w:t>
      </w:r>
      <w:r w:rsidR="000D2E92">
        <w:rPr>
          <w:b/>
          <w:bCs/>
          <w:color w:val="000000" w:themeColor="text1"/>
          <w:sz w:val="20"/>
          <w:lang w:val="es-ES"/>
        </w:rPr>
        <w:t>_</w:t>
      </w:r>
      <w:r w:rsidR="00457D09" w:rsidRPr="00C8031B">
        <w:rPr>
          <w:b/>
          <w:bCs/>
          <w:color w:val="C00000"/>
          <w:sz w:val="20"/>
          <w:lang w:val="es-ES"/>
        </w:rPr>
        <w:t>a</w:t>
      </w:r>
      <w:r w:rsidR="000D2E92" w:rsidRPr="00C8031B">
        <w:rPr>
          <w:b/>
          <w:bCs/>
          <w:color w:val="C00000"/>
          <w:sz w:val="20"/>
          <w:lang w:val="es-ES"/>
        </w:rPr>
        <w:t>___</w:t>
      </w:r>
    </w:p>
    <w:p w:rsidR="00E0214F" w:rsidRPr="000D2E92" w:rsidRDefault="00E0214F" w:rsidP="0097294E">
      <w:pPr>
        <w:pStyle w:val="Prrafodelista"/>
        <w:numPr>
          <w:ilvl w:val="0"/>
          <w:numId w:val="12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b/>
          <w:bCs/>
          <w:color w:val="000000" w:themeColor="text1"/>
          <w:sz w:val="20"/>
          <w:lang w:val="es-ES"/>
        </w:rPr>
        <w:t xml:space="preserve">Asiento en una sala de conferencias: </w:t>
      </w:r>
      <w:r w:rsidR="000D2E92">
        <w:rPr>
          <w:b/>
          <w:bCs/>
          <w:color w:val="000000" w:themeColor="text1"/>
          <w:sz w:val="20"/>
          <w:lang w:val="es-ES"/>
        </w:rPr>
        <w:t>_</w:t>
      </w:r>
      <w:r w:rsidR="00457D09" w:rsidRPr="00C8031B">
        <w:rPr>
          <w:b/>
          <w:bCs/>
          <w:color w:val="C00000"/>
          <w:sz w:val="20"/>
          <w:lang w:val="es-ES"/>
        </w:rPr>
        <w:t>d</w:t>
      </w:r>
      <w:r w:rsidR="000D2E92" w:rsidRPr="00C8031B">
        <w:rPr>
          <w:b/>
          <w:bCs/>
          <w:color w:val="C00000"/>
          <w:sz w:val="20"/>
          <w:lang w:val="es-ES"/>
        </w:rPr>
        <w:t>___</w:t>
      </w:r>
    </w:p>
    <w:p w:rsidR="00E0214F" w:rsidRPr="000D2E92" w:rsidRDefault="00E0214F" w:rsidP="00B73054">
      <w:pPr>
        <w:pStyle w:val="Prrafodelista"/>
        <w:numPr>
          <w:ilvl w:val="0"/>
          <w:numId w:val="12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b/>
          <w:bCs/>
          <w:color w:val="000000" w:themeColor="text1"/>
          <w:sz w:val="20"/>
          <w:lang w:val="es-ES"/>
        </w:rPr>
        <w:t xml:space="preserve">Preguntas, consultas: </w:t>
      </w:r>
      <w:r w:rsidR="000D2E92">
        <w:rPr>
          <w:b/>
          <w:bCs/>
          <w:color w:val="000000" w:themeColor="text1"/>
          <w:sz w:val="20"/>
          <w:lang w:val="es-ES"/>
        </w:rPr>
        <w:t>__</w:t>
      </w:r>
      <w:r w:rsidR="00457D09" w:rsidRPr="00C8031B">
        <w:rPr>
          <w:b/>
          <w:bCs/>
          <w:color w:val="C00000"/>
          <w:sz w:val="20"/>
          <w:lang w:val="es-ES"/>
        </w:rPr>
        <w:t>e</w:t>
      </w:r>
      <w:r w:rsidR="000D2E92">
        <w:rPr>
          <w:b/>
          <w:bCs/>
          <w:color w:val="000000" w:themeColor="text1"/>
          <w:sz w:val="20"/>
          <w:lang w:val="es-ES"/>
        </w:rPr>
        <w:t>__</w:t>
      </w:r>
    </w:p>
    <w:p w:rsidR="00E0214F" w:rsidRPr="000D2E92" w:rsidRDefault="00B80275" w:rsidP="00B73054">
      <w:pPr>
        <w:pStyle w:val="Prrafodelista"/>
        <w:numPr>
          <w:ilvl w:val="0"/>
          <w:numId w:val="12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b/>
          <w:bCs/>
          <w:color w:val="000000" w:themeColor="text1"/>
          <w:sz w:val="20"/>
          <w:lang w:val="es-ES"/>
        </w:rPr>
        <w:t>Método</w:t>
      </w:r>
      <w:r w:rsidR="00E0214F" w:rsidRPr="000D2E92">
        <w:rPr>
          <w:b/>
          <w:bCs/>
          <w:color w:val="000000" w:themeColor="text1"/>
          <w:sz w:val="20"/>
          <w:lang w:val="es-ES"/>
        </w:rPr>
        <w:t xml:space="preserve"> para formular una pregunta: </w:t>
      </w:r>
      <w:r w:rsidR="000D2E92">
        <w:rPr>
          <w:b/>
          <w:bCs/>
          <w:color w:val="000000" w:themeColor="text1"/>
          <w:sz w:val="20"/>
          <w:lang w:val="es-ES"/>
        </w:rPr>
        <w:t>_</w:t>
      </w:r>
      <w:r w:rsidR="00457D09" w:rsidRPr="00C8031B">
        <w:rPr>
          <w:b/>
          <w:bCs/>
          <w:color w:val="C00000"/>
          <w:sz w:val="20"/>
          <w:lang w:val="es-ES"/>
        </w:rPr>
        <w:t>c</w:t>
      </w:r>
      <w:r w:rsidR="000D2E92">
        <w:rPr>
          <w:b/>
          <w:bCs/>
          <w:color w:val="000000" w:themeColor="text1"/>
          <w:sz w:val="20"/>
          <w:lang w:val="es-ES"/>
        </w:rPr>
        <w:t>___</w:t>
      </w:r>
    </w:p>
    <w:p w:rsidR="00E0214F" w:rsidRPr="000D2E92" w:rsidRDefault="00E0214F" w:rsidP="00FA3EB4">
      <w:pPr>
        <w:pStyle w:val="Prrafodelista"/>
        <w:numPr>
          <w:ilvl w:val="0"/>
          <w:numId w:val="12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b/>
          <w:bCs/>
          <w:color w:val="000000" w:themeColor="text1"/>
          <w:sz w:val="20"/>
          <w:lang w:val="es-ES"/>
        </w:rPr>
        <w:t xml:space="preserve">Gritos en una sala de conferencias: </w:t>
      </w:r>
      <w:r w:rsidR="000D2E92">
        <w:rPr>
          <w:b/>
          <w:bCs/>
          <w:color w:val="000000" w:themeColor="text1"/>
          <w:sz w:val="20"/>
          <w:lang w:val="es-ES"/>
        </w:rPr>
        <w:t>__</w:t>
      </w:r>
      <w:bookmarkStart w:id="0" w:name="_GoBack"/>
      <w:r w:rsidR="00457D09" w:rsidRPr="00C8031B">
        <w:rPr>
          <w:b/>
          <w:bCs/>
          <w:color w:val="C00000"/>
          <w:sz w:val="20"/>
          <w:lang w:val="es-ES"/>
        </w:rPr>
        <w:t>b</w:t>
      </w:r>
      <w:r w:rsidR="000D2E92" w:rsidRPr="00C8031B">
        <w:rPr>
          <w:b/>
          <w:bCs/>
          <w:color w:val="C00000"/>
          <w:sz w:val="20"/>
          <w:lang w:val="es-ES"/>
        </w:rPr>
        <w:t>_</w:t>
      </w:r>
      <w:bookmarkEnd w:id="0"/>
    </w:p>
    <w:p w:rsidR="000D2E92" w:rsidRPr="000D2E92" w:rsidRDefault="000D2E92" w:rsidP="000D2E92">
      <w:pPr>
        <w:pStyle w:val="Prrafodelista"/>
        <w:tabs>
          <w:tab w:val="left" w:pos="1200"/>
        </w:tabs>
        <w:spacing w:before="33"/>
        <w:ind w:left="1560" w:right="510" w:firstLine="0"/>
        <w:jc w:val="both"/>
        <w:rPr>
          <w:color w:val="000000" w:themeColor="text1"/>
          <w:sz w:val="20"/>
          <w:lang w:val="es-ES"/>
        </w:rPr>
      </w:pPr>
    </w:p>
    <w:p w:rsidR="000D2E92" w:rsidRPr="000D2E92" w:rsidRDefault="000D2E92" w:rsidP="000D2E92">
      <w:pPr>
        <w:pStyle w:val="Prrafodelista"/>
        <w:numPr>
          <w:ilvl w:val="0"/>
          <w:numId w:val="13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color w:val="000000" w:themeColor="text1"/>
          <w:sz w:val="20"/>
          <w:lang w:val="es-ES"/>
        </w:rPr>
        <w:t>dominio de difusión (broadcast) o red.</w:t>
      </w:r>
    </w:p>
    <w:p w:rsidR="000D2E92" w:rsidRPr="000D2E92" w:rsidRDefault="000D2E92" w:rsidP="000D2E92">
      <w:pPr>
        <w:pStyle w:val="Prrafodelista"/>
        <w:numPr>
          <w:ilvl w:val="0"/>
          <w:numId w:val="13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color w:val="000000" w:themeColor="text1"/>
          <w:sz w:val="20"/>
          <w:lang w:val="es-ES"/>
        </w:rPr>
        <w:t>corresponde a una comunicación broadcast.</w:t>
      </w:r>
    </w:p>
    <w:p w:rsidR="000D2E92" w:rsidRPr="000D2E92" w:rsidRDefault="000D2E92" w:rsidP="000D2E92">
      <w:pPr>
        <w:pStyle w:val="Prrafodelista"/>
        <w:numPr>
          <w:ilvl w:val="0"/>
          <w:numId w:val="13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color w:val="000000" w:themeColor="text1"/>
          <w:sz w:val="20"/>
          <w:lang w:val="es-ES"/>
        </w:rPr>
        <w:t>corresponde al método de control de acceso al medio.</w:t>
      </w:r>
    </w:p>
    <w:p w:rsidR="000D2E92" w:rsidRPr="000D2E92" w:rsidRDefault="000D2E92" w:rsidP="000D2E92">
      <w:pPr>
        <w:pStyle w:val="Prrafodelista"/>
        <w:numPr>
          <w:ilvl w:val="0"/>
          <w:numId w:val="13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color w:val="000000" w:themeColor="text1"/>
          <w:sz w:val="20"/>
          <w:lang w:val="es-ES"/>
        </w:rPr>
        <w:t>corresponde a una dirección física o de capa 2.</w:t>
      </w:r>
    </w:p>
    <w:p w:rsidR="000D2E92" w:rsidRPr="000D2E92" w:rsidRDefault="000D2E92" w:rsidP="000D2E92">
      <w:pPr>
        <w:pStyle w:val="Prrafodelista"/>
        <w:numPr>
          <w:ilvl w:val="0"/>
          <w:numId w:val="13"/>
        </w:numPr>
        <w:tabs>
          <w:tab w:val="left" w:pos="1200"/>
        </w:tabs>
        <w:spacing w:before="33"/>
        <w:ind w:right="510"/>
        <w:jc w:val="both"/>
        <w:rPr>
          <w:color w:val="000000" w:themeColor="text1"/>
          <w:sz w:val="20"/>
          <w:lang w:val="es-ES"/>
        </w:rPr>
      </w:pPr>
      <w:r w:rsidRPr="000D2E92">
        <w:rPr>
          <w:color w:val="000000" w:themeColor="text1"/>
          <w:sz w:val="20"/>
          <w:lang w:val="es-ES"/>
        </w:rPr>
        <w:t>corresponde a una comunicación unicast, bidireccional (dúplex).</w:t>
      </w:r>
    </w:p>
    <w:sectPr w:rsidR="000D2E92" w:rsidRPr="000D2E92">
      <w:headerReference w:type="default" r:id="rId8"/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C7F" w:rsidRDefault="00962C7F">
      <w:r>
        <w:separator/>
      </w:r>
    </w:p>
  </w:endnote>
  <w:endnote w:type="continuationSeparator" w:id="0">
    <w:p w:rsidR="00962C7F" w:rsidRDefault="0096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C7F" w:rsidRDefault="00962C7F">
      <w:r>
        <w:separator/>
      </w:r>
    </w:p>
  </w:footnote>
  <w:footnote w:type="continuationSeparator" w:id="0">
    <w:p w:rsidR="00962C7F" w:rsidRDefault="00962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DEF" w:rsidRDefault="0017655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0560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690880</wp:posOffset>
              </wp:positionV>
              <wp:extent cx="6438900" cy="0"/>
              <wp:effectExtent l="0" t="12700" r="0" b="0"/>
              <wp:wrapNone/>
              <wp:docPr id="6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2819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08136" id="Line 2" o:spid="_x0000_s1026" style="position:absolute;z-index:-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5pt,54.4pt" to="559.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" strokeweight="2.22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5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486410</wp:posOffset>
              </wp:positionV>
              <wp:extent cx="3604260" cy="167640"/>
              <wp:effectExtent l="0" t="0" r="0" b="0"/>
              <wp:wrapNone/>
              <wp:docPr id="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4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DEF" w:rsidRPr="00F10E5A" w:rsidRDefault="00E56368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  <w:lang w:val="es-ES"/>
                            </w:rPr>
                          </w:pPr>
                          <w:r w:rsidRPr="00F10E5A">
                            <w:rPr>
                              <w:b/>
                              <w:sz w:val="20"/>
                              <w:lang w:val="es-ES"/>
                            </w:rPr>
                            <w:t>Permítanme contarles lo que escuché en una conferencia...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pt;margin-top:38.3pt;width:283.8pt;height:13.2pt;z-index:-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" filled="f" stroked="f">
              <v:path arrowok="t"/>
              <v:textbox inset="0,0,0,0">
                <w:txbxContent>
                  <w:p w:rsidR="00AA3DEF" w:rsidRPr="00F10E5A" w:rsidRDefault="00E56368">
                    <w:pPr>
                      <w:spacing w:before="14"/>
                      <w:ind w:left="20"/>
                      <w:rPr>
                        <w:b/>
                        <w:sz w:val="20"/>
                        <w:lang w:val="es-ES"/>
                      </w:rPr>
                    </w:pPr>
                    <w:r w:rsidRPr="00F10E5A">
                      <w:rPr>
                        <w:b/>
                        <w:sz w:val="20"/>
                        <w:lang w:val="es-ES"/>
                      </w:rPr>
                      <w:t>Permítanme contarles lo que escuché en una conferencia...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68A0"/>
    <w:multiLevelType w:val="hybridMultilevel"/>
    <w:tmpl w:val="42A64886"/>
    <w:lvl w:ilvl="0" w:tplc="0C0A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6DD4344"/>
    <w:multiLevelType w:val="hybridMultilevel"/>
    <w:tmpl w:val="9BCEC26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947B5"/>
    <w:multiLevelType w:val="hybridMultilevel"/>
    <w:tmpl w:val="F8406BEA"/>
    <w:lvl w:ilvl="0" w:tplc="0C0A0019">
      <w:start w:val="1"/>
      <w:numFmt w:val="lowerLetter"/>
      <w:lvlText w:val="%1."/>
      <w:lvlJc w:val="left"/>
      <w:pPr>
        <w:ind w:left="1919" w:hanging="360"/>
      </w:pPr>
    </w:lvl>
    <w:lvl w:ilvl="1" w:tplc="040A0019" w:tentative="1">
      <w:start w:val="1"/>
      <w:numFmt w:val="lowerLetter"/>
      <w:lvlText w:val="%2."/>
      <w:lvlJc w:val="left"/>
      <w:pPr>
        <w:ind w:left="2639" w:hanging="360"/>
      </w:pPr>
    </w:lvl>
    <w:lvl w:ilvl="2" w:tplc="040A001B" w:tentative="1">
      <w:start w:val="1"/>
      <w:numFmt w:val="lowerRoman"/>
      <w:lvlText w:val="%3."/>
      <w:lvlJc w:val="right"/>
      <w:pPr>
        <w:ind w:left="3359" w:hanging="180"/>
      </w:pPr>
    </w:lvl>
    <w:lvl w:ilvl="3" w:tplc="040A000F" w:tentative="1">
      <w:start w:val="1"/>
      <w:numFmt w:val="decimal"/>
      <w:lvlText w:val="%4."/>
      <w:lvlJc w:val="left"/>
      <w:pPr>
        <w:ind w:left="4079" w:hanging="360"/>
      </w:pPr>
    </w:lvl>
    <w:lvl w:ilvl="4" w:tplc="040A0019" w:tentative="1">
      <w:start w:val="1"/>
      <w:numFmt w:val="lowerLetter"/>
      <w:lvlText w:val="%5."/>
      <w:lvlJc w:val="left"/>
      <w:pPr>
        <w:ind w:left="4799" w:hanging="360"/>
      </w:pPr>
    </w:lvl>
    <w:lvl w:ilvl="5" w:tplc="040A001B" w:tentative="1">
      <w:start w:val="1"/>
      <w:numFmt w:val="lowerRoman"/>
      <w:lvlText w:val="%6."/>
      <w:lvlJc w:val="right"/>
      <w:pPr>
        <w:ind w:left="5519" w:hanging="180"/>
      </w:pPr>
    </w:lvl>
    <w:lvl w:ilvl="6" w:tplc="040A000F" w:tentative="1">
      <w:start w:val="1"/>
      <w:numFmt w:val="decimal"/>
      <w:lvlText w:val="%7."/>
      <w:lvlJc w:val="left"/>
      <w:pPr>
        <w:ind w:left="6239" w:hanging="360"/>
      </w:pPr>
    </w:lvl>
    <w:lvl w:ilvl="7" w:tplc="040A0019" w:tentative="1">
      <w:start w:val="1"/>
      <w:numFmt w:val="lowerLetter"/>
      <w:lvlText w:val="%8."/>
      <w:lvlJc w:val="left"/>
      <w:pPr>
        <w:ind w:left="6959" w:hanging="360"/>
      </w:pPr>
    </w:lvl>
    <w:lvl w:ilvl="8" w:tplc="04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298875E9"/>
    <w:multiLevelType w:val="hybridMultilevel"/>
    <w:tmpl w:val="0758F9C4"/>
    <w:lvl w:ilvl="0" w:tplc="84EA947A">
      <w:start w:val="1"/>
      <w:numFmt w:val="decimal"/>
      <w:lvlText w:val="%1."/>
      <w:lvlJc w:val="left"/>
      <w:pPr>
        <w:ind w:left="119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9572AC8C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17FEC3B4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46267528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1F1E0BD8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B274C00C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261076EE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F69E9566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CCF6870A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4" w15:restartNumberingAfterBreak="0">
    <w:nsid w:val="30737192"/>
    <w:multiLevelType w:val="hybridMultilevel"/>
    <w:tmpl w:val="61DEE61E"/>
    <w:lvl w:ilvl="0" w:tplc="0C0A0019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49A3F35"/>
    <w:multiLevelType w:val="hybridMultilevel"/>
    <w:tmpl w:val="389070FE"/>
    <w:lvl w:ilvl="0" w:tplc="040A000F">
      <w:start w:val="1"/>
      <w:numFmt w:val="decimal"/>
      <w:lvlText w:val="%1."/>
      <w:lvlJc w:val="left"/>
      <w:pPr>
        <w:ind w:left="1199" w:hanging="360"/>
      </w:pPr>
    </w:lvl>
    <w:lvl w:ilvl="1" w:tplc="040A0019" w:tentative="1">
      <w:start w:val="1"/>
      <w:numFmt w:val="lowerLetter"/>
      <w:lvlText w:val="%2."/>
      <w:lvlJc w:val="left"/>
      <w:pPr>
        <w:ind w:left="1919" w:hanging="360"/>
      </w:pPr>
    </w:lvl>
    <w:lvl w:ilvl="2" w:tplc="040A001B" w:tentative="1">
      <w:start w:val="1"/>
      <w:numFmt w:val="lowerRoman"/>
      <w:lvlText w:val="%3."/>
      <w:lvlJc w:val="right"/>
      <w:pPr>
        <w:ind w:left="2639" w:hanging="180"/>
      </w:pPr>
    </w:lvl>
    <w:lvl w:ilvl="3" w:tplc="040A000F" w:tentative="1">
      <w:start w:val="1"/>
      <w:numFmt w:val="decimal"/>
      <w:lvlText w:val="%4."/>
      <w:lvlJc w:val="left"/>
      <w:pPr>
        <w:ind w:left="3359" w:hanging="360"/>
      </w:pPr>
    </w:lvl>
    <w:lvl w:ilvl="4" w:tplc="040A0019" w:tentative="1">
      <w:start w:val="1"/>
      <w:numFmt w:val="lowerLetter"/>
      <w:lvlText w:val="%5."/>
      <w:lvlJc w:val="left"/>
      <w:pPr>
        <w:ind w:left="4079" w:hanging="360"/>
      </w:pPr>
    </w:lvl>
    <w:lvl w:ilvl="5" w:tplc="040A001B" w:tentative="1">
      <w:start w:val="1"/>
      <w:numFmt w:val="lowerRoman"/>
      <w:lvlText w:val="%6."/>
      <w:lvlJc w:val="right"/>
      <w:pPr>
        <w:ind w:left="4799" w:hanging="180"/>
      </w:pPr>
    </w:lvl>
    <w:lvl w:ilvl="6" w:tplc="040A000F" w:tentative="1">
      <w:start w:val="1"/>
      <w:numFmt w:val="decimal"/>
      <w:lvlText w:val="%7."/>
      <w:lvlJc w:val="left"/>
      <w:pPr>
        <w:ind w:left="5519" w:hanging="360"/>
      </w:pPr>
    </w:lvl>
    <w:lvl w:ilvl="7" w:tplc="040A0019" w:tentative="1">
      <w:start w:val="1"/>
      <w:numFmt w:val="lowerLetter"/>
      <w:lvlText w:val="%8."/>
      <w:lvlJc w:val="left"/>
      <w:pPr>
        <w:ind w:left="6239" w:hanging="360"/>
      </w:pPr>
    </w:lvl>
    <w:lvl w:ilvl="8" w:tplc="04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375328AB"/>
    <w:multiLevelType w:val="multilevel"/>
    <w:tmpl w:val="D22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23039"/>
    <w:multiLevelType w:val="hybridMultilevel"/>
    <w:tmpl w:val="F8406BEA"/>
    <w:lvl w:ilvl="0" w:tplc="0C0A0019">
      <w:start w:val="1"/>
      <w:numFmt w:val="lowerLetter"/>
      <w:lvlText w:val="%1."/>
      <w:lvlJc w:val="left"/>
      <w:pPr>
        <w:ind w:left="1919" w:hanging="360"/>
      </w:pPr>
    </w:lvl>
    <w:lvl w:ilvl="1" w:tplc="040A0019" w:tentative="1">
      <w:start w:val="1"/>
      <w:numFmt w:val="lowerLetter"/>
      <w:lvlText w:val="%2."/>
      <w:lvlJc w:val="left"/>
      <w:pPr>
        <w:ind w:left="2639" w:hanging="360"/>
      </w:pPr>
    </w:lvl>
    <w:lvl w:ilvl="2" w:tplc="040A001B" w:tentative="1">
      <w:start w:val="1"/>
      <w:numFmt w:val="lowerRoman"/>
      <w:lvlText w:val="%3."/>
      <w:lvlJc w:val="right"/>
      <w:pPr>
        <w:ind w:left="3359" w:hanging="180"/>
      </w:pPr>
    </w:lvl>
    <w:lvl w:ilvl="3" w:tplc="040A000F" w:tentative="1">
      <w:start w:val="1"/>
      <w:numFmt w:val="decimal"/>
      <w:lvlText w:val="%4."/>
      <w:lvlJc w:val="left"/>
      <w:pPr>
        <w:ind w:left="4079" w:hanging="360"/>
      </w:pPr>
    </w:lvl>
    <w:lvl w:ilvl="4" w:tplc="040A0019" w:tentative="1">
      <w:start w:val="1"/>
      <w:numFmt w:val="lowerLetter"/>
      <w:lvlText w:val="%5."/>
      <w:lvlJc w:val="left"/>
      <w:pPr>
        <w:ind w:left="4799" w:hanging="360"/>
      </w:pPr>
    </w:lvl>
    <w:lvl w:ilvl="5" w:tplc="040A001B" w:tentative="1">
      <w:start w:val="1"/>
      <w:numFmt w:val="lowerRoman"/>
      <w:lvlText w:val="%6."/>
      <w:lvlJc w:val="right"/>
      <w:pPr>
        <w:ind w:left="5519" w:hanging="180"/>
      </w:pPr>
    </w:lvl>
    <w:lvl w:ilvl="6" w:tplc="040A000F" w:tentative="1">
      <w:start w:val="1"/>
      <w:numFmt w:val="decimal"/>
      <w:lvlText w:val="%7."/>
      <w:lvlJc w:val="left"/>
      <w:pPr>
        <w:ind w:left="6239" w:hanging="360"/>
      </w:pPr>
    </w:lvl>
    <w:lvl w:ilvl="7" w:tplc="040A0019" w:tentative="1">
      <w:start w:val="1"/>
      <w:numFmt w:val="lowerLetter"/>
      <w:lvlText w:val="%8."/>
      <w:lvlJc w:val="left"/>
      <w:pPr>
        <w:ind w:left="6959" w:hanging="360"/>
      </w:pPr>
    </w:lvl>
    <w:lvl w:ilvl="8" w:tplc="04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3C8B70ED"/>
    <w:multiLevelType w:val="hybridMultilevel"/>
    <w:tmpl w:val="F8406BEA"/>
    <w:lvl w:ilvl="0" w:tplc="0C0A0019">
      <w:start w:val="1"/>
      <w:numFmt w:val="lowerLetter"/>
      <w:lvlText w:val="%1."/>
      <w:lvlJc w:val="left"/>
      <w:pPr>
        <w:ind w:left="1919" w:hanging="360"/>
      </w:pPr>
    </w:lvl>
    <w:lvl w:ilvl="1" w:tplc="040A0019" w:tentative="1">
      <w:start w:val="1"/>
      <w:numFmt w:val="lowerLetter"/>
      <w:lvlText w:val="%2."/>
      <w:lvlJc w:val="left"/>
      <w:pPr>
        <w:ind w:left="2639" w:hanging="360"/>
      </w:pPr>
    </w:lvl>
    <w:lvl w:ilvl="2" w:tplc="040A001B" w:tentative="1">
      <w:start w:val="1"/>
      <w:numFmt w:val="lowerRoman"/>
      <w:lvlText w:val="%3."/>
      <w:lvlJc w:val="right"/>
      <w:pPr>
        <w:ind w:left="3359" w:hanging="180"/>
      </w:pPr>
    </w:lvl>
    <w:lvl w:ilvl="3" w:tplc="040A000F" w:tentative="1">
      <w:start w:val="1"/>
      <w:numFmt w:val="decimal"/>
      <w:lvlText w:val="%4."/>
      <w:lvlJc w:val="left"/>
      <w:pPr>
        <w:ind w:left="4079" w:hanging="360"/>
      </w:pPr>
    </w:lvl>
    <w:lvl w:ilvl="4" w:tplc="040A0019" w:tentative="1">
      <w:start w:val="1"/>
      <w:numFmt w:val="lowerLetter"/>
      <w:lvlText w:val="%5."/>
      <w:lvlJc w:val="left"/>
      <w:pPr>
        <w:ind w:left="4799" w:hanging="360"/>
      </w:pPr>
    </w:lvl>
    <w:lvl w:ilvl="5" w:tplc="040A001B" w:tentative="1">
      <w:start w:val="1"/>
      <w:numFmt w:val="lowerRoman"/>
      <w:lvlText w:val="%6."/>
      <w:lvlJc w:val="right"/>
      <w:pPr>
        <w:ind w:left="5519" w:hanging="180"/>
      </w:pPr>
    </w:lvl>
    <w:lvl w:ilvl="6" w:tplc="040A000F" w:tentative="1">
      <w:start w:val="1"/>
      <w:numFmt w:val="decimal"/>
      <w:lvlText w:val="%7."/>
      <w:lvlJc w:val="left"/>
      <w:pPr>
        <w:ind w:left="6239" w:hanging="360"/>
      </w:pPr>
    </w:lvl>
    <w:lvl w:ilvl="7" w:tplc="040A0019" w:tentative="1">
      <w:start w:val="1"/>
      <w:numFmt w:val="lowerLetter"/>
      <w:lvlText w:val="%8."/>
      <w:lvlJc w:val="left"/>
      <w:pPr>
        <w:ind w:left="6959" w:hanging="360"/>
      </w:pPr>
    </w:lvl>
    <w:lvl w:ilvl="8" w:tplc="04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CB2014C"/>
    <w:multiLevelType w:val="hybridMultilevel"/>
    <w:tmpl w:val="D084CDFE"/>
    <w:lvl w:ilvl="0" w:tplc="0C0A0019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5A3907D2"/>
    <w:multiLevelType w:val="hybridMultilevel"/>
    <w:tmpl w:val="F8406BEA"/>
    <w:lvl w:ilvl="0" w:tplc="0C0A0019">
      <w:start w:val="1"/>
      <w:numFmt w:val="lowerLetter"/>
      <w:lvlText w:val="%1."/>
      <w:lvlJc w:val="left"/>
      <w:pPr>
        <w:ind w:left="1919" w:hanging="360"/>
      </w:pPr>
    </w:lvl>
    <w:lvl w:ilvl="1" w:tplc="040A0019" w:tentative="1">
      <w:start w:val="1"/>
      <w:numFmt w:val="lowerLetter"/>
      <w:lvlText w:val="%2."/>
      <w:lvlJc w:val="left"/>
      <w:pPr>
        <w:ind w:left="2639" w:hanging="360"/>
      </w:pPr>
    </w:lvl>
    <w:lvl w:ilvl="2" w:tplc="040A001B" w:tentative="1">
      <w:start w:val="1"/>
      <w:numFmt w:val="lowerRoman"/>
      <w:lvlText w:val="%3."/>
      <w:lvlJc w:val="right"/>
      <w:pPr>
        <w:ind w:left="3359" w:hanging="180"/>
      </w:pPr>
    </w:lvl>
    <w:lvl w:ilvl="3" w:tplc="040A000F" w:tentative="1">
      <w:start w:val="1"/>
      <w:numFmt w:val="decimal"/>
      <w:lvlText w:val="%4."/>
      <w:lvlJc w:val="left"/>
      <w:pPr>
        <w:ind w:left="4079" w:hanging="360"/>
      </w:pPr>
    </w:lvl>
    <w:lvl w:ilvl="4" w:tplc="040A0019" w:tentative="1">
      <w:start w:val="1"/>
      <w:numFmt w:val="lowerLetter"/>
      <w:lvlText w:val="%5."/>
      <w:lvlJc w:val="left"/>
      <w:pPr>
        <w:ind w:left="4799" w:hanging="360"/>
      </w:pPr>
    </w:lvl>
    <w:lvl w:ilvl="5" w:tplc="040A001B" w:tentative="1">
      <w:start w:val="1"/>
      <w:numFmt w:val="lowerRoman"/>
      <w:lvlText w:val="%6."/>
      <w:lvlJc w:val="right"/>
      <w:pPr>
        <w:ind w:left="5519" w:hanging="180"/>
      </w:pPr>
    </w:lvl>
    <w:lvl w:ilvl="6" w:tplc="040A000F" w:tentative="1">
      <w:start w:val="1"/>
      <w:numFmt w:val="decimal"/>
      <w:lvlText w:val="%7."/>
      <w:lvlJc w:val="left"/>
      <w:pPr>
        <w:ind w:left="6239" w:hanging="360"/>
      </w:pPr>
    </w:lvl>
    <w:lvl w:ilvl="7" w:tplc="040A0019" w:tentative="1">
      <w:start w:val="1"/>
      <w:numFmt w:val="lowerLetter"/>
      <w:lvlText w:val="%8."/>
      <w:lvlJc w:val="left"/>
      <w:pPr>
        <w:ind w:left="6959" w:hanging="360"/>
      </w:pPr>
    </w:lvl>
    <w:lvl w:ilvl="8" w:tplc="04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75D6579E"/>
    <w:multiLevelType w:val="hybridMultilevel"/>
    <w:tmpl w:val="0CC67282"/>
    <w:lvl w:ilvl="0" w:tplc="72080E9A">
      <w:numFmt w:val="bullet"/>
      <w:lvlText w:val=""/>
      <w:lvlJc w:val="left"/>
      <w:pPr>
        <w:ind w:left="1919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718ECAE">
      <w:numFmt w:val="bullet"/>
      <w:lvlText w:val="•"/>
      <w:lvlJc w:val="left"/>
      <w:pPr>
        <w:ind w:left="2828" w:hanging="360"/>
      </w:pPr>
      <w:rPr>
        <w:rFonts w:hint="default"/>
      </w:rPr>
    </w:lvl>
    <w:lvl w:ilvl="2" w:tplc="6B2855E2">
      <w:numFmt w:val="bullet"/>
      <w:lvlText w:val="•"/>
      <w:lvlJc w:val="left"/>
      <w:pPr>
        <w:ind w:left="3736" w:hanging="360"/>
      </w:pPr>
      <w:rPr>
        <w:rFonts w:hint="default"/>
      </w:rPr>
    </w:lvl>
    <w:lvl w:ilvl="3" w:tplc="58C4C1AE">
      <w:numFmt w:val="bullet"/>
      <w:lvlText w:val="•"/>
      <w:lvlJc w:val="left"/>
      <w:pPr>
        <w:ind w:left="4644" w:hanging="360"/>
      </w:pPr>
      <w:rPr>
        <w:rFonts w:hint="default"/>
      </w:rPr>
    </w:lvl>
    <w:lvl w:ilvl="4" w:tplc="EAAA0366">
      <w:numFmt w:val="bullet"/>
      <w:lvlText w:val="•"/>
      <w:lvlJc w:val="left"/>
      <w:pPr>
        <w:ind w:left="5552" w:hanging="360"/>
      </w:pPr>
      <w:rPr>
        <w:rFonts w:hint="default"/>
      </w:rPr>
    </w:lvl>
    <w:lvl w:ilvl="5" w:tplc="D4D2118A">
      <w:numFmt w:val="bullet"/>
      <w:lvlText w:val="•"/>
      <w:lvlJc w:val="left"/>
      <w:pPr>
        <w:ind w:left="6460" w:hanging="360"/>
      </w:pPr>
      <w:rPr>
        <w:rFonts w:hint="default"/>
      </w:rPr>
    </w:lvl>
    <w:lvl w:ilvl="6" w:tplc="5F06C054">
      <w:numFmt w:val="bullet"/>
      <w:lvlText w:val="•"/>
      <w:lvlJc w:val="left"/>
      <w:pPr>
        <w:ind w:left="7368" w:hanging="360"/>
      </w:pPr>
      <w:rPr>
        <w:rFonts w:hint="default"/>
      </w:rPr>
    </w:lvl>
    <w:lvl w:ilvl="7" w:tplc="ED3251FC">
      <w:numFmt w:val="bullet"/>
      <w:lvlText w:val="•"/>
      <w:lvlJc w:val="left"/>
      <w:pPr>
        <w:ind w:left="8276" w:hanging="360"/>
      </w:pPr>
      <w:rPr>
        <w:rFonts w:hint="default"/>
      </w:rPr>
    </w:lvl>
    <w:lvl w:ilvl="8" w:tplc="A00A2B2A">
      <w:numFmt w:val="bullet"/>
      <w:lvlText w:val="•"/>
      <w:lvlJc w:val="left"/>
      <w:pPr>
        <w:ind w:left="9184" w:hanging="360"/>
      </w:pPr>
      <w:rPr>
        <w:rFonts w:hint="default"/>
      </w:rPr>
    </w:lvl>
  </w:abstractNum>
  <w:abstractNum w:abstractNumId="12" w15:restartNumberingAfterBreak="0">
    <w:nsid w:val="77D50376"/>
    <w:multiLevelType w:val="hybridMultilevel"/>
    <w:tmpl w:val="F8406BEA"/>
    <w:lvl w:ilvl="0" w:tplc="0C0A0019">
      <w:start w:val="1"/>
      <w:numFmt w:val="lowerLetter"/>
      <w:lvlText w:val="%1."/>
      <w:lvlJc w:val="left"/>
      <w:pPr>
        <w:ind w:left="1919" w:hanging="360"/>
      </w:pPr>
    </w:lvl>
    <w:lvl w:ilvl="1" w:tplc="040A0019" w:tentative="1">
      <w:start w:val="1"/>
      <w:numFmt w:val="lowerLetter"/>
      <w:lvlText w:val="%2."/>
      <w:lvlJc w:val="left"/>
      <w:pPr>
        <w:ind w:left="2639" w:hanging="360"/>
      </w:pPr>
    </w:lvl>
    <w:lvl w:ilvl="2" w:tplc="040A001B" w:tentative="1">
      <w:start w:val="1"/>
      <w:numFmt w:val="lowerRoman"/>
      <w:lvlText w:val="%3."/>
      <w:lvlJc w:val="right"/>
      <w:pPr>
        <w:ind w:left="3359" w:hanging="180"/>
      </w:pPr>
    </w:lvl>
    <w:lvl w:ilvl="3" w:tplc="040A000F" w:tentative="1">
      <w:start w:val="1"/>
      <w:numFmt w:val="decimal"/>
      <w:lvlText w:val="%4."/>
      <w:lvlJc w:val="left"/>
      <w:pPr>
        <w:ind w:left="4079" w:hanging="360"/>
      </w:pPr>
    </w:lvl>
    <w:lvl w:ilvl="4" w:tplc="040A0019" w:tentative="1">
      <w:start w:val="1"/>
      <w:numFmt w:val="lowerLetter"/>
      <w:lvlText w:val="%5."/>
      <w:lvlJc w:val="left"/>
      <w:pPr>
        <w:ind w:left="4799" w:hanging="360"/>
      </w:pPr>
    </w:lvl>
    <w:lvl w:ilvl="5" w:tplc="040A001B" w:tentative="1">
      <w:start w:val="1"/>
      <w:numFmt w:val="lowerRoman"/>
      <w:lvlText w:val="%6."/>
      <w:lvlJc w:val="right"/>
      <w:pPr>
        <w:ind w:left="5519" w:hanging="180"/>
      </w:pPr>
    </w:lvl>
    <w:lvl w:ilvl="6" w:tplc="040A000F" w:tentative="1">
      <w:start w:val="1"/>
      <w:numFmt w:val="decimal"/>
      <w:lvlText w:val="%7."/>
      <w:lvlJc w:val="left"/>
      <w:pPr>
        <w:ind w:left="6239" w:hanging="360"/>
      </w:pPr>
    </w:lvl>
    <w:lvl w:ilvl="7" w:tplc="040A0019" w:tentative="1">
      <w:start w:val="1"/>
      <w:numFmt w:val="lowerLetter"/>
      <w:lvlText w:val="%8."/>
      <w:lvlJc w:val="left"/>
      <w:pPr>
        <w:ind w:left="6959" w:hanging="360"/>
      </w:pPr>
    </w:lvl>
    <w:lvl w:ilvl="8" w:tplc="040A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EF"/>
    <w:rsid w:val="000009FD"/>
    <w:rsid w:val="0000132C"/>
    <w:rsid w:val="00007FB8"/>
    <w:rsid w:val="00056162"/>
    <w:rsid w:val="000D2E92"/>
    <w:rsid w:val="00146655"/>
    <w:rsid w:val="00176556"/>
    <w:rsid w:val="00183119"/>
    <w:rsid w:val="001C3294"/>
    <w:rsid w:val="001C44DE"/>
    <w:rsid w:val="00323489"/>
    <w:rsid w:val="00373FD1"/>
    <w:rsid w:val="00386275"/>
    <w:rsid w:val="003A7206"/>
    <w:rsid w:val="003F06A5"/>
    <w:rsid w:val="00455711"/>
    <w:rsid w:val="00457D09"/>
    <w:rsid w:val="004E3091"/>
    <w:rsid w:val="00510000"/>
    <w:rsid w:val="005A7FEF"/>
    <w:rsid w:val="005E1B50"/>
    <w:rsid w:val="006060C2"/>
    <w:rsid w:val="00630ADB"/>
    <w:rsid w:val="00652B7A"/>
    <w:rsid w:val="006859CC"/>
    <w:rsid w:val="006D1316"/>
    <w:rsid w:val="00701F22"/>
    <w:rsid w:val="0070436E"/>
    <w:rsid w:val="00735535"/>
    <w:rsid w:val="007472D4"/>
    <w:rsid w:val="007B279C"/>
    <w:rsid w:val="007F7897"/>
    <w:rsid w:val="008448FC"/>
    <w:rsid w:val="00847948"/>
    <w:rsid w:val="00856F4C"/>
    <w:rsid w:val="008E59B0"/>
    <w:rsid w:val="008F6A64"/>
    <w:rsid w:val="008F6FE5"/>
    <w:rsid w:val="00937445"/>
    <w:rsid w:val="0095759C"/>
    <w:rsid w:val="00962C7F"/>
    <w:rsid w:val="00975867"/>
    <w:rsid w:val="009B00E8"/>
    <w:rsid w:val="009B035A"/>
    <w:rsid w:val="00AA3DEF"/>
    <w:rsid w:val="00AD67FB"/>
    <w:rsid w:val="00B6330B"/>
    <w:rsid w:val="00B73054"/>
    <w:rsid w:val="00B80275"/>
    <w:rsid w:val="00B970BC"/>
    <w:rsid w:val="00C626FF"/>
    <w:rsid w:val="00C8031B"/>
    <w:rsid w:val="00CE53CF"/>
    <w:rsid w:val="00D833ED"/>
    <w:rsid w:val="00DB7AC3"/>
    <w:rsid w:val="00E0214F"/>
    <w:rsid w:val="00E37190"/>
    <w:rsid w:val="00E529F0"/>
    <w:rsid w:val="00E56368"/>
    <w:rsid w:val="00E84AD7"/>
    <w:rsid w:val="00E856D0"/>
    <w:rsid w:val="00EB741F"/>
    <w:rsid w:val="00ED0121"/>
    <w:rsid w:val="00EE2ABB"/>
    <w:rsid w:val="00EE6F90"/>
    <w:rsid w:val="00F10E5A"/>
    <w:rsid w:val="00F5612C"/>
    <w:rsid w:val="00F74440"/>
    <w:rsid w:val="00FA3EB4"/>
    <w:rsid w:val="00FA4304"/>
    <w:rsid w:val="00FE2321"/>
    <w:rsid w:val="00FE2ACD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AE15A"/>
  <w15:docId w15:val="{08456017-1086-9848-BE74-2958B505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4"/>
      <w:ind w:left="2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9"/>
      <w:ind w:left="1919" w:right="4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01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Alfonso Nguema Ela Nanguan</cp:lastModifiedBy>
  <cp:revision>23</cp:revision>
  <dcterms:created xsi:type="dcterms:W3CDTF">2018-11-29T20:27:00Z</dcterms:created>
  <dcterms:modified xsi:type="dcterms:W3CDTF">2018-12-03T10:35:00Z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2018-11-28T00:00:00Z</vt:filetime>
  </property>
</Properties>
</file>