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6DAA78C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EB7503" w:rsidRDefault="009941F7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sz w:val="28"/>
          <w:szCs w:val="28"/>
        </w:rPr>
        <w:br/>
        <w:t>информатики и радиоэлектроники»</w:t>
      </w:r>
    </w:p>
    <w:p w14:paraId="00000003" w14:textId="77777777" w:rsidR="00EB7503" w:rsidRDefault="00EB7503">
      <w:pPr>
        <w:ind w:firstLine="540"/>
        <w:jc w:val="both"/>
        <w:rPr>
          <w:sz w:val="28"/>
          <w:szCs w:val="28"/>
        </w:rPr>
      </w:pPr>
    </w:p>
    <w:p w14:paraId="00000004" w14:textId="77777777" w:rsidR="00EB7503" w:rsidRDefault="00EB7503">
      <w:pPr>
        <w:ind w:firstLine="540"/>
        <w:jc w:val="both"/>
        <w:rPr>
          <w:sz w:val="28"/>
          <w:szCs w:val="28"/>
        </w:rPr>
      </w:pPr>
    </w:p>
    <w:p w14:paraId="00000005" w14:textId="77777777" w:rsidR="00EB7503" w:rsidRDefault="00EB7503">
      <w:pPr>
        <w:ind w:firstLine="540"/>
        <w:jc w:val="both"/>
        <w:rPr>
          <w:sz w:val="28"/>
          <w:szCs w:val="28"/>
        </w:rPr>
      </w:pPr>
    </w:p>
    <w:p w14:paraId="00000006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0000007" w14:textId="77777777" w:rsidR="00EB7503" w:rsidRDefault="00EB7503">
      <w:pPr>
        <w:jc w:val="center"/>
        <w:rPr>
          <w:sz w:val="28"/>
          <w:szCs w:val="28"/>
        </w:rPr>
      </w:pPr>
    </w:p>
    <w:p w14:paraId="00000008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EB7503" w:rsidRDefault="00EB7503">
      <w:pPr>
        <w:jc w:val="both"/>
        <w:rPr>
          <w:sz w:val="28"/>
          <w:szCs w:val="28"/>
        </w:rPr>
      </w:pPr>
    </w:p>
    <w:p w14:paraId="0000000A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Операционные системы и системное программирование</w:t>
      </w:r>
    </w:p>
    <w:p w14:paraId="0000000B" w14:textId="77777777" w:rsidR="00EB7503" w:rsidRDefault="00EB7503">
      <w:pPr>
        <w:ind w:firstLine="540"/>
        <w:jc w:val="both"/>
        <w:rPr>
          <w:b/>
          <w:sz w:val="28"/>
          <w:szCs w:val="28"/>
        </w:rPr>
      </w:pPr>
    </w:p>
    <w:p w14:paraId="0000000C" w14:textId="77777777" w:rsidR="00EB7503" w:rsidRDefault="00EB7503">
      <w:pPr>
        <w:ind w:firstLine="540"/>
        <w:jc w:val="both"/>
        <w:rPr>
          <w:b/>
          <w:sz w:val="28"/>
          <w:szCs w:val="28"/>
        </w:rPr>
      </w:pPr>
    </w:p>
    <w:p w14:paraId="0000000D" w14:textId="77777777" w:rsidR="00EB7503" w:rsidRDefault="00EB7503">
      <w:pPr>
        <w:ind w:firstLine="540"/>
        <w:jc w:val="both"/>
        <w:rPr>
          <w:b/>
          <w:sz w:val="28"/>
          <w:szCs w:val="28"/>
        </w:rPr>
      </w:pPr>
    </w:p>
    <w:p w14:paraId="0000000E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0000000F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00000010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00000011" w14:textId="77777777" w:rsidR="00EB7503" w:rsidRDefault="00EB7503">
      <w:pPr>
        <w:jc w:val="center"/>
        <w:rPr>
          <w:sz w:val="28"/>
          <w:szCs w:val="28"/>
        </w:rPr>
      </w:pPr>
    </w:p>
    <w:p w14:paraId="00000013" w14:textId="7F607FD1" w:rsidR="00EB7503" w:rsidRDefault="00834E27">
      <w:pPr>
        <w:jc w:val="center"/>
        <w:rPr>
          <w:sz w:val="28"/>
          <w:szCs w:val="28"/>
          <w:shd w:val="clear" w:color="auto" w:fill="FFFFFF"/>
        </w:rPr>
      </w:pPr>
      <w:r w:rsidRPr="00834E27">
        <w:rPr>
          <w:sz w:val="28"/>
          <w:szCs w:val="28"/>
          <w:shd w:val="clear" w:color="auto" w:fill="FFFFFF"/>
        </w:rPr>
        <w:t>МОНИТОРИНГ ЗАГРУЖЕННОСТИ CPU/GPU</w:t>
      </w:r>
    </w:p>
    <w:p w14:paraId="34146C96" w14:textId="77777777" w:rsidR="00834E27" w:rsidRPr="00834E27" w:rsidRDefault="00834E27">
      <w:pPr>
        <w:jc w:val="center"/>
        <w:rPr>
          <w:sz w:val="28"/>
          <w:szCs w:val="28"/>
        </w:rPr>
      </w:pPr>
    </w:p>
    <w:p w14:paraId="00000014" w14:textId="3C749DC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 КП 1-40 02 01 </w:t>
      </w:r>
      <w:r w:rsidR="00834E27" w:rsidRPr="00834E27">
        <w:rPr>
          <w:sz w:val="28"/>
          <w:szCs w:val="28"/>
        </w:rPr>
        <w:t>322</w:t>
      </w:r>
      <w:r>
        <w:rPr>
          <w:sz w:val="28"/>
          <w:szCs w:val="28"/>
        </w:rPr>
        <w:t> ПЗ</w:t>
      </w:r>
    </w:p>
    <w:p w14:paraId="00000015" w14:textId="77777777" w:rsidR="00EB7503" w:rsidRDefault="00EB7503">
      <w:pPr>
        <w:jc w:val="center"/>
        <w:rPr>
          <w:sz w:val="28"/>
          <w:szCs w:val="28"/>
        </w:rPr>
      </w:pPr>
    </w:p>
    <w:p w14:paraId="00000016" w14:textId="77777777" w:rsidR="00EB7503" w:rsidRDefault="00EB7503">
      <w:pPr>
        <w:jc w:val="center"/>
        <w:rPr>
          <w:sz w:val="28"/>
          <w:szCs w:val="28"/>
        </w:rPr>
      </w:pPr>
    </w:p>
    <w:p w14:paraId="00000017" w14:textId="77777777" w:rsidR="00EB7503" w:rsidRDefault="00EB7503">
      <w:pPr>
        <w:jc w:val="center"/>
        <w:rPr>
          <w:sz w:val="28"/>
          <w:szCs w:val="28"/>
        </w:rPr>
      </w:pPr>
    </w:p>
    <w:p w14:paraId="00000018" w14:textId="77777777" w:rsidR="00EB7503" w:rsidRDefault="00EB7503">
      <w:pPr>
        <w:jc w:val="center"/>
        <w:rPr>
          <w:sz w:val="28"/>
          <w:szCs w:val="28"/>
        </w:rPr>
      </w:pPr>
    </w:p>
    <w:p w14:paraId="00000019" w14:textId="77777777" w:rsidR="00EB7503" w:rsidRDefault="00EB7503">
      <w:pPr>
        <w:jc w:val="center"/>
        <w:rPr>
          <w:sz w:val="28"/>
          <w:szCs w:val="28"/>
        </w:rPr>
      </w:pPr>
    </w:p>
    <w:p w14:paraId="0000001A" w14:textId="77777777" w:rsidR="00EB7503" w:rsidRDefault="00EB7503">
      <w:pPr>
        <w:ind w:firstLine="540"/>
        <w:jc w:val="both"/>
        <w:rPr>
          <w:sz w:val="28"/>
          <w:szCs w:val="28"/>
        </w:rPr>
      </w:pPr>
    </w:p>
    <w:p w14:paraId="0000001B" w14:textId="77777777" w:rsidR="00EB7503" w:rsidRDefault="00EB7503">
      <w:pPr>
        <w:ind w:firstLine="540"/>
        <w:jc w:val="both"/>
        <w:rPr>
          <w:sz w:val="28"/>
          <w:szCs w:val="28"/>
        </w:rPr>
      </w:pPr>
    </w:p>
    <w:p w14:paraId="0000001C" w14:textId="77777777" w:rsidR="00EB7503" w:rsidRDefault="009941F7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834E27">
        <w:rPr>
          <w:sz w:val="28"/>
          <w:szCs w:val="28"/>
        </w:rPr>
        <w:t>150503</w:t>
      </w:r>
      <w:r>
        <w:rPr>
          <w:sz w:val="28"/>
          <w:szCs w:val="28"/>
        </w:rPr>
        <w:t xml:space="preserve">, </w:t>
      </w:r>
    </w:p>
    <w:p w14:paraId="0000001D" w14:textId="3B9296AA" w:rsidR="00EB7503" w:rsidRPr="00834E27" w:rsidRDefault="00834E27">
      <w:pPr>
        <w:ind w:left="5103"/>
        <w:jc w:val="both"/>
        <w:rPr>
          <w:sz w:val="28"/>
          <w:szCs w:val="28"/>
        </w:rPr>
      </w:pPr>
      <w:r w:rsidRPr="00834E27">
        <w:rPr>
          <w:sz w:val="28"/>
          <w:szCs w:val="28"/>
        </w:rPr>
        <w:t>Федорович И.И.</w:t>
      </w:r>
    </w:p>
    <w:p w14:paraId="0000001E" w14:textId="77777777" w:rsidR="00EB7503" w:rsidRDefault="00EB7503">
      <w:pPr>
        <w:ind w:left="5103"/>
        <w:jc w:val="both"/>
        <w:rPr>
          <w:sz w:val="28"/>
          <w:szCs w:val="28"/>
        </w:rPr>
      </w:pPr>
    </w:p>
    <w:p w14:paraId="0000001F" w14:textId="77777777" w:rsidR="00EB7503" w:rsidRDefault="00EB7503">
      <w:pPr>
        <w:ind w:left="5103"/>
        <w:jc w:val="both"/>
        <w:rPr>
          <w:sz w:val="28"/>
          <w:szCs w:val="28"/>
        </w:rPr>
      </w:pPr>
    </w:p>
    <w:p w14:paraId="00000020" w14:textId="71D92F20" w:rsidR="00EB7503" w:rsidRDefault="009941F7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Руководитель: ассистент каф. ЭВМ, </w:t>
      </w:r>
      <w:proofErr w:type="spellStart"/>
      <w:r w:rsidR="002D4364" w:rsidRPr="002D4364">
        <w:rPr>
          <w:iCs/>
          <w:sz w:val="28"/>
          <w:szCs w:val="28"/>
        </w:rPr>
        <w:t>Басак</w:t>
      </w:r>
      <w:proofErr w:type="spellEnd"/>
      <w:r w:rsidR="00E42EEC">
        <w:rPr>
          <w:iCs/>
          <w:sz w:val="28"/>
          <w:szCs w:val="28"/>
        </w:rPr>
        <w:t xml:space="preserve"> </w:t>
      </w:r>
      <w:r w:rsidR="002D4364" w:rsidRPr="002D4364">
        <w:rPr>
          <w:iCs/>
          <w:sz w:val="28"/>
          <w:szCs w:val="28"/>
        </w:rPr>
        <w:t>Д.В</w:t>
      </w:r>
      <w:r w:rsidRPr="002D4364">
        <w:rPr>
          <w:iCs/>
          <w:sz w:val="28"/>
          <w:szCs w:val="28"/>
        </w:rPr>
        <w:t>.</w:t>
      </w:r>
    </w:p>
    <w:p w14:paraId="00000021" w14:textId="77777777" w:rsidR="00EB7503" w:rsidRDefault="00EB7503">
      <w:pPr>
        <w:ind w:left="4500"/>
        <w:jc w:val="both"/>
        <w:rPr>
          <w:sz w:val="28"/>
          <w:szCs w:val="28"/>
        </w:rPr>
      </w:pPr>
    </w:p>
    <w:p w14:paraId="00000022" w14:textId="77777777" w:rsidR="00EB7503" w:rsidRDefault="00EB7503">
      <w:pPr>
        <w:jc w:val="both"/>
        <w:rPr>
          <w:sz w:val="28"/>
          <w:szCs w:val="28"/>
        </w:rPr>
      </w:pPr>
    </w:p>
    <w:p w14:paraId="00000023" w14:textId="77777777" w:rsidR="00EB7503" w:rsidRDefault="00EB7503">
      <w:pPr>
        <w:jc w:val="both"/>
        <w:rPr>
          <w:sz w:val="28"/>
          <w:szCs w:val="28"/>
        </w:rPr>
      </w:pPr>
    </w:p>
    <w:p w14:paraId="00000024" w14:textId="77777777" w:rsidR="00EB7503" w:rsidRDefault="00EB7503">
      <w:pPr>
        <w:jc w:val="both"/>
        <w:rPr>
          <w:sz w:val="28"/>
          <w:szCs w:val="28"/>
        </w:rPr>
      </w:pPr>
    </w:p>
    <w:p w14:paraId="00000025" w14:textId="77777777" w:rsidR="00EB7503" w:rsidRDefault="00EB7503">
      <w:pPr>
        <w:jc w:val="both"/>
        <w:rPr>
          <w:sz w:val="28"/>
          <w:szCs w:val="28"/>
        </w:rPr>
      </w:pPr>
    </w:p>
    <w:p w14:paraId="00000026" w14:textId="77777777" w:rsidR="00EB7503" w:rsidRDefault="00EB7503">
      <w:pPr>
        <w:jc w:val="both"/>
        <w:rPr>
          <w:sz w:val="28"/>
          <w:szCs w:val="28"/>
        </w:rPr>
      </w:pPr>
    </w:p>
    <w:p w14:paraId="00000027" w14:textId="77777777" w:rsidR="00EB7503" w:rsidRDefault="00EB7503">
      <w:pPr>
        <w:jc w:val="both"/>
        <w:rPr>
          <w:sz w:val="28"/>
          <w:szCs w:val="28"/>
        </w:rPr>
      </w:pPr>
    </w:p>
    <w:p w14:paraId="00000028" w14:textId="77777777" w:rsidR="00EB7503" w:rsidRDefault="00EB7503">
      <w:pPr>
        <w:jc w:val="both"/>
        <w:rPr>
          <w:sz w:val="28"/>
          <w:szCs w:val="28"/>
        </w:rPr>
      </w:pPr>
    </w:p>
    <w:p w14:paraId="00000029" w14:textId="77777777" w:rsidR="00EB7503" w:rsidRDefault="009941F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0000002A" w14:textId="77777777" w:rsidR="00EB7503" w:rsidRDefault="009941F7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0000002B" w14:textId="77777777" w:rsidR="00EB7503" w:rsidRDefault="009941F7"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  <w:t>и радиоэлектроники»</w:t>
      </w:r>
    </w:p>
    <w:p w14:paraId="0000002C" w14:textId="77777777" w:rsidR="00EB7503" w:rsidRDefault="00EB7503">
      <w:pPr>
        <w:spacing w:line="204" w:lineRule="auto"/>
        <w:ind w:right="143"/>
        <w:jc w:val="center"/>
        <w:rPr>
          <w:sz w:val="20"/>
          <w:szCs w:val="20"/>
        </w:rPr>
      </w:pPr>
    </w:p>
    <w:p w14:paraId="0000002D" w14:textId="77777777" w:rsidR="00EB7503" w:rsidRDefault="009941F7"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000002E" w14:textId="77777777" w:rsidR="00EB7503" w:rsidRDefault="00EB7503">
      <w:pPr>
        <w:ind w:right="143"/>
        <w:jc w:val="both"/>
        <w:rPr>
          <w:sz w:val="28"/>
          <w:szCs w:val="28"/>
        </w:rPr>
      </w:pPr>
    </w:p>
    <w:p w14:paraId="0000002F" w14:textId="77777777" w:rsidR="00EB7503" w:rsidRDefault="009941F7">
      <w:pPr>
        <w:ind w:left="5670" w:right="143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30" w14:textId="77777777" w:rsidR="00EB7503" w:rsidRDefault="009941F7">
      <w:pPr>
        <w:ind w:left="5670" w:right="143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14:paraId="00000031" w14:textId="77777777" w:rsidR="00EB7503" w:rsidRDefault="009941F7">
      <w:pPr>
        <w:ind w:left="5670" w:right="143"/>
        <w:jc w:val="both"/>
        <w:rPr>
          <w:color w:val="FFFFFF"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                                        </w:t>
      </w:r>
      <w:r>
        <w:rPr>
          <w:i/>
          <w:color w:val="FFFFFF"/>
          <w:sz w:val="28"/>
          <w:szCs w:val="28"/>
          <w:u w:val="single"/>
        </w:rPr>
        <w:t>–</w:t>
      </w:r>
    </w:p>
    <w:p w14:paraId="00000032" w14:textId="77777777" w:rsidR="00EB7503" w:rsidRDefault="009941F7">
      <w:pPr>
        <w:ind w:left="5670" w:right="14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(подпись)</w:t>
      </w:r>
    </w:p>
    <w:p w14:paraId="00000033" w14:textId="77777777" w:rsidR="00EB7503" w:rsidRDefault="009941F7">
      <w:pPr>
        <w:ind w:left="5670" w:right="143"/>
        <w:jc w:val="both"/>
        <w:rPr>
          <w:rFonts w:ascii="Droid Sans Mono" w:eastAsia="Droid Sans Mono" w:hAnsi="Droid Sans Mono" w:cs="Droid Sans Mono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</w:rPr>
        <w:t xml:space="preserve">                                        </w:t>
      </w:r>
      <w:r>
        <w:rPr>
          <w:color w:val="FFFFFF"/>
          <w:sz w:val="28"/>
          <w:szCs w:val="28"/>
          <w:highlight w:val="white"/>
          <w:u w:val="single"/>
        </w:rPr>
        <w:t xml:space="preserve"> </w:t>
      </w:r>
      <w:r>
        <w:rPr>
          <w:sz w:val="28"/>
          <w:szCs w:val="28"/>
        </w:rPr>
        <w:t>2023 г.</w:t>
      </w:r>
    </w:p>
    <w:p w14:paraId="00000034" w14:textId="77777777" w:rsidR="00EB7503" w:rsidRDefault="00EB7503">
      <w:pPr>
        <w:ind w:right="143"/>
        <w:jc w:val="both"/>
        <w:rPr>
          <w:sz w:val="28"/>
          <w:szCs w:val="28"/>
        </w:rPr>
      </w:pPr>
    </w:p>
    <w:p w14:paraId="00000035" w14:textId="77777777" w:rsidR="00EB7503" w:rsidRDefault="009941F7"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00000036" w14:textId="77777777" w:rsidR="00EB7503" w:rsidRDefault="009941F7"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</w:p>
    <w:p w14:paraId="00000037" w14:textId="77777777" w:rsidR="00EB7503" w:rsidRDefault="00EB7503">
      <w:pPr>
        <w:ind w:right="143"/>
        <w:jc w:val="center"/>
        <w:rPr>
          <w:sz w:val="28"/>
          <w:szCs w:val="28"/>
        </w:rPr>
      </w:pPr>
    </w:p>
    <w:p w14:paraId="00000038" w14:textId="65066254" w:rsidR="00EB7503" w:rsidRDefault="009941F7" w:rsidP="00823561">
      <w:pPr>
        <w:ind w:right="143"/>
        <w:jc w:val="both"/>
        <w:rPr>
          <w:sz w:val="28"/>
          <w:szCs w:val="28"/>
        </w:rPr>
      </w:pPr>
      <w:r w:rsidRPr="00834E27">
        <w:rPr>
          <w:sz w:val="28"/>
          <w:szCs w:val="28"/>
        </w:rPr>
        <w:t xml:space="preserve">Студенту </w:t>
      </w:r>
      <w:r w:rsidRPr="00834E27">
        <w:rPr>
          <w:sz w:val="28"/>
          <w:szCs w:val="28"/>
          <w:u w:val="single"/>
        </w:rPr>
        <w:t>   </w:t>
      </w:r>
      <w:r w:rsidR="00834E27" w:rsidRPr="00834E27">
        <w:rPr>
          <w:i/>
          <w:sz w:val="28"/>
          <w:szCs w:val="28"/>
          <w:u w:val="single"/>
        </w:rPr>
        <w:t>Федоровичу Илье Игоревичу</w:t>
      </w:r>
      <w:r w:rsidRPr="00834E27">
        <w:rPr>
          <w:i/>
          <w:sz w:val="28"/>
          <w:szCs w:val="28"/>
          <w:u w:val="single"/>
        </w:rPr>
        <w:t xml:space="preserve">                    </w:t>
      </w:r>
      <w:r>
        <w:rPr>
          <w:i/>
          <w:color w:val="FFFFFF"/>
          <w:sz w:val="28"/>
          <w:szCs w:val="28"/>
          <w:u w:val="single"/>
        </w:rPr>
        <w:t>––––––––––––––</w:t>
      </w:r>
    </w:p>
    <w:p w14:paraId="00000039" w14:textId="3CF98035" w:rsidR="00EB7503" w:rsidRDefault="009941F7" w:rsidP="00823561">
      <w:pPr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1. Тема проекта </w:t>
      </w:r>
      <w:r>
        <w:rPr>
          <w:sz w:val="28"/>
          <w:szCs w:val="28"/>
          <w:u w:val="single"/>
        </w:rPr>
        <w:t>  </w:t>
      </w:r>
      <w:r w:rsidR="00834E27" w:rsidRPr="00834E27">
        <w:rPr>
          <w:i/>
          <w:iCs/>
          <w:sz w:val="28"/>
          <w:szCs w:val="28"/>
          <w:u w:val="single"/>
          <w:shd w:val="clear" w:color="auto" w:fill="FFFFFF"/>
        </w:rPr>
        <w:t>Мониторинг загруженности CPU/GPU</w:t>
      </w:r>
      <w:r>
        <w:rPr>
          <w:color w:val="FFFFFF"/>
          <w:sz w:val="28"/>
          <w:szCs w:val="28"/>
          <w:u w:val="single"/>
        </w:rPr>
        <w:t>––––                  –– ––––</w:t>
      </w:r>
    </w:p>
    <w:p w14:paraId="0000003A" w14:textId="77777777" w:rsidR="00EB7503" w:rsidRDefault="009941F7" w:rsidP="00823561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2. Срок сдачи студентом законченного проекта</w:t>
      </w:r>
      <w:r>
        <w:rPr>
          <w:color w:val="FFFFFF"/>
          <w:sz w:val="28"/>
          <w:szCs w:val="28"/>
          <w:u w:val="single"/>
        </w:rPr>
        <w:t>–––––</w:t>
      </w:r>
      <w:r>
        <w:rPr>
          <w:i/>
          <w:sz w:val="28"/>
          <w:szCs w:val="28"/>
          <w:u w:val="single"/>
        </w:rPr>
        <w:t>15   мая   2023 г.</w:t>
      </w:r>
      <w:r>
        <w:rPr>
          <w:i/>
          <w:color w:val="FFFFFF"/>
          <w:sz w:val="28"/>
          <w:szCs w:val="28"/>
          <w:u w:val="single"/>
        </w:rPr>
        <w:t>–––––      </w:t>
      </w:r>
    </w:p>
    <w:p w14:paraId="0000003B" w14:textId="732B8F25" w:rsidR="00EB7503" w:rsidRDefault="009941F7" w:rsidP="00823561">
      <w:pPr>
        <w:tabs>
          <w:tab w:val="left" w:pos="9006"/>
        </w:tabs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834E27">
        <w:rPr>
          <w:sz w:val="28"/>
          <w:szCs w:val="28"/>
        </w:rPr>
        <w:t xml:space="preserve">. Исходные данные к </w:t>
      </w:r>
      <w:bookmarkStart w:id="1" w:name="_GoBack"/>
      <w:bookmarkEnd w:id="1"/>
      <w:r w:rsidR="0070623A" w:rsidRPr="00834E27">
        <w:rPr>
          <w:sz w:val="28"/>
          <w:szCs w:val="28"/>
        </w:rPr>
        <w:t xml:space="preserve">проекту </w:t>
      </w:r>
      <w:r w:rsidR="0070623A" w:rsidRPr="00834E27">
        <w:rPr>
          <w:i/>
          <w:sz w:val="28"/>
          <w:szCs w:val="28"/>
          <w:u w:val="single"/>
        </w:rPr>
        <w:t>Язык</w:t>
      </w:r>
      <w:r w:rsidRPr="00834E27">
        <w:rPr>
          <w:i/>
          <w:sz w:val="28"/>
          <w:szCs w:val="28"/>
          <w:u w:val="single"/>
        </w:rPr>
        <w:t xml:space="preserve"> программирования </w:t>
      </w:r>
      <w:proofErr w:type="gramStart"/>
      <w:r w:rsidRPr="00834E27">
        <w:rPr>
          <w:i/>
          <w:sz w:val="28"/>
          <w:szCs w:val="28"/>
          <w:u w:val="single"/>
        </w:rPr>
        <w:t xml:space="preserve">С  </w:t>
      </w:r>
      <w:r>
        <w:rPr>
          <w:i/>
          <w:color w:val="FFFFFF"/>
          <w:sz w:val="28"/>
          <w:szCs w:val="28"/>
          <w:u w:val="single"/>
        </w:rPr>
        <w:t>-</w:t>
      </w:r>
      <w:proofErr w:type="gramEnd"/>
      <w:r>
        <w:rPr>
          <w:i/>
          <w:color w:val="FF0000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  </w:t>
      </w:r>
      <w:r>
        <w:rPr>
          <w:i/>
          <w:color w:val="FF0000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                                                                                     </w:t>
      </w:r>
    </w:p>
    <w:p w14:paraId="0000003C" w14:textId="77777777" w:rsidR="00EB7503" w:rsidRDefault="009941F7" w:rsidP="00823561">
      <w:pPr>
        <w:ind w:right="29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4. Содержание расчетно-пояснительной записки (перечень вопросов, которые подлежат разработке)</w:t>
      </w:r>
      <w:r>
        <w:rPr>
          <w:i/>
          <w:sz w:val="28"/>
          <w:szCs w:val="28"/>
          <w:u w:val="single"/>
        </w:rPr>
        <w:t xml:space="preserve"> Введение. 1. Обзор литературы. 2. Системное проектирование. 3. Функциональное проектирование. 4. Разработка программных модулей. 5. Руководство пользователя. Заключение. Список использованных источников.</w:t>
      </w:r>
      <w:r>
        <w:rPr>
          <w:i/>
          <w:sz w:val="28"/>
          <w:szCs w:val="28"/>
          <w:u w:val="single"/>
        </w:rPr>
        <w:tab/>
        <w:t> </w:t>
      </w:r>
    </w:p>
    <w:p w14:paraId="0000003D" w14:textId="362E7D3A" w:rsidR="00EB7503" w:rsidRDefault="009941F7" w:rsidP="00823561">
      <w:pPr>
        <w:jc w:val="both"/>
        <w:rPr>
          <w:color w:val="808080"/>
          <w:sz w:val="28"/>
          <w:szCs w:val="28"/>
        </w:rPr>
      </w:pPr>
      <w:r>
        <w:rPr>
          <w:sz w:val="28"/>
          <w:szCs w:val="28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z w:val="28"/>
          <w:szCs w:val="28"/>
        </w:rPr>
        <w:t>)</w:t>
      </w:r>
      <w:r>
        <w:rPr>
          <w:color w:val="808080"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1. Схема структурная </w:t>
      </w:r>
      <w:r w:rsidR="00C82B52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. Схема алгоритма</w:t>
      </w:r>
      <w:r w:rsidR="00C82B52">
        <w:rPr>
          <w:i/>
          <w:sz w:val="28"/>
          <w:szCs w:val="28"/>
          <w:u w:val="single"/>
        </w:rPr>
        <w:t>.</w:t>
      </w:r>
    </w:p>
    <w:p w14:paraId="0000003E" w14:textId="65AADFE3" w:rsidR="00EB7503" w:rsidRDefault="009941F7" w:rsidP="00823561">
      <w:pPr>
        <w:ind w:right="29"/>
        <w:jc w:val="both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</w:rPr>
        <w:t>6. Консультант по проекту</w:t>
      </w:r>
      <w:r>
        <w:rPr>
          <w:color w:val="000000"/>
          <w:sz w:val="28"/>
          <w:szCs w:val="28"/>
        </w:rPr>
        <w:t> </w:t>
      </w:r>
      <w:r>
        <w:rPr>
          <w:sz w:val="28"/>
          <w:szCs w:val="28"/>
          <w:u w:val="single"/>
        </w:rPr>
        <w:t>   </w:t>
      </w:r>
      <w:proofErr w:type="spellStart"/>
      <w:r w:rsidR="002D4364">
        <w:rPr>
          <w:i/>
          <w:sz w:val="28"/>
          <w:szCs w:val="28"/>
          <w:u w:val="single"/>
        </w:rPr>
        <w:t>Басак</w:t>
      </w:r>
      <w:r>
        <w:rPr>
          <w:i/>
          <w:sz w:val="28"/>
          <w:szCs w:val="28"/>
          <w:u w:val="single"/>
        </w:rPr>
        <w:t>.</w:t>
      </w:r>
      <w:r w:rsidR="002D4364">
        <w:rPr>
          <w:i/>
          <w:sz w:val="28"/>
          <w:szCs w:val="28"/>
          <w:u w:val="single"/>
        </w:rPr>
        <w:t>Д.В</w:t>
      </w:r>
      <w:proofErr w:type="spellEnd"/>
      <w:r w:rsidR="002D4364"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/>
        </w:rPr>
        <w:t>––––––––––––––––––––––––––––––</w:t>
      </w:r>
    </w:p>
    <w:p w14:paraId="0000003F" w14:textId="77777777" w:rsidR="00EB7503" w:rsidRDefault="009941F7" w:rsidP="00823561">
      <w:pPr>
        <w:jc w:val="both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</w:rPr>
        <w:t xml:space="preserve">7. Дата выдачи </w:t>
      </w:r>
      <w:proofErr w:type="gramStart"/>
      <w:r>
        <w:rPr>
          <w:sz w:val="28"/>
          <w:szCs w:val="28"/>
        </w:rPr>
        <w:t xml:space="preserve">задания  </w:t>
      </w:r>
      <w:r>
        <w:rPr>
          <w:color w:val="FFFFFF"/>
          <w:sz w:val="28"/>
          <w:szCs w:val="28"/>
          <w:u w:val="single"/>
        </w:rPr>
        <w:t>––</w:t>
      </w:r>
      <w:proofErr w:type="gramEnd"/>
      <w:r>
        <w:rPr>
          <w:color w:val="FFFFFF"/>
          <w:sz w:val="28"/>
          <w:szCs w:val="28"/>
          <w:u w:val="single"/>
        </w:rPr>
        <w:t>–––</w:t>
      </w:r>
      <w:r>
        <w:rPr>
          <w:i/>
          <w:sz w:val="28"/>
          <w:szCs w:val="28"/>
          <w:u w:val="single"/>
        </w:rPr>
        <w:t>18   февраля   2023 г.</w:t>
      </w:r>
      <w:r>
        <w:rPr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14:paraId="00000040" w14:textId="77777777" w:rsidR="00EB7503" w:rsidRDefault="009941F7" w:rsidP="00823561">
      <w:pPr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z w:val="28"/>
          <w:szCs w:val="28"/>
        </w:rPr>
        <w:t xml:space="preserve">): </w:t>
      </w:r>
    </w:p>
    <w:p w14:paraId="00000041" w14:textId="77777777" w:rsidR="00EB7503" w:rsidRDefault="009941F7" w:rsidP="00823561"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раздел </w:t>
      </w:r>
      <w:proofErr w:type="gramStart"/>
      <w:r>
        <w:rPr>
          <w:i/>
          <w:sz w:val="28"/>
          <w:szCs w:val="28"/>
          <w:u w:val="single"/>
        </w:rPr>
        <w:t>1  к</w:t>
      </w:r>
      <w:proofErr w:type="gramEnd"/>
      <w:r>
        <w:rPr>
          <w:i/>
          <w:sz w:val="28"/>
          <w:szCs w:val="28"/>
          <w:u w:val="single"/>
        </w:rPr>
        <w:t xml:space="preserve"> 1 марта 2023 г.  –  15 </w:t>
      </w:r>
      <w:proofErr w:type="gramStart"/>
      <w:r>
        <w:rPr>
          <w:i/>
          <w:sz w:val="28"/>
          <w:szCs w:val="28"/>
          <w:u w:val="single"/>
        </w:rPr>
        <w:t>%;</w:t>
      </w:r>
      <w:r>
        <w:rPr>
          <w:i/>
          <w:color w:val="FFFFFF"/>
          <w:sz w:val="28"/>
          <w:szCs w:val="28"/>
          <w:u w:val="single"/>
        </w:rPr>
        <w:t>––</w:t>
      </w:r>
      <w:proofErr w:type="gramEnd"/>
      <w:r>
        <w:rPr>
          <w:i/>
          <w:color w:val="FFFFFF"/>
          <w:sz w:val="28"/>
          <w:szCs w:val="28"/>
          <w:u w:val="single"/>
        </w:rPr>
        <w:t>–––––––––––––––––––––––––––––––––</w:t>
      </w:r>
    </w:p>
    <w:p w14:paraId="00000042" w14:textId="77777777" w:rsidR="00EB7503" w:rsidRDefault="009941F7" w:rsidP="00823561"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2,</w:t>
      </w:r>
      <w:proofErr w:type="gramStart"/>
      <w:r>
        <w:rPr>
          <w:i/>
          <w:sz w:val="28"/>
          <w:szCs w:val="28"/>
          <w:u w:val="single"/>
        </w:rPr>
        <w:t>3  к</w:t>
      </w:r>
      <w:proofErr w:type="gramEnd"/>
      <w:r>
        <w:rPr>
          <w:i/>
          <w:sz w:val="28"/>
          <w:szCs w:val="28"/>
          <w:u w:val="single"/>
        </w:rPr>
        <w:t xml:space="preserve"> 1 апреля 2023 г.  –  50 </w:t>
      </w:r>
      <w:proofErr w:type="gramStart"/>
      <w:r>
        <w:rPr>
          <w:i/>
          <w:sz w:val="28"/>
          <w:szCs w:val="28"/>
          <w:u w:val="single"/>
        </w:rPr>
        <w:t>%;</w:t>
      </w:r>
      <w:r>
        <w:rPr>
          <w:i/>
          <w:color w:val="FFFFFF"/>
          <w:sz w:val="28"/>
          <w:szCs w:val="28"/>
          <w:u w:val="single"/>
        </w:rPr>
        <w:t>––</w:t>
      </w:r>
      <w:proofErr w:type="gramEnd"/>
      <w:r>
        <w:rPr>
          <w:i/>
          <w:color w:val="FFFFFF"/>
          <w:sz w:val="28"/>
          <w:szCs w:val="28"/>
          <w:u w:val="single"/>
        </w:rPr>
        <w:t>–––––––––––––––––––––––––––––––––</w:t>
      </w:r>
    </w:p>
    <w:p w14:paraId="00000043" w14:textId="77777777" w:rsidR="00EB7503" w:rsidRDefault="009941F7" w:rsidP="00823561"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4,5 к 1 мая 2023 г.  –  80 </w:t>
      </w:r>
      <w:proofErr w:type="gramStart"/>
      <w:r>
        <w:rPr>
          <w:i/>
          <w:sz w:val="28"/>
          <w:szCs w:val="28"/>
          <w:u w:val="single"/>
        </w:rPr>
        <w:t>%;</w:t>
      </w:r>
      <w:r>
        <w:rPr>
          <w:i/>
          <w:color w:val="FFFFFF"/>
          <w:sz w:val="28"/>
          <w:szCs w:val="28"/>
          <w:u w:val="single"/>
        </w:rPr>
        <w:t>––</w:t>
      </w:r>
      <w:proofErr w:type="gramEnd"/>
      <w:r>
        <w:rPr>
          <w:i/>
          <w:color w:val="FFFFFF"/>
          <w:sz w:val="28"/>
          <w:szCs w:val="28"/>
          <w:u w:val="single"/>
        </w:rPr>
        <w:t>––––––––––––––––––––––––––––––––––––</w:t>
      </w:r>
    </w:p>
    <w:p w14:paraId="00000044" w14:textId="77777777" w:rsidR="00EB7503" w:rsidRDefault="009941F7" w:rsidP="00823561"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15 мая 2023 г. – 100 %                                                                                                                      </w:t>
      </w:r>
    </w:p>
    <w:p w14:paraId="00000045" w14:textId="77777777" w:rsidR="00EB7503" w:rsidRDefault="009941F7" w:rsidP="00823561">
      <w:pPr>
        <w:ind w:right="28"/>
        <w:jc w:val="both"/>
        <w:rPr>
          <w:sz w:val="22"/>
          <w:szCs w:val="22"/>
        </w:rPr>
      </w:pPr>
      <w:r>
        <w:rPr>
          <w:i/>
          <w:color w:val="000000"/>
          <w:sz w:val="28"/>
          <w:szCs w:val="28"/>
          <w:u w:val="single"/>
        </w:rPr>
        <w:t>Защита курсового проекта с 2</w:t>
      </w:r>
      <w:r>
        <w:rPr>
          <w:i/>
          <w:sz w:val="28"/>
          <w:szCs w:val="28"/>
          <w:u w:val="single"/>
        </w:rPr>
        <w:t>9</w:t>
      </w:r>
      <w:r>
        <w:rPr>
          <w:i/>
          <w:color w:val="000000"/>
          <w:sz w:val="28"/>
          <w:szCs w:val="28"/>
          <w:u w:val="single"/>
        </w:rPr>
        <w:t xml:space="preserve"> мая 202</w:t>
      </w:r>
      <w:r>
        <w:rPr>
          <w:i/>
          <w:sz w:val="28"/>
          <w:szCs w:val="28"/>
          <w:u w:val="single"/>
        </w:rPr>
        <w:t>3</w:t>
      </w:r>
      <w:r>
        <w:rPr>
          <w:i/>
          <w:color w:val="000000"/>
          <w:sz w:val="28"/>
          <w:szCs w:val="28"/>
          <w:u w:val="single"/>
        </w:rPr>
        <w:t xml:space="preserve"> г. по </w:t>
      </w:r>
      <w:r>
        <w:rPr>
          <w:i/>
          <w:sz w:val="28"/>
          <w:szCs w:val="28"/>
          <w:u w:val="single"/>
        </w:rPr>
        <w:t>9</w:t>
      </w:r>
      <w:r>
        <w:rPr>
          <w:i/>
          <w:color w:val="000000"/>
          <w:sz w:val="28"/>
          <w:szCs w:val="28"/>
          <w:u w:val="single"/>
        </w:rPr>
        <w:t xml:space="preserve"> июня 202</w:t>
      </w:r>
      <w:r>
        <w:rPr>
          <w:i/>
          <w:sz w:val="28"/>
          <w:szCs w:val="28"/>
          <w:u w:val="single"/>
        </w:rPr>
        <w:t>3</w:t>
      </w:r>
      <w:r>
        <w:rPr>
          <w:i/>
          <w:color w:val="000000"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/>
        </w:rPr>
        <w:t>–––––––––––––––</w:t>
      </w:r>
    </w:p>
    <w:p w14:paraId="2F6171F6" w14:textId="77777777" w:rsidR="00823561" w:rsidRDefault="00823561" w:rsidP="00823561">
      <w:pPr>
        <w:ind w:left="2829" w:right="28"/>
        <w:jc w:val="both"/>
        <w:rPr>
          <w:sz w:val="28"/>
          <w:szCs w:val="28"/>
        </w:rPr>
      </w:pPr>
    </w:p>
    <w:p w14:paraId="00000046" w14:textId="319800BF" w:rsidR="00EB7503" w:rsidRDefault="009941F7" w:rsidP="00823561">
      <w:pPr>
        <w:ind w:left="2829" w:right="2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i/>
          <w:color w:val="FFFFFF"/>
          <w:sz w:val="28"/>
          <w:szCs w:val="28"/>
          <w:u w:val="single"/>
        </w:rPr>
        <w:t>–</w:t>
      </w:r>
      <w:r>
        <w:rPr>
          <w:i/>
          <w:sz w:val="28"/>
          <w:szCs w:val="28"/>
          <w:u w:val="single"/>
        </w:rPr>
        <w:t xml:space="preserve">                                        </w:t>
      </w:r>
      <w:r w:rsidR="002D4364">
        <w:rPr>
          <w:i/>
          <w:sz w:val="28"/>
          <w:szCs w:val="28"/>
          <w:u w:val="single"/>
        </w:rPr>
        <w:t xml:space="preserve">       </w:t>
      </w:r>
      <w:proofErr w:type="spellStart"/>
      <w:r w:rsidR="002D4364">
        <w:rPr>
          <w:i/>
          <w:sz w:val="28"/>
          <w:szCs w:val="28"/>
          <w:u w:val="single"/>
        </w:rPr>
        <w:t>Д.В.Басак</w:t>
      </w:r>
      <w:proofErr w:type="spellEnd"/>
    </w:p>
    <w:p w14:paraId="00000047" w14:textId="77777777" w:rsidR="00EB7503" w:rsidRDefault="009941F7" w:rsidP="00823561">
      <w:pPr>
        <w:ind w:right="29"/>
        <w:jc w:val="both"/>
        <w:rPr>
          <w:sz w:val="20"/>
          <w:szCs w:val="20"/>
        </w:rPr>
      </w:pPr>
      <w:r>
        <w:t xml:space="preserve">                                                                                                    </w:t>
      </w:r>
      <w:r>
        <w:rPr>
          <w:sz w:val="20"/>
          <w:szCs w:val="20"/>
        </w:rPr>
        <w:t>(подпись)</w:t>
      </w:r>
    </w:p>
    <w:p w14:paraId="00000048" w14:textId="77777777" w:rsidR="00EB7503" w:rsidRDefault="00EB7503" w:rsidP="00823561">
      <w:pPr>
        <w:ind w:right="29"/>
        <w:jc w:val="both"/>
        <w:rPr>
          <w:sz w:val="14"/>
          <w:szCs w:val="14"/>
        </w:rPr>
      </w:pPr>
    </w:p>
    <w:p w14:paraId="00000049" w14:textId="6C516468" w:rsidR="00EB7503" w:rsidRDefault="009941F7" w:rsidP="00823561">
      <w:pPr>
        <w:ind w:right="29"/>
        <w:jc w:val="both"/>
        <w:rPr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/>
        </w:rPr>
        <w:t xml:space="preserve"> –</w:t>
      </w:r>
      <w:r>
        <w:rPr>
          <w:i/>
          <w:sz w:val="28"/>
          <w:szCs w:val="28"/>
          <w:u w:val="single"/>
        </w:rPr>
        <w:t xml:space="preserve">                                      </w:t>
      </w:r>
      <w:r w:rsidR="002D4364">
        <w:rPr>
          <w:i/>
          <w:sz w:val="28"/>
          <w:szCs w:val="28"/>
          <w:u w:val="single"/>
        </w:rPr>
        <w:t xml:space="preserve">    </w:t>
      </w:r>
      <w:r>
        <w:rPr>
          <w:i/>
          <w:sz w:val="28"/>
          <w:szCs w:val="28"/>
          <w:u w:val="single"/>
        </w:rPr>
        <w:t xml:space="preserve">             </w:t>
      </w:r>
      <w:r w:rsidR="00834E27" w:rsidRPr="00834E27">
        <w:rPr>
          <w:i/>
          <w:sz w:val="28"/>
          <w:szCs w:val="28"/>
          <w:u w:val="single"/>
        </w:rPr>
        <w:t>И.И. Федорович</w:t>
      </w:r>
      <w:r w:rsidRPr="00834E27">
        <w:rPr>
          <w:i/>
          <w:u w:val="single"/>
        </w:rPr>
        <w:t xml:space="preserve">  </w:t>
      </w:r>
    </w:p>
    <w:p w14:paraId="0000004A" w14:textId="77777777" w:rsidR="00EB7503" w:rsidRDefault="009941F7" w:rsidP="00823561">
      <w:pPr>
        <w:ind w:right="28"/>
        <w:jc w:val="center"/>
        <w:rPr>
          <w:sz w:val="32"/>
          <w:szCs w:val="32"/>
        </w:rPr>
      </w:pPr>
      <w:r>
        <w:rPr>
          <w:sz w:val="20"/>
          <w:szCs w:val="20"/>
        </w:rPr>
        <w:t xml:space="preserve">                         (дата и подпись студента)</w:t>
      </w:r>
    </w:p>
    <w:sectPr w:rsidR="00EB7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134" w:right="1021" w:bottom="1531" w:left="1247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B3119" w14:textId="77777777" w:rsidR="007E29C7" w:rsidRDefault="007E29C7">
      <w:r>
        <w:separator/>
      </w:r>
    </w:p>
  </w:endnote>
  <w:endnote w:type="continuationSeparator" w:id="0">
    <w:p w14:paraId="1C15A85F" w14:textId="77777777" w:rsidR="007E29C7" w:rsidRDefault="007E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E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F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EFCE" w14:textId="77777777" w:rsidR="007E29C7" w:rsidRDefault="007E29C7">
      <w:r>
        <w:separator/>
      </w:r>
    </w:p>
  </w:footnote>
  <w:footnote w:type="continuationSeparator" w:id="0">
    <w:p w14:paraId="68EF11D0" w14:textId="77777777" w:rsidR="007E29C7" w:rsidRDefault="007E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C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B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D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0FBF"/>
    <w:multiLevelType w:val="multilevel"/>
    <w:tmpl w:val="8B8C2484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03"/>
    <w:rsid w:val="002D4364"/>
    <w:rsid w:val="002E44F4"/>
    <w:rsid w:val="0070623A"/>
    <w:rsid w:val="007E29C7"/>
    <w:rsid w:val="00823561"/>
    <w:rsid w:val="00834E27"/>
    <w:rsid w:val="00902FC1"/>
    <w:rsid w:val="0092753A"/>
    <w:rsid w:val="009941F7"/>
    <w:rsid w:val="00996E2B"/>
    <w:rsid w:val="00B42B86"/>
    <w:rsid w:val="00C82B52"/>
    <w:rsid w:val="00E42EEC"/>
    <w:rsid w:val="00EB7503"/>
    <w:rsid w:val="00F21D6D"/>
    <w:rsid w:val="00F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A816"/>
  <w15:docId w15:val="{FF41ADB1-2615-471E-9D0A-6ED5679C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56D2"/>
  </w:style>
  <w:style w:type="paragraph" w:styleId="1">
    <w:name w:val="heading 1"/>
    <w:basedOn w:val="a"/>
    <w:next w:val="a"/>
    <w:link w:val="10"/>
    <w:uiPriority w:val="9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4">
    <w:name w:val="footer"/>
    <w:basedOn w:val="a"/>
    <w:link w:val="a5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3956D2"/>
    <w:rPr>
      <w:sz w:val="24"/>
      <w:szCs w:val="24"/>
      <w:lang w:val="ru-RU" w:eastAsia="ru-RU" w:bidi="ar-SA"/>
    </w:rPr>
  </w:style>
  <w:style w:type="character" w:styleId="a6">
    <w:name w:val="page number"/>
    <w:basedOn w:val="a0"/>
    <w:rsid w:val="003956D2"/>
  </w:style>
  <w:style w:type="paragraph" w:styleId="a7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8">
    <w:name w:val="Emphasis"/>
    <w:qFormat/>
    <w:rsid w:val="003956D2"/>
    <w:rPr>
      <w:i/>
      <w:iCs/>
    </w:rPr>
  </w:style>
  <w:style w:type="paragraph" w:styleId="a9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9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9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a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b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a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/Bv1svqLtwtmFBjE3iBFZB9iDg==">AMUW2mVTD8qcqryiAHFGm4McEG5m0VV0/MxAbuwojsF9NSIEUpJEebOxRQ8KLtez32daIYuGNVL4FcOZM9+2m7JqR8PFdb0137V2DVpy3vG7wFIAUHxeUdtHRFBwfTNnERFQzeoWQCuK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1-321-shikova</dc:creator>
  <cp:lastModifiedBy>MSI</cp:lastModifiedBy>
  <cp:revision>13</cp:revision>
  <cp:lastPrinted>2023-05-07T11:16:00Z</cp:lastPrinted>
  <dcterms:created xsi:type="dcterms:W3CDTF">2023-02-28T18:44:00Z</dcterms:created>
  <dcterms:modified xsi:type="dcterms:W3CDTF">2023-05-07T11:17:00Z</dcterms:modified>
</cp:coreProperties>
</file>