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626" w14:textId="77777777"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853A4D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BE6A49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4422D2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02F8AB88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8D940B3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93C0A9" w14:textId="60BCFC48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14:paraId="7C52F59F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5D9FD" w14:textId="013C0B2F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Pr="004D0EAA">
        <w:rPr>
          <w:rFonts w:ascii="Times New Roman" w:hAnsi="Times New Roman" w:cs="Times New Roman"/>
          <w:sz w:val="28"/>
          <w:szCs w:val="28"/>
        </w:rPr>
        <w:t>экономики</w:t>
      </w:r>
    </w:p>
    <w:p w14:paraId="16A870E4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FF9439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25E62DCB" w14:textId="77777777"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A778B7B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EB325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9B5487" w14:textId="77777777"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06A0D2" w14:textId="77777777"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60549A10" w14:textId="77777777"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8BB" w14:textId="20791B67" w:rsidR="004D0EAA" w:rsidRPr="002837D9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E66AA0">
        <w:rPr>
          <w:rFonts w:ascii="Times New Roman" w:hAnsi="Times New Roman" w:cs="Times New Roman"/>
          <w:sz w:val="28"/>
          <w:szCs w:val="28"/>
        </w:rPr>
        <w:t>3</w:t>
      </w:r>
    </w:p>
    <w:p w14:paraId="349DFD82" w14:textId="77777777" w:rsidR="00F02859" w:rsidRPr="002837D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126B0" w14:textId="0B795A2E" w:rsidR="004D0EAA" w:rsidRPr="00D2578C" w:rsidRDefault="00E66AA0" w:rsidP="00D2578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AA0">
        <w:rPr>
          <w:rFonts w:ascii="Times New Roman" w:hAnsi="Times New Roman" w:cs="Times New Roman"/>
          <w:b/>
          <w:bCs/>
          <w:sz w:val="28"/>
          <w:szCs w:val="28"/>
        </w:rPr>
        <w:t>ТОРГОВАЯ ПРЕЗЕНТАЦИЯ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A260FDF" w14:textId="37734D20"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2837D9">
        <w:rPr>
          <w:rFonts w:ascii="Times New Roman" w:hAnsi="Times New Roman" w:cs="Times New Roman"/>
          <w:sz w:val="28"/>
          <w:szCs w:val="28"/>
        </w:rPr>
        <w:t xml:space="preserve"> 150503</w:t>
      </w:r>
    </w:p>
    <w:p w14:paraId="713BA0FF" w14:textId="77777777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C3F50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35B075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4BDB91" w14:textId="77777777" w:rsidR="001C3BC1" w:rsidRDefault="001C3BC1" w:rsidP="002837D9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14:paraId="5F3304F1" w14:textId="77777777" w:rsidR="001C3BC1" w:rsidRPr="002837D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518564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772020" w14:textId="77777777"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14:paraId="7F2E814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5A183A73" w14:textId="77777777"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6E872AE9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2862461" w14:textId="1C348459" w:rsidR="002837D9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Ефимчик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</w:tr>
      <w:tr w:rsidR="00CF4F7A" w:rsidRPr="004D0EAA" w14:paraId="55ABCFFD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621FA5A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8E10DB" w14:textId="77777777"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5298A4E" w14:textId="25C608C0" w:rsidR="00CF4F7A" w:rsidRPr="004D0EAA" w:rsidRDefault="002837D9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Федорович И. И.</w:t>
            </w:r>
          </w:p>
        </w:tc>
      </w:tr>
      <w:tr w:rsidR="00CF4F7A" w:rsidRPr="004D0EAA" w14:paraId="5B806D0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B570E47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5CB8CD1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E5EB4B" w14:textId="394A6CFD" w:rsidR="00CF4F7A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Почебут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F4F7A" w:rsidRPr="004D0EAA" w14:paraId="3F71C516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68E32B4F" w14:textId="77777777"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E017560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900D17F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14:paraId="17D5D218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0AA2AF91" w14:textId="6B3F3355"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2837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1E360799" w14:textId="77777777"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E3BB8" w14:textId="336A5377" w:rsidR="00CF4F7A" w:rsidRPr="004D0EAA" w:rsidRDefault="002837D9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</w:t>
            </w:r>
            <w:r w:rsidR="00EF4162">
              <w:rPr>
                <w:rFonts w:ascii="Times New Roman" w:hAnsi="Times New Roman" w:cs="Times New Roman"/>
                <w:sz w:val="28"/>
                <w:szCs w:val="28"/>
              </w:rPr>
              <w:t>И. В.</w:t>
            </w:r>
          </w:p>
        </w:tc>
      </w:tr>
    </w:tbl>
    <w:p w14:paraId="00E9AACE" w14:textId="4D274786" w:rsidR="00CF4F7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6EFB2B2" w14:textId="4F1F44C3" w:rsidR="002837D9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D9DCF84" w14:textId="7C1104EC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33F6CA4C" w14:textId="1DBB8321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083C433" w14:textId="77777777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2BE92298" w14:textId="77777777" w:rsidR="002837D9" w:rsidRPr="004D0EAA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1F4A4A46" w14:textId="3A5BB518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837D9">
        <w:rPr>
          <w:rFonts w:ascii="Times New Roman" w:hAnsi="Times New Roman" w:cs="Times New Roman"/>
          <w:sz w:val="28"/>
          <w:szCs w:val="28"/>
        </w:rPr>
        <w:t>3</w:t>
      </w:r>
    </w:p>
    <w:p w14:paraId="1CC8928B" w14:textId="551F403E" w:rsidR="0039191D" w:rsidRDefault="0039191D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Торговая презентации компании Блекаут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студио</w:t>
      </w:r>
      <w:proofErr w:type="spellEnd"/>
    </w:p>
    <w:p w14:paraId="65D0B83A" w14:textId="77777777" w:rsidR="0039191D" w:rsidRPr="0039191D" w:rsidRDefault="0039191D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247B85" w14:textId="0A263B0D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ТЕХНИЧЕСКИЙ ПРОДАКШН МУЗЫКАЛЬНОГО ФЕСТИВАЛЯ VK FEST 2023</w:t>
      </w:r>
    </w:p>
    <w:p w14:paraId="3DA36506" w14:textId="77777777" w:rsidR="0039191D" w:rsidRPr="00E7035F" w:rsidRDefault="0039191D" w:rsidP="0039191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 xml:space="preserve">Технический продакшн музыкального фестиваля включает все аспекты технической реализации мероприятия, обеспечивая бесперебойный и впечатляющий ход фестиваля. Мероприятие сопровождается на всех уровнях: </w:t>
      </w:r>
    </w:p>
    <w:p w14:paraId="40676A80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035F">
        <w:rPr>
          <w:rFonts w:ascii="Times New Roman" w:hAnsi="Times New Roman" w:cs="Times New Roman"/>
          <w:sz w:val="28"/>
          <w:szCs w:val="28"/>
        </w:rPr>
        <w:t>предпроектная подготовка</w:t>
      </w:r>
    </w:p>
    <w:p w14:paraId="5A6D89BD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разработка сценарного плана</w:t>
      </w:r>
    </w:p>
    <w:p w14:paraId="3749FE50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подбор креативной команды</w:t>
      </w:r>
    </w:p>
    <w:p w14:paraId="2CAE170F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съёмочный процесс</w:t>
      </w:r>
    </w:p>
    <w:p w14:paraId="2DB765AE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 xml:space="preserve">технический </w:t>
      </w:r>
      <w:proofErr w:type="spellStart"/>
      <w:r w:rsidRPr="00E7035F">
        <w:rPr>
          <w:rFonts w:ascii="Times New Roman" w:hAnsi="Times New Roman" w:cs="Times New Roman"/>
          <w:sz w:val="28"/>
          <w:szCs w:val="28"/>
        </w:rPr>
        <w:t>супервайзинг</w:t>
      </w:r>
      <w:proofErr w:type="spellEnd"/>
    </w:p>
    <w:p w14:paraId="6FC485C5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предоставление необходимого оборудования</w:t>
      </w:r>
    </w:p>
    <w:p w14:paraId="614CD44B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контроль логистики</w:t>
      </w:r>
    </w:p>
    <w:p w14:paraId="5B7939A8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дизайн и разработка декораций</w:t>
      </w:r>
    </w:p>
    <w:p w14:paraId="54A5B7E6" w14:textId="77777777" w:rsidR="0039191D" w:rsidRPr="00E7035F" w:rsidRDefault="0039191D" w:rsidP="00E7035F">
      <w:pPr>
        <w:numPr>
          <w:ilvl w:val="0"/>
          <w:numId w:val="3"/>
        </w:numPr>
        <w:tabs>
          <w:tab w:val="num" w:pos="720"/>
        </w:tabs>
        <w:spacing w:after="160" w:line="25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контроль выполнения работ</w:t>
      </w:r>
    </w:p>
    <w:p w14:paraId="748CD289" w14:textId="1AC74ACA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КАКИЕ ПРОБЛЕМЫ ПОТРЕБИТЕЛЯ РЕШАЕТ ЭТОТ ПРОДУКТ?</w:t>
      </w:r>
    </w:p>
    <w:p w14:paraId="5975C5C2" w14:textId="77777777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035F">
        <w:rPr>
          <w:rFonts w:ascii="Times New Roman" w:hAnsi="Times New Roman" w:cs="Times New Roman"/>
          <w:sz w:val="28"/>
          <w:szCs w:val="28"/>
        </w:rPr>
        <w:t>Польза технического продакшна музыкального фестиваля крайне важна для потребителя, поскольку благодаря этой услуге обеспечиваются неотъемлемые аспекты визуального и звукового восприятия, существенно влияя на общее качество и удовлетворение от участия в мероприятии.</w:t>
      </w:r>
    </w:p>
    <w:p w14:paraId="16308436" w14:textId="77777777" w:rsidR="0039191D" w:rsidRPr="00E7035F" w:rsidRDefault="0039191D" w:rsidP="00E7035F">
      <w:pPr>
        <w:numPr>
          <w:ilvl w:val="0"/>
          <w:numId w:val="4"/>
        </w:numPr>
        <w:tabs>
          <w:tab w:val="clear" w:pos="1324"/>
          <w:tab w:val="num" w:pos="426"/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нахождение необходимого оборудования для проведения</w:t>
      </w:r>
    </w:p>
    <w:p w14:paraId="5E4CD233" w14:textId="77777777" w:rsidR="0039191D" w:rsidRPr="00E7035F" w:rsidRDefault="0039191D" w:rsidP="00E7035F">
      <w:pPr>
        <w:numPr>
          <w:ilvl w:val="0"/>
          <w:numId w:val="4"/>
        </w:numPr>
        <w:tabs>
          <w:tab w:val="clear" w:pos="1324"/>
          <w:tab w:val="num" w:pos="426"/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035F">
        <w:rPr>
          <w:rFonts w:ascii="Times New Roman" w:hAnsi="Times New Roman" w:cs="Times New Roman"/>
          <w:sz w:val="28"/>
          <w:szCs w:val="28"/>
        </w:rPr>
        <w:t>логистика</w:t>
      </w:r>
    </w:p>
    <w:p w14:paraId="4428CC6A" w14:textId="77777777" w:rsidR="0039191D" w:rsidRPr="00E7035F" w:rsidRDefault="0039191D" w:rsidP="00764455">
      <w:pPr>
        <w:numPr>
          <w:ilvl w:val="0"/>
          <w:numId w:val="4"/>
        </w:numPr>
        <w:tabs>
          <w:tab w:val="clear" w:pos="1324"/>
          <w:tab w:val="num" w:pos="426"/>
          <w:tab w:val="left" w:pos="1134"/>
        </w:tabs>
        <w:spacing w:after="160"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техническая подготовка, инженерные просчеты несущих конструкций, точек подвеса, электричества</w:t>
      </w:r>
    </w:p>
    <w:p w14:paraId="6C36C8D6" w14:textId="77777777" w:rsidR="0039191D" w:rsidRPr="00E7035F" w:rsidRDefault="0039191D" w:rsidP="00E7035F">
      <w:pPr>
        <w:numPr>
          <w:ilvl w:val="0"/>
          <w:numId w:val="4"/>
        </w:numPr>
        <w:tabs>
          <w:tab w:val="clear" w:pos="1324"/>
          <w:tab w:val="num" w:pos="426"/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035F">
        <w:rPr>
          <w:rFonts w:ascii="Times New Roman" w:hAnsi="Times New Roman" w:cs="Times New Roman"/>
          <w:sz w:val="28"/>
          <w:szCs w:val="28"/>
        </w:rPr>
        <w:t>поиск необходимых специалистов</w:t>
      </w:r>
    </w:p>
    <w:p w14:paraId="0CC39AC7" w14:textId="77777777" w:rsidR="0039191D" w:rsidRPr="00E7035F" w:rsidRDefault="0039191D" w:rsidP="00E7035F">
      <w:pPr>
        <w:numPr>
          <w:ilvl w:val="0"/>
          <w:numId w:val="4"/>
        </w:numPr>
        <w:tabs>
          <w:tab w:val="clear" w:pos="1324"/>
          <w:tab w:val="num" w:pos="426"/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идеи концепта, дизайна сцены</w:t>
      </w:r>
    </w:p>
    <w:p w14:paraId="1EEE033D" w14:textId="4D79B846" w:rsidR="0039191D" w:rsidRPr="00E7035F" w:rsidRDefault="0039191D" w:rsidP="00E7035F">
      <w:pPr>
        <w:numPr>
          <w:ilvl w:val="0"/>
          <w:numId w:val="4"/>
        </w:numPr>
        <w:tabs>
          <w:tab w:val="clear" w:pos="1324"/>
          <w:tab w:val="num" w:pos="426"/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согласование технических райдеров артистов</w:t>
      </w:r>
    </w:p>
    <w:p w14:paraId="2BFF02DE" w14:textId="64130E28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ОСНОВНЫЕ ХАРАКТЕРИСТИКИ ТОВАРА</w:t>
      </w:r>
    </w:p>
    <w:p w14:paraId="711DD1F7" w14:textId="77777777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E7035F">
        <w:rPr>
          <w:rFonts w:ascii="Times New Roman" w:hAnsi="Times New Roman" w:cs="Times New Roman"/>
          <w:sz w:val="28"/>
          <w:szCs w:val="28"/>
        </w:rPr>
        <w:t>Потребителю очень важно предоставить полную информацию о товаре, упоминая все его основные характеристики, что может помочь привлечь большее количество потребителей, а также убедить их в том, что это именно тот товар, который удовлетворит все их запросы</w:t>
      </w:r>
    </w:p>
    <w:p w14:paraId="200CF056" w14:textId="77777777" w:rsidR="0039191D" w:rsidRPr="00E7035F" w:rsidRDefault="0039191D" w:rsidP="00E7035F">
      <w:pPr>
        <w:numPr>
          <w:ilvl w:val="0"/>
          <w:numId w:val="5"/>
        </w:numPr>
        <w:tabs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скорость и качество выполнения расчетов</w:t>
      </w:r>
    </w:p>
    <w:p w14:paraId="2B6CD39B" w14:textId="77777777" w:rsidR="0039191D" w:rsidRPr="00E7035F" w:rsidRDefault="0039191D" w:rsidP="00E7035F">
      <w:pPr>
        <w:numPr>
          <w:ilvl w:val="0"/>
          <w:numId w:val="5"/>
        </w:numPr>
        <w:tabs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035F">
        <w:rPr>
          <w:rFonts w:ascii="Times New Roman" w:hAnsi="Times New Roman" w:cs="Times New Roman"/>
          <w:sz w:val="28"/>
          <w:szCs w:val="28"/>
        </w:rPr>
        <w:t>квалификация специалистов</w:t>
      </w:r>
    </w:p>
    <w:p w14:paraId="08FEBC46" w14:textId="77777777" w:rsidR="0039191D" w:rsidRPr="00E7035F" w:rsidRDefault="0039191D" w:rsidP="00E7035F">
      <w:pPr>
        <w:numPr>
          <w:ilvl w:val="0"/>
          <w:numId w:val="5"/>
        </w:numPr>
        <w:tabs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стоимость услуг</w:t>
      </w:r>
    </w:p>
    <w:p w14:paraId="2F89908A" w14:textId="77777777" w:rsidR="0039191D" w:rsidRPr="00E7035F" w:rsidRDefault="0039191D" w:rsidP="00E7035F">
      <w:pPr>
        <w:numPr>
          <w:ilvl w:val="0"/>
          <w:numId w:val="5"/>
        </w:numPr>
        <w:tabs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опыт компании в выполнении подобных заказов</w:t>
      </w:r>
    </w:p>
    <w:p w14:paraId="4B7AC012" w14:textId="77777777" w:rsidR="0039191D" w:rsidRPr="00E7035F" w:rsidRDefault="0039191D" w:rsidP="00E7035F">
      <w:pPr>
        <w:numPr>
          <w:ilvl w:val="0"/>
          <w:numId w:val="5"/>
        </w:numPr>
        <w:tabs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035F">
        <w:rPr>
          <w:rFonts w:ascii="Times New Roman" w:hAnsi="Times New Roman" w:cs="Times New Roman"/>
          <w:sz w:val="28"/>
          <w:szCs w:val="28"/>
        </w:rPr>
        <w:t>вариативность и актуальность используемого оборудования</w:t>
      </w:r>
    </w:p>
    <w:p w14:paraId="3F274662" w14:textId="77777777" w:rsidR="0039191D" w:rsidRPr="00E7035F" w:rsidRDefault="0039191D" w:rsidP="00E7035F">
      <w:pPr>
        <w:numPr>
          <w:ilvl w:val="0"/>
          <w:numId w:val="5"/>
        </w:numPr>
        <w:tabs>
          <w:tab w:val="left" w:pos="1134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технические возможности компании</w:t>
      </w:r>
    </w:p>
    <w:p w14:paraId="60C40141" w14:textId="51EA8D6D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КОНКУРЕНТНЫЕ ПРЕИМУЩЕСТВА</w:t>
      </w:r>
    </w:p>
    <w:p w14:paraId="5A710AC8" w14:textId="77777777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035F">
        <w:rPr>
          <w:rFonts w:ascii="Times New Roman" w:hAnsi="Times New Roman" w:cs="Times New Roman"/>
          <w:sz w:val="28"/>
          <w:szCs w:val="28"/>
        </w:rPr>
        <w:t>Положительные характеристики оговариваются в первую очередь, потому что это визитная карточка товара. Потребитель должен знать, какие преимущества может предоставить данный товар или услуга по сравнению со своими конкурентами, предоставляющими похожий товар.</w:t>
      </w:r>
    </w:p>
    <w:p w14:paraId="3DB77146" w14:textId="77777777" w:rsidR="0039191D" w:rsidRPr="00E7035F" w:rsidRDefault="0039191D" w:rsidP="00E7035F">
      <w:pPr>
        <w:numPr>
          <w:ilvl w:val="0"/>
          <w:numId w:val="6"/>
        </w:numPr>
        <w:tabs>
          <w:tab w:val="clear" w:pos="1324"/>
          <w:tab w:val="num" w:pos="567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035F">
        <w:rPr>
          <w:rFonts w:ascii="Times New Roman" w:hAnsi="Times New Roman" w:cs="Times New Roman"/>
          <w:sz w:val="28"/>
          <w:szCs w:val="28"/>
        </w:rPr>
        <w:t>большой парк техники</w:t>
      </w:r>
    </w:p>
    <w:p w14:paraId="4181635F" w14:textId="55EC0F4B" w:rsidR="0039191D" w:rsidRPr="00E7035F" w:rsidRDefault="0039191D" w:rsidP="00E7035F">
      <w:pPr>
        <w:numPr>
          <w:ilvl w:val="0"/>
          <w:numId w:val="6"/>
        </w:numPr>
        <w:tabs>
          <w:tab w:val="clear" w:pos="1324"/>
          <w:tab w:val="num" w:pos="567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большой штат квалифицированных сотрудников, которые являются</w:t>
      </w:r>
      <w:r w:rsidR="00E7035F">
        <w:rPr>
          <w:rFonts w:ascii="Times New Roman" w:hAnsi="Times New Roman" w:cs="Times New Roman"/>
          <w:sz w:val="28"/>
          <w:szCs w:val="28"/>
        </w:rPr>
        <w:t xml:space="preserve"> </w:t>
      </w:r>
      <w:r w:rsidRPr="00E7035F">
        <w:rPr>
          <w:rFonts w:ascii="Times New Roman" w:hAnsi="Times New Roman" w:cs="Times New Roman"/>
          <w:sz w:val="28"/>
          <w:szCs w:val="28"/>
        </w:rPr>
        <w:t>специалистами в своей области</w:t>
      </w:r>
    </w:p>
    <w:p w14:paraId="1BCDFE4B" w14:textId="77777777" w:rsidR="0039191D" w:rsidRPr="00E7035F" w:rsidRDefault="0039191D" w:rsidP="00E7035F">
      <w:pPr>
        <w:numPr>
          <w:ilvl w:val="0"/>
          <w:numId w:val="6"/>
        </w:numPr>
        <w:tabs>
          <w:tab w:val="clear" w:pos="1324"/>
          <w:tab w:val="num" w:pos="567"/>
        </w:tabs>
        <w:spacing w:after="160" w:line="25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 xml:space="preserve">экспертиза работы на крупнейших концертных мероприятиях международного уровня </w:t>
      </w:r>
    </w:p>
    <w:p w14:paraId="48A1415D" w14:textId="559DA30C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НЕДОСТАТКИ</w:t>
      </w:r>
    </w:p>
    <w:p w14:paraId="6D555683" w14:textId="77777777" w:rsidR="0039191D" w:rsidRPr="00E7035F" w:rsidRDefault="0039191D" w:rsidP="0039191D">
      <w:pPr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ab/>
        <w:t>Отрицательные стороны часто не любят афишировать, но добросовестные поставщики упоминают и недостатки своих товаров и услуг. Упоминание недостатков товара важно, так как это обеспечивает честное и объективное представление для потребителей, способствует доверию, помогает адаптировать выбор под индивидуальные потребности, стимулирует улучшение продукта и дает возможность сравнения с конкурентами. Это способствует более информированным и осознанным покупательским решениям.</w:t>
      </w:r>
    </w:p>
    <w:p w14:paraId="7DE4D599" w14:textId="77777777" w:rsidR="0039191D" w:rsidRPr="00E7035F" w:rsidRDefault="0039191D" w:rsidP="00E7035F">
      <w:pPr>
        <w:numPr>
          <w:ilvl w:val="0"/>
          <w:numId w:val="7"/>
        </w:numPr>
        <w:tabs>
          <w:tab w:val="clear" w:pos="1324"/>
          <w:tab w:val="num" w:pos="567"/>
        </w:tabs>
        <w:spacing w:after="160"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высокая стоимость – технический продакшн музыкального фестиваля требует большого кол-ва оборудования, персонала и других ресурсов, поэтому стоимость таких услуг очень высокая</w:t>
      </w:r>
    </w:p>
    <w:p w14:paraId="794DA73D" w14:textId="14A783D2" w:rsidR="0039191D" w:rsidRPr="00764455" w:rsidRDefault="0039191D" w:rsidP="00764455">
      <w:pPr>
        <w:numPr>
          <w:ilvl w:val="0"/>
          <w:numId w:val="7"/>
        </w:numPr>
        <w:tabs>
          <w:tab w:val="clear" w:pos="1324"/>
          <w:tab w:val="num" w:pos="567"/>
        </w:tabs>
        <w:spacing w:after="160"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035F">
        <w:rPr>
          <w:rFonts w:ascii="Times New Roman" w:hAnsi="Times New Roman" w:cs="Times New Roman"/>
          <w:sz w:val="28"/>
          <w:szCs w:val="28"/>
        </w:rPr>
        <w:t>усложнение процесса работы с несколькими подрядчиками</w:t>
      </w:r>
    </w:p>
    <w:sectPr w:rsidR="0039191D" w:rsidRPr="00764455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BCC"/>
    <w:multiLevelType w:val="hybridMultilevel"/>
    <w:tmpl w:val="DB54D104"/>
    <w:lvl w:ilvl="0" w:tplc="04190001">
      <w:start w:val="1"/>
      <w:numFmt w:val="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2F1CCD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C1C5A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C9CF7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ED871E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48CB6D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B7CB3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70E149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D66A3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7FD7"/>
    <w:multiLevelType w:val="hybridMultilevel"/>
    <w:tmpl w:val="2110C784"/>
    <w:lvl w:ilvl="0" w:tplc="04190001">
      <w:start w:val="1"/>
      <w:numFmt w:val="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031225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C5C1E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D24F9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2902F4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B9C66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1FC978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CA29E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286CCD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92A08"/>
    <w:multiLevelType w:val="hybridMultilevel"/>
    <w:tmpl w:val="B1C8CA56"/>
    <w:lvl w:ilvl="0" w:tplc="04190001">
      <w:start w:val="1"/>
      <w:numFmt w:val="bullet"/>
      <w:lvlText w:val=""/>
      <w:lvlJc w:val="left"/>
      <w:pPr>
        <w:ind w:left="720" w:firstLine="244"/>
      </w:pPr>
      <w:rPr>
        <w:rFonts w:ascii="Symbol" w:hAnsi="Symbol" w:hint="default"/>
      </w:rPr>
    </w:lvl>
    <w:lvl w:ilvl="1" w:tplc="4E4C25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B9C63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BC65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1B030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1CE13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4CA6D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3C29B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032DA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7B8F7F0E"/>
    <w:multiLevelType w:val="hybridMultilevel"/>
    <w:tmpl w:val="BBF2A290"/>
    <w:lvl w:ilvl="0" w:tplc="04190001">
      <w:start w:val="1"/>
      <w:numFmt w:val="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61987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1C466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288DB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53809F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1506B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AC05C3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A6E79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C61D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7C7B4DE1"/>
    <w:multiLevelType w:val="hybridMultilevel"/>
    <w:tmpl w:val="FE465E78"/>
    <w:lvl w:ilvl="0" w:tplc="04190001">
      <w:start w:val="1"/>
      <w:numFmt w:val="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47F01F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08281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E545D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4048B0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81C0C6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93298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47254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940F08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702095379">
    <w:abstractNumId w:val="1"/>
  </w:num>
  <w:num w:numId="2" w16cid:durableId="1667978912">
    <w:abstractNumId w:val="3"/>
  </w:num>
  <w:num w:numId="3" w16cid:durableId="113405130">
    <w:abstractNumId w:val="4"/>
  </w:num>
  <w:num w:numId="4" w16cid:durableId="955873764">
    <w:abstractNumId w:val="0"/>
  </w:num>
  <w:num w:numId="5" w16cid:durableId="539516367">
    <w:abstractNumId w:val="5"/>
  </w:num>
  <w:num w:numId="6" w16cid:durableId="988439515">
    <w:abstractNumId w:val="2"/>
  </w:num>
  <w:num w:numId="7" w16cid:durableId="123089044">
    <w:abstractNumId w:val="6"/>
  </w:num>
  <w:num w:numId="8" w16cid:durableId="802425413">
    <w:abstractNumId w:val="2"/>
  </w:num>
  <w:num w:numId="9" w16cid:durableId="295454683">
    <w:abstractNumId w:val="6"/>
  </w:num>
  <w:num w:numId="10" w16cid:durableId="1966353403">
    <w:abstractNumId w:val="5"/>
  </w:num>
  <w:num w:numId="11" w16cid:durableId="1516533470">
    <w:abstractNumId w:val="4"/>
  </w:num>
  <w:num w:numId="12" w16cid:durableId="160048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22"/>
    <w:rsid w:val="001330E1"/>
    <w:rsid w:val="001C3BC1"/>
    <w:rsid w:val="002837D9"/>
    <w:rsid w:val="002C5844"/>
    <w:rsid w:val="00343751"/>
    <w:rsid w:val="0039191D"/>
    <w:rsid w:val="003E1922"/>
    <w:rsid w:val="004921F9"/>
    <w:rsid w:val="004B7E66"/>
    <w:rsid w:val="004D0EAA"/>
    <w:rsid w:val="005A0E44"/>
    <w:rsid w:val="005E04D6"/>
    <w:rsid w:val="00613CB5"/>
    <w:rsid w:val="00683219"/>
    <w:rsid w:val="006972D2"/>
    <w:rsid w:val="006C27C4"/>
    <w:rsid w:val="00764455"/>
    <w:rsid w:val="007B3D37"/>
    <w:rsid w:val="008374CC"/>
    <w:rsid w:val="008B39AE"/>
    <w:rsid w:val="009318F0"/>
    <w:rsid w:val="00A12DA9"/>
    <w:rsid w:val="00A62022"/>
    <w:rsid w:val="00AD4C9E"/>
    <w:rsid w:val="00C05337"/>
    <w:rsid w:val="00CF4F7A"/>
    <w:rsid w:val="00D06E28"/>
    <w:rsid w:val="00D2578C"/>
    <w:rsid w:val="00D366E5"/>
    <w:rsid w:val="00D840F4"/>
    <w:rsid w:val="00D84BDB"/>
    <w:rsid w:val="00E21C62"/>
    <w:rsid w:val="00E66AA0"/>
    <w:rsid w:val="00E7035F"/>
    <w:rsid w:val="00E76F84"/>
    <w:rsid w:val="00EE2234"/>
    <w:rsid w:val="00EF4162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6DD8"/>
  <w15:docId w15:val="{316C513E-707F-4B2B-8FF1-AFA54E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Федорович Илья Игоревич</cp:lastModifiedBy>
  <cp:revision>6</cp:revision>
  <dcterms:created xsi:type="dcterms:W3CDTF">2023-12-18T21:10:00Z</dcterms:created>
  <dcterms:modified xsi:type="dcterms:W3CDTF">2023-12-18T21:58:00Z</dcterms:modified>
</cp:coreProperties>
</file>