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480F8" w14:textId="49C03926" w:rsidR="002578E2" w:rsidRDefault="009F3850">
      <w:pPr>
        <w:rPr>
          <w:lang w:val="en-US"/>
        </w:rPr>
      </w:pPr>
      <w:r>
        <w:rPr>
          <w:lang w:val="en-US"/>
        </w:rPr>
        <w:t>BANCO DE PREGUNTAS 027 DE 2023</w:t>
      </w:r>
    </w:p>
    <w:p w14:paraId="0CD8D0D9" w14:textId="77777777" w:rsidR="009F3850" w:rsidRDefault="009F3850">
      <w:pPr>
        <w:rPr>
          <w:lang w:val="en-US"/>
        </w:rPr>
      </w:pPr>
    </w:p>
    <w:p w14:paraId="45194B95" w14:textId="77777777" w:rsidR="009F3850" w:rsidRDefault="009F3850" w:rsidP="009F3850">
      <w:pPr>
        <w:pStyle w:val="NormalWeb"/>
        <w:rPr>
          <w:color w:val="000000"/>
        </w:rPr>
      </w:pPr>
      <w:r>
        <w:rPr>
          <w:color w:val="000000"/>
        </w:rPr>
        <w:t>El</w:t>
      </w:r>
      <w:r>
        <w:rPr>
          <w:rStyle w:val="apple-converted-space"/>
          <w:rFonts w:eastAsiaTheme="majorEastAsia"/>
          <w:color w:val="000000"/>
        </w:rPr>
        <w:t> </w:t>
      </w:r>
      <w:r>
        <w:rPr>
          <w:rStyle w:val="Textoennegrita"/>
          <w:rFonts w:eastAsiaTheme="majorEastAsia"/>
          <w:color w:val="000000"/>
        </w:rPr>
        <w:t>Acuerdo Académico 027 de 2023</w:t>
      </w:r>
      <w:r>
        <w:rPr>
          <w:rStyle w:val="apple-converted-space"/>
          <w:rFonts w:eastAsiaTheme="majorEastAsia"/>
          <w:color w:val="000000"/>
        </w:rPr>
        <w:t> </w:t>
      </w:r>
      <w:r>
        <w:rPr>
          <w:color w:val="000000"/>
        </w:rPr>
        <w:t>fija el régimen de permanencia y las acciones de apoyo para los estudiantes de pregrado presencial. Determina que la condición de estudiante regular se mantiene con un</w:t>
      </w:r>
      <w:r>
        <w:rPr>
          <w:rStyle w:val="apple-converted-space"/>
          <w:rFonts w:eastAsiaTheme="majorEastAsia"/>
          <w:color w:val="000000"/>
        </w:rPr>
        <w:t> </w:t>
      </w:r>
      <w:r>
        <w:rPr>
          <w:rStyle w:val="Textoennegrita"/>
          <w:rFonts w:eastAsiaTheme="majorEastAsia"/>
          <w:color w:val="000000"/>
        </w:rPr>
        <w:t>promedio ponderado acumulado (PPA) igual o superior a 300/500</w:t>
      </w:r>
      <w:r>
        <w:rPr>
          <w:color w:val="000000"/>
        </w:rPr>
        <w:t>; si el PPA cae entre 250 y 299, el alumno ingresa a</w:t>
      </w:r>
      <w:r>
        <w:rPr>
          <w:rStyle w:val="apple-converted-space"/>
          <w:rFonts w:eastAsiaTheme="majorEastAsia"/>
          <w:color w:val="000000"/>
        </w:rPr>
        <w:t> </w:t>
      </w:r>
      <w:r>
        <w:rPr>
          <w:rStyle w:val="Textoennegrita"/>
          <w:rFonts w:eastAsiaTheme="majorEastAsia"/>
          <w:color w:val="000000"/>
        </w:rPr>
        <w:t>permanencia académica condicional</w:t>
      </w:r>
      <w:r>
        <w:rPr>
          <w:color w:val="000000"/>
        </w:rPr>
        <w:t>, cursa exclusivamente las asignaturas reprobadas y puede solicitar</w:t>
      </w:r>
      <w:r>
        <w:rPr>
          <w:rStyle w:val="apple-converted-space"/>
          <w:rFonts w:eastAsiaTheme="majorEastAsia"/>
          <w:color w:val="000000"/>
        </w:rPr>
        <w:t> </w:t>
      </w:r>
      <w:r>
        <w:rPr>
          <w:rStyle w:val="Textoennegrita"/>
          <w:rFonts w:eastAsiaTheme="majorEastAsia"/>
          <w:color w:val="000000"/>
        </w:rPr>
        <w:t>un único traslado de programa</w:t>
      </w:r>
      <w:r>
        <w:rPr>
          <w:rStyle w:val="apple-converted-space"/>
          <w:rFonts w:eastAsiaTheme="majorEastAsia"/>
          <w:color w:val="000000"/>
        </w:rPr>
        <w:t> </w:t>
      </w:r>
      <w:r>
        <w:rPr>
          <w:color w:val="000000"/>
        </w:rPr>
        <w:t>(arts. 3-4, 6). Cada asignatura solo puede matricularse tres veces; la</w:t>
      </w:r>
      <w:r>
        <w:rPr>
          <w:rStyle w:val="apple-converted-space"/>
          <w:rFonts w:eastAsiaTheme="majorEastAsia"/>
          <w:color w:val="000000"/>
        </w:rPr>
        <w:t> </w:t>
      </w:r>
      <w:r>
        <w:rPr>
          <w:rStyle w:val="Textoennegrita"/>
          <w:rFonts w:eastAsiaTheme="majorEastAsia"/>
          <w:color w:val="000000"/>
        </w:rPr>
        <w:t>cuarta pérdida</w:t>
      </w:r>
      <w:r>
        <w:rPr>
          <w:rStyle w:val="apple-converted-space"/>
          <w:rFonts w:eastAsiaTheme="majorEastAsia"/>
          <w:color w:val="000000"/>
        </w:rPr>
        <w:t> </w:t>
      </w:r>
      <w:r>
        <w:rPr>
          <w:color w:val="000000"/>
        </w:rPr>
        <w:t>activa de inmediato esa permanencia condicional (art. 6). Un PPA</w:t>
      </w:r>
      <w:r>
        <w:rPr>
          <w:rStyle w:val="apple-converted-space"/>
          <w:rFonts w:eastAsiaTheme="majorEastAsia"/>
          <w:color w:val="000000"/>
        </w:rPr>
        <w:t> </w:t>
      </w:r>
      <w:r>
        <w:rPr>
          <w:rStyle w:val="Textoennegrita"/>
          <w:rFonts w:eastAsiaTheme="majorEastAsia"/>
          <w:color w:val="000000"/>
        </w:rPr>
        <w:t>menor a 250</w:t>
      </w:r>
      <w:r>
        <w:rPr>
          <w:rStyle w:val="apple-converted-space"/>
          <w:rFonts w:eastAsiaTheme="majorEastAsia"/>
          <w:color w:val="000000"/>
        </w:rPr>
        <w:t> </w:t>
      </w:r>
      <w:r>
        <w:rPr>
          <w:color w:val="000000"/>
        </w:rPr>
        <w:t>implica la</w:t>
      </w:r>
      <w:r>
        <w:rPr>
          <w:rStyle w:val="apple-converted-space"/>
          <w:rFonts w:eastAsiaTheme="majorEastAsia"/>
          <w:color w:val="000000"/>
        </w:rPr>
        <w:t> </w:t>
      </w:r>
      <w:r>
        <w:rPr>
          <w:rStyle w:val="Textoennegrita"/>
          <w:rFonts w:eastAsiaTheme="majorEastAsia"/>
          <w:color w:val="000000"/>
        </w:rPr>
        <w:t>pérdida de la calidad de estudiante</w:t>
      </w:r>
      <w:r>
        <w:rPr>
          <w:color w:val="000000"/>
        </w:rPr>
        <w:t>, y el reingreso solo es posible a través del proceso ordinario de admisión (art. 20). El acuerdo exige</w:t>
      </w:r>
      <w:r>
        <w:rPr>
          <w:rStyle w:val="apple-converted-space"/>
          <w:rFonts w:eastAsiaTheme="majorEastAsia"/>
          <w:color w:val="000000"/>
        </w:rPr>
        <w:t> </w:t>
      </w:r>
      <w:r>
        <w:rPr>
          <w:rStyle w:val="Textoennegrita"/>
          <w:rFonts w:eastAsiaTheme="majorEastAsia"/>
          <w:color w:val="000000"/>
        </w:rPr>
        <w:t>asistencia mínima del 80 %</w:t>
      </w:r>
      <w:r>
        <w:rPr>
          <w:rStyle w:val="apple-converted-space"/>
          <w:rFonts w:eastAsiaTheme="majorEastAsia"/>
          <w:color w:val="000000"/>
        </w:rPr>
        <w:t> </w:t>
      </w:r>
      <w:r>
        <w:rPr>
          <w:color w:val="000000"/>
        </w:rPr>
        <w:t>para aprobar una materia y permite justificar inasistencias presentando soportes dentro de los</w:t>
      </w:r>
      <w:r>
        <w:rPr>
          <w:rStyle w:val="apple-converted-space"/>
          <w:rFonts w:eastAsiaTheme="majorEastAsia"/>
          <w:color w:val="000000"/>
        </w:rPr>
        <w:t> </w:t>
      </w:r>
      <w:r>
        <w:rPr>
          <w:rStyle w:val="Textoennegrita"/>
          <w:rFonts w:eastAsiaTheme="majorEastAsia"/>
          <w:color w:val="000000"/>
        </w:rPr>
        <w:t>tres días hábiles</w:t>
      </w:r>
      <w:r>
        <w:rPr>
          <w:rStyle w:val="apple-converted-space"/>
          <w:rFonts w:eastAsiaTheme="majorEastAsia"/>
          <w:color w:val="000000"/>
        </w:rPr>
        <w:t> </w:t>
      </w:r>
      <w:r>
        <w:rPr>
          <w:color w:val="000000"/>
        </w:rPr>
        <w:t>siguientes (arts. 13-14). La</w:t>
      </w:r>
      <w:r>
        <w:rPr>
          <w:rStyle w:val="apple-converted-space"/>
          <w:rFonts w:eastAsiaTheme="majorEastAsia"/>
          <w:color w:val="000000"/>
        </w:rPr>
        <w:t> </w:t>
      </w:r>
      <w:r>
        <w:rPr>
          <w:rStyle w:val="Textoennegrita"/>
          <w:rFonts w:eastAsiaTheme="majorEastAsia"/>
          <w:color w:val="000000"/>
        </w:rPr>
        <w:t>cancelación ordinaria</w:t>
      </w:r>
      <w:r>
        <w:rPr>
          <w:rStyle w:val="apple-converted-space"/>
          <w:rFonts w:eastAsiaTheme="majorEastAsia"/>
          <w:color w:val="000000"/>
        </w:rPr>
        <w:t> </w:t>
      </w:r>
      <w:r>
        <w:rPr>
          <w:color w:val="000000"/>
        </w:rPr>
        <w:t>de cursos puede hacerse hasta la</w:t>
      </w:r>
      <w:r>
        <w:rPr>
          <w:rStyle w:val="apple-converted-space"/>
          <w:rFonts w:eastAsiaTheme="majorEastAsia"/>
          <w:color w:val="000000"/>
        </w:rPr>
        <w:t> </w:t>
      </w:r>
      <w:r>
        <w:rPr>
          <w:rStyle w:val="Textoennegrita"/>
          <w:rFonts w:eastAsiaTheme="majorEastAsia"/>
          <w:color w:val="000000"/>
        </w:rPr>
        <w:t>octava semana</w:t>
      </w:r>
      <w:r>
        <w:rPr>
          <w:rStyle w:val="apple-converted-space"/>
          <w:rFonts w:eastAsiaTheme="majorEastAsia"/>
          <w:color w:val="000000"/>
        </w:rPr>
        <w:t> </w:t>
      </w:r>
      <w:r>
        <w:rPr>
          <w:color w:val="000000"/>
        </w:rPr>
        <w:t>del semestre; después solo procede por fuerza mayor con aval del Consejo de Facultad (art. 12). Para mitigar el riesgo de deserción, se crea un</w:t>
      </w:r>
      <w:r>
        <w:rPr>
          <w:rStyle w:val="apple-converted-space"/>
          <w:rFonts w:eastAsiaTheme="majorEastAsia"/>
          <w:color w:val="000000"/>
        </w:rPr>
        <w:t> </w:t>
      </w:r>
      <w:r>
        <w:rPr>
          <w:rStyle w:val="Textoennegrita"/>
          <w:rFonts w:eastAsiaTheme="majorEastAsia"/>
          <w:color w:val="000000"/>
        </w:rPr>
        <w:t>plan integral de acompañamiento</w:t>
      </w:r>
      <w:r>
        <w:rPr>
          <w:rStyle w:val="apple-converted-space"/>
          <w:rFonts w:eastAsiaTheme="majorEastAsia"/>
          <w:color w:val="000000"/>
        </w:rPr>
        <w:t> </w:t>
      </w:r>
      <w:r>
        <w:rPr>
          <w:color w:val="000000"/>
        </w:rPr>
        <w:t>—tutorías, mentorías y apoyo psicosocial— coordinado por Bienestar Universitario y la Vicerrectoría Académica (art. 8). En cuanto a incentivos, el</w:t>
      </w:r>
      <w:r>
        <w:rPr>
          <w:rStyle w:val="apple-converted-space"/>
          <w:rFonts w:eastAsiaTheme="majorEastAsia"/>
          <w:color w:val="000000"/>
        </w:rPr>
        <w:t> </w:t>
      </w:r>
      <w:r>
        <w:rPr>
          <w:rStyle w:val="Textoennegrita"/>
          <w:rFonts w:eastAsiaTheme="majorEastAsia"/>
          <w:color w:val="000000"/>
        </w:rPr>
        <w:t>mejor promedio semestral</w:t>
      </w:r>
      <w:r>
        <w:rPr>
          <w:rStyle w:val="apple-converted-space"/>
          <w:rFonts w:eastAsiaTheme="majorEastAsia"/>
          <w:color w:val="000000"/>
        </w:rPr>
        <w:t> </w:t>
      </w:r>
      <w:r>
        <w:rPr>
          <w:color w:val="000000"/>
        </w:rPr>
        <w:t>(≥ 400) recibe un</w:t>
      </w:r>
      <w:r>
        <w:rPr>
          <w:rStyle w:val="apple-converted-space"/>
          <w:rFonts w:eastAsiaTheme="majorEastAsia"/>
          <w:color w:val="000000"/>
        </w:rPr>
        <w:t> </w:t>
      </w:r>
      <w:r>
        <w:rPr>
          <w:rStyle w:val="Textoennegrita"/>
          <w:rFonts w:eastAsiaTheme="majorEastAsia"/>
          <w:color w:val="000000"/>
        </w:rPr>
        <w:t>5 % de descuento</w:t>
      </w:r>
      <w:r>
        <w:rPr>
          <w:rStyle w:val="apple-converted-space"/>
          <w:rFonts w:eastAsiaTheme="majorEastAsia"/>
          <w:color w:val="000000"/>
        </w:rPr>
        <w:t> </w:t>
      </w:r>
      <w:r>
        <w:rPr>
          <w:color w:val="000000"/>
        </w:rPr>
        <w:t>acumulable en un posgrado propio, hasta alcanzar el 50 %; quien logre ese mérito en</w:t>
      </w:r>
      <w:r>
        <w:rPr>
          <w:rStyle w:val="apple-converted-space"/>
          <w:rFonts w:eastAsiaTheme="majorEastAsia"/>
          <w:color w:val="000000"/>
        </w:rPr>
        <w:t> </w:t>
      </w:r>
      <w:r>
        <w:rPr>
          <w:rStyle w:val="Textoennegrita"/>
          <w:rFonts w:eastAsiaTheme="majorEastAsia"/>
          <w:color w:val="000000"/>
        </w:rPr>
        <w:t>cinco ocasiones</w:t>
      </w:r>
      <w:r>
        <w:rPr>
          <w:rStyle w:val="apple-converted-space"/>
          <w:rFonts w:eastAsiaTheme="majorEastAsia"/>
          <w:color w:val="000000"/>
        </w:rPr>
        <w:t> </w:t>
      </w:r>
      <w:r>
        <w:rPr>
          <w:color w:val="000000"/>
        </w:rPr>
        <w:t>queda exento del trabajo de grado o, en Derecho, del examen de suficiencia (arts. 9-10). Por último, la Vicerrectoría Académica debe presentar un</w:t>
      </w:r>
      <w:r>
        <w:rPr>
          <w:rStyle w:val="apple-converted-space"/>
          <w:rFonts w:eastAsiaTheme="majorEastAsia"/>
          <w:color w:val="000000"/>
        </w:rPr>
        <w:t> </w:t>
      </w:r>
      <w:r>
        <w:rPr>
          <w:rStyle w:val="Textoennegrita"/>
          <w:rFonts w:eastAsiaTheme="majorEastAsia"/>
          <w:color w:val="000000"/>
        </w:rPr>
        <w:t>informe anual de efectividad</w:t>
      </w:r>
      <w:r>
        <w:rPr>
          <w:rStyle w:val="apple-converted-space"/>
          <w:rFonts w:eastAsiaTheme="majorEastAsia"/>
          <w:color w:val="000000"/>
        </w:rPr>
        <w:t> </w:t>
      </w:r>
      <w:r>
        <w:rPr>
          <w:color w:val="000000"/>
        </w:rPr>
        <w:t>al Consejo Superior con indicadores de retención y resultados del acompañamiento (art. 21). (Acuerdo Académico 027-2023, arts. 3-14, 20-21)</w:t>
      </w:r>
    </w:p>
    <w:p w14:paraId="4664131C" w14:textId="77777777" w:rsidR="00EC13D9" w:rsidRDefault="00EC13D9" w:rsidP="00EC13D9">
      <w:pPr>
        <w:pStyle w:val="NormalWeb"/>
        <w:rPr>
          <w:color w:val="000000"/>
        </w:rPr>
      </w:pPr>
      <w:r>
        <w:rPr>
          <w:color w:val="000000"/>
        </w:rPr>
        <w:t>El</w:t>
      </w:r>
      <w:r>
        <w:rPr>
          <w:rStyle w:val="apple-converted-space"/>
          <w:rFonts w:eastAsiaTheme="majorEastAsia"/>
          <w:color w:val="000000"/>
        </w:rPr>
        <w:t> </w:t>
      </w:r>
      <w:r>
        <w:rPr>
          <w:rStyle w:val="Textoennegrita"/>
          <w:rFonts w:eastAsiaTheme="majorEastAsia"/>
          <w:color w:val="000000"/>
        </w:rPr>
        <w:t>Acuerdo Académico 027-2023</w:t>
      </w:r>
      <w:r>
        <w:rPr>
          <w:rStyle w:val="apple-converted-space"/>
          <w:rFonts w:eastAsiaTheme="majorEastAsia"/>
          <w:color w:val="000000"/>
        </w:rPr>
        <w:t> </w:t>
      </w:r>
      <w:r>
        <w:rPr>
          <w:color w:val="000000"/>
        </w:rPr>
        <w:t>regula la asistencia con criterios diferenciados:</w:t>
      </w:r>
    </w:p>
    <w:p w14:paraId="083DEA66" w14:textId="77777777" w:rsidR="00EC13D9" w:rsidRDefault="00EC13D9" w:rsidP="00EC13D9">
      <w:pPr>
        <w:pStyle w:val="NormalWeb"/>
        <w:numPr>
          <w:ilvl w:val="0"/>
          <w:numId w:val="89"/>
        </w:numPr>
        <w:rPr>
          <w:color w:val="000000"/>
        </w:rPr>
      </w:pPr>
      <w:r>
        <w:rPr>
          <w:rStyle w:val="Textoennegrita"/>
          <w:rFonts w:eastAsiaTheme="majorEastAsia"/>
          <w:color w:val="000000"/>
        </w:rPr>
        <w:t>Regla general (art. 23)</w:t>
      </w:r>
      <w:r>
        <w:rPr>
          <w:color w:val="000000"/>
        </w:rPr>
        <w:t> </w:t>
      </w:r>
      <w:r>
        <w:rPr>
          <w:color w:val="000000"/>
        </w:rPr>
        <w:t>Para los programas presenciales la asistencia es, por definición,</w:t>
      </w:r>
      <w:r>
        <w:rPr>
          <w:rStyle w:val="apple-converted-space"/>
          <w:rFonts w:eastAsiaTheme="majorEastAsia"/>
          <w:color w:val="000000"/>
        </w:rPr>
        <w:t> </w:t>
      </w:r>
      <w:r>
        <w:rPr>
          <w:rStyle w:val="Textoennegrita"/>
          <w:rFonts w:eastAsiaTheme="majorEastAsia"/>
          <w:color w:val="000000"/>
        </w:rPr>
        <w:t>100 % obligatoria</w:t>
      </w:r>
      <w:r>
        <w:rPr>
          <w:color w:val="000000"/>
        </w:rPr>
        <w:t>; sin embargo, el cumplimiento se mide al final del semestre. Si al cierre de la</w:t>
      </w:r>
      <w:r>
        <w:rPr>
          <w:rStyle w:val="apple-converted-space"/>
          <w:rFonts w:eastAsiaTheme="majorEastAsia"/>
          <w:color w:val="000000"/>
        </w:rPr>
        <w:t> </w:t>
      </w:r>
      <w:r>
        <w:rPr>
          <w:rStyle w:val="Textoennegrita"/>
          <w:rFonts w:eastAsiaTheme="majorEastAsia"/>
          <w:color w:val="000000"/>
        </w:rPr>
        <w:t>semana 8</w:t>
      </w:r>
      <w:r>
        <w:rPr>
          <w:rStyle w:val="apple-converted-space"/>
          <w:rFonts w:eastAsiaTheme="majorEastAsia"/>
          <w:color w:val="000000"/>
        </w:rPr>
        <w:t> </w:t>
      </w:r>
      <w:r>
        <w:rPr>
          <w:color w:val="000000"/>
        </w:rPr>
        <w:t>el sistema detecta que el estudiante supera el</w:t>
      </w:r>
      <w:r>
        <w:rPr>
          <w:rStyle w:val="apple-converted-space"/>
          <w:rFonts w:eastAsiaTheme="majorEastAsia"/>
          <w:color w:val="000000"/>
        </w:rPr>
        <w:t> </w:t>
      </w:r>
      <w:r>
        <w:rPr>
          <w:rStyle w:val="Textoennegrita"/>
          <w:rFonts w:eastAsiaTheme="majorEastAsia"/>
          <w:color w:val="000000"/>
        </w:rPr>
        <w:t>20 % de inasistencia</w:t>
      </w:r>
      <w:r>
        <w:rPr>
          <w:rStyle w:val="apple-converted-space"/>
          <w:rFonts w:eastAsiaTheme="majorEastAsia"/>
          <w:color w:val="000000"/>
        </w:rPr>
        <w:t> </w:t>
      </w:r>
      <w:r>
        <w:rPr>
          <w:color w:val="000000"/>
        </w:rPr>
        <w:t>en una asignatura teórica, la materia se registra automáticamente como perdida y la nota final no puede ser superior a 299 puntos.</w:t>
      </w:r>
    </w:p>
    <w:p w14:paraId="4A55FAA2" w14:textId="77777777" w:rsidR="00EC13D9" w:rsidRDefault="00EC13D9" w:rsidP="00EC13D9">
      <w:pPr>
        <w:pStyle w:val="NormalWeb"/>
        <w:numPr>
          <w:ilvl w:val="0"/>
          <w:numId w:val="89"/>
        </w:numPr>
        <w:rPr>
          <w:color w:val="000000"/>
        </w:rPr>
      </w:pPr>
      <w:r>
        <w:rPr>
          <w:rStyle w:val="Textoennegrita"/>
          <w:rFonts w:eastAsiaTheme="majorEastAsia"/>
          <w:color w:val="000000"/>
        </w:rPr>
        <w:t>Asignaturas teórico-prácticas</w:t>
      </w:r>
      <w:r>
        <w:rPr>
          <w:color w:val="000000"/>
        </w:rPr>
        <w:t> </w:t>
      </w:r>
      <w:r>
        <w:rPr>
          <w:color w:val="000000"/>
        </w:rPr>
        <w:t>En laboratorios, clínicas, talleres u otras sesiones con componente práctico, la presencia es</w:t>
      </w:r>
      <w:r>
        <w:rPr>
          <w:rStyle w:val="apple-converted-space"/>
          <w:rFonts w:eastAsiaTheme="majorEastAsia"/>
          <w:color w:val="000000"/>
        </w:rPr>
        <w:t> </w:t>
      </w:r>
      <w:r>
        <w:rPr>
          <w:rStyle w:val="Textoennegrita"/>
          <w:rFonts w:eastAsiaTheme="majorEastAsia"/>
          <w:color w:val="000000"/>
        </w:rPr>
        <w:t>100 % indispensable</w:t>
      </w:r>
      <w:r>
        <w:rPr>
          <w:color w:val="000000"/>
        </w:rPr>
        <w:t>: cualquier ausencia impacta la evaluación. No obstante, cuando la inasistencia acumulada rebasa el 20 %, el estudiante puede elevar una</w:t>
      </w:r>
      <w:r>
        <w:rPr>
          <w:rStyle w:val="apple-converted-space"/>
          <w:rFonts w:eastAsiaTheme="majorEastAsia"/>
          <w:color w:val="000000"/>
        </w:rPr>
        <w:t> </w:t>
      </w:r>
      <w:r>
        <w:rPr>
          <w:rStyle w:val="Textoennegrita"/>
          <w:rFonts w:eastAsiaTheme="majorEastAsia"/>
          <w:color w:val="000000"/>
        </w:rPr>
        <w:t>solicitud al Consejo de Facultad</w:t>
      </w:r>
      <w:r>
        <w:rPr>
          <w:rStyle w:val="apple-converted-space"/>
          <w:rFonts w:eastAsiaTheme="majorEastAsia"/>
          <w:color w:val="000000"/>
        </w:rPr>
        <w:t> </w:t>
      </w:r>
      <w:r>
        <w:rPr>
          <w:color w:val="000000"/>
        </w:rPr>
        <w:t>explicando, con soportes, causas de fuerza mayor o caso fortuito; el órgano decide si mantiene la pérdida o autoriza la continuidad del curso.</w:t>
      </w:r>
    </w:p>
    <w:p w14:paraId="5F7CFFCD" w14:textId="48877CE5" w:rsidR="00EC13D9" w:rsidRDefault="00EC13D9" w:rsidP="00EC13D9">
      <w:pPr>
        <w:pStyle w:val="NormalWeb"/>
        <w:numPr>
          <w:ilvl w:val="0"/>
          <w:numId w:val="89"/>
        </w:numPr>
        <w:rPr>
          <w:color w:val="000000"/>
        </w:rPr>
      </w:pPr>
      <w:r>
        <w:rPr>
          <w:rStyle w:val="Textoennegrita"/>
          <w:rFonts w:eastAsiaTheme="majorEastAsia"/>
          <w:color w:val="000000"/>
        </w:rPr>
        <w:t>Justificación de ausencias</w:t>
      </w:r>
      <w:r>
        <w:rPr>
          <w:color w:val="000000"/>
        </w:rPr>
        <w:t> </w:t>
      </w:r>
      <w:r>
        <w:rPr>
          <w:color w:val="000000"/>
        </w:rPr>
        <w:t xml:space="preserve">Para todas las modalidades, los soportes (certificado médico, calamidad doméstica, citación oficial, etc.) deben radicarse en </w:t>
      </w:r>
      <w:r w:rsidR="007D22F7">
        <w:rPr>
          <w:color w:val="000000"/>
        </w:rPr>
        <w:t>el consejo de programa.</w:t>
      </w:r>
    </w:p>
    <w:p w14:paraId="596E4B57" w14:textId="77777777" w:rsidR="00EC13D9" w:rsidRDefault="00EC13D9" w:rsidP="00EC13D9">
      <w:pPr>
        <w:pStyle w:val="NormalWeb"/>
        <w:numPr>
          <w:ilvl w:val="0"/>
          <w:numId w:val="89"/>
        </w:numPr>
        <w:rPr>
          <w:color w:val="000000"/>
        </w:rPr>
      </w:pPr>
      <w:r>
        <w:rPr>
          <w:rStyle w:val="Textoennegrita"/>
          <w:rFonts w:eastAsiaTheme="majorEastAsia"/>
          <w:color w:val="000000"/>
        </w:rPr>
        <w:t>Consecuencias académicas</w:t>
      </w:r>
      <w:r>
        <w:rPr>
          <w:color w:val="000000"/>
        </w:rPr>
        <w:t> </w:t>
      </w:r>
      <w:r>
        <w:rPr>
          <w:color w:val="000000"/>
        </w:rPr>
        <w:t>Superar el umbral de inasistencia sin aval genera pérdida automática de la asignatura; esto cuenta como una repitencia, relevante para el límite de tres pérdidas antes de activar permanencia condicional (art. 6). Además, la calificación final quedará fijada con base en las actividades realizadas hasta el momento y, en ningún caso, podrá superar 299 puntos.</w:t>
      </w:r>
    </w:p>
    <w:p w14:paraId="6646148A" w14:textId="77777777" w:rsidR="00EC13D9" w:rsidRDefault="00EC13D9" w:rsidP="00EC13D9">
      <w:pPr>
        <w:pStyle w:val="NormalWeb"/>
        <w:rPr>
          <w:color w:val="000000"/>
        </w:rPr>
      </w:pPr>
      <w:r>
        <w:rPr>
          <w:color w:val="000000"/>
        </w:rPr>
        <w:lastRenderedPageBreak/>
        <w:t>En síntesis: para cursos</w:t>
      </w:r>
      <w:r>
        <w:rPr>
          <w:rStyle w:val="apple-converted-space"/>
          <w:rFonts w:eastAsiaTheme="majorEastAsia"/>
          <w:color w:val="000000"/>
        </w:rPr>
        <w:t> </w:t>
      </w:r>
      <w:r>
        <w:rPr>
          <w:rStyle w:val="Textoennegrita"/>
          <w:rFonts w:eastAsiaTheme="majorEastAsia"/>
          <w:color w:val="000000"/>
        </w:rPr>
        <w:t>teóricos</w:t>
      </w:r>
      <w:r>
        <w:rPr>
          <w:rStyle w:val="apple-converted-space"/>
          <w:rFonts w:eastAsiaTheme="majorEastAsia"/>
          <w:color w:val="000000"/>
        </w:rPr>
        <w:t> </w:t>
      </w:r>
      <w:r>
        <w:rPr>
          <w:color w:val="000000"/>
        </w:rPr>
        <w:t>se tolera hasta</w:t>
      </w:r>
      <w:r>
        <w:rPr>
          <w:rStyle w:val="apple-converted-space"/>
          <w:rFonts w:eastAsiaTheme="majorEastAsia"/>
          <w:color w:val="000000"/>
        </w:rPr>
        <w:t> </w:t>
      </w:r>
      <w:r>
        <w:rPr>
          <w:rStyle w:val="Textoennegrita"/>
          <w:rFonts w:eastAsiaTheme="majorEastAsia"/>
          <w:color w:val="000000"/>
        </w:rPr>
        <w:t>20 % de ausencias (80 % asistencia mínima)</w:t>
      </w:r>
      <w:r>
        <w:rPr>
          <w:color w:val="000000"/>
        </w:rPr>
        <w:t>; para</w:t>
      </w:r>
      <w:r>
        <w:rPr>
          <w:rStyle w:val="apple-converted-space"/>
          <w:rFonts w:eastAsiaTheme="majorEastAsia"/>
          <w:color w:val="000000"/>
        </w:rPr>
        <w:t> </w:t>
      </w:r>
      <w:r>
        <w:rPr>
          <w:rStyle w:val="Textoennegrita"/>
          <w:rFonts w:eastAsiaTheme="majorEastAsia"/>
          <w:color w:val="000000"/>
        </w:rPr>
        <w:t>teórico-prácticos</w:t>
      </w:r>
      <w:r>
        <w:rPr>
          <w:rStyle w:val="apple-converted-space"/>
          <w:rFonts w:eastAsiaTheme="majorEastAsia"/>
          <w:color w:val="000000"/>
        </w:rPr>
        <w:t> </w:t>
      </w:r>
      <w:r>
        <w:rPr>
          <w:color w:val="000000"/>
        </w:rPr>
        <w:t>se exige</w:t>
      </w:r>
      <w:r>
        <w:rPr>
          <w:rStyle w:val="apple-converted-space"/>
          <w:rFonts w:eastAsiaTheme="majorEastAsia"/>
          <w:color w:val="000000"/>
        </w:rPr>
        <w:t> </w:t>
      </w:r>
      <w:r>
        <w:rPr>
          <w:rStyle w:val="Textoennegrita"/>
          <w:rFonts w:eastAsiaTheme="majorEastAsia"/>
          <w:color w:val="000000"/>
        </w:rPr>
        <w:t>100 % de asistencia</w:t>
      </w:r>
      <w:r>
        <w:rPr>
          <w:color w:val="000000"/>
        </w:rPr>
        <w:t>, aunque inasistencias mayores al 20 % pueden revisarse por fuerza mayor. El incumplimiento no justificado produce la pérdida de la asignatura de manera automática, con las implicaciones en permanencia y promedio señaladas por el Acuerdo 027-2023.</w:t>
      </w:r>
    </w:p>
    <w:p w14:paraId="59602B0A" w14:textId="77777777" w:rsidR="00EC13D9" w:rsidRDefault="00EC13D9" w:rsidP="009F3850">
      <w:pPr>
        <w:pStyle w:val="NormalWeb"/>
        <w:rPr>
          <w:color w:val="000000"/>
        </w:rPr>
      </w:pPr>
    </w:p>
    <w:p w14:paraId="3CA34B60" w14:textId="77777777" w:rsidR="009F3850" w:rsidRPr="00EC13D9" w:rsidRDefault="009F3850"/>
    <w:p w14:paraId="419BBB8E" w14:textId="77777777" w:rsidR="009F3850" w:rsidRPr="009F3850" w:rsidRDefault="009F3850" w:rsidP="009F3850">
      <w:pPr>
        <w:spacing w:before="100" w:beforeAutospacing="1" w:after="100" w:afterAutospacing="1"/>
        <w:rPr>
          <w:color w:val="000000"/>
        </w:rPr>
      </w:pPr>
      <w:r w:rsidRPr="009F3850">
        <w:rPr>
          <w:color w:val="000000"/>
        </w:rPr>
        <w:t>PREGUNTA: ¿Cuántas veces puedo repetir una misma asignatura en la Universidad?</w:t>
      </w:r>
      <w:r w:rsidRPr="009F3850">
        <w:rPr>
          <w:color w:val="000000"/>
        </w:rPr>
        <w:br/>
        <w:t>CONTEXT:</w:t>
      </w:r>
      <w:r w:rsidRPr="009F3850">
        <w:rPr>
          <w:color w:val="000000"/>
        </w:rPr>
        <w:br/>
        <w:t>RESPUESTA_RAPIDA: Solo puedes inscribirla tres veces; a la cuarta entras en permanencia condicional.</w:t>
      </w:r>
    </w:p>
    <w:p w14:paraId="0E771EF7" w14:textId="77777777" w:rsidR="009F3850" w:rsidRPr="009F3850" w:rsidRDefault="009F3850" w:rsidP="009F3850">
      <w:pPr>
        <w:numPr>
          <w:ilvl w:val="0"/>
          <w:numId w:val="1"/>
        </w:numPr>
        <w:spacing w:before="100" w:beforeAutospacing="1" w:after="100" w:afterAutospacing="1"/>
        <w:rPr>
          <w:color w:val="000000"/>
        </w:rPr>
      </w:pPr>
      <w:r w:rsidRPr="009F3850">
        <w:rPr>
          <w:color w:val="000000"/>
        </w:rPr>
        <w:t>nombre: Acuerdo Académico 027 de 2023</w:t>
      </w:r>
      <w:r w:rsidRPr="009F3850">
        <w:rPr>
          <w:color w:val="000000"/>
        </w:rPr>
        <w:br/>
        <w:t>referencia: límite de repitencia</w:t>
      </w:r>
      <w:r w:rsidRPr="009F3850">
        <w:rPr>
          <w:color w:val="000000"/>
        </w:rPr>
        <w:br/>
        <w:t>articulo: Artículo 6</w:t>
      </w:r>
    </w:p>
    <w:p w14:paraId="0AEB9E2F" w14:textId="77777777" w:rsidR="009F3850" w:rsidRPr="009F3850" w:rsidRDefault="00883D78" w:rsidP="009F3850">
      <w:r w:rsidRPr="00883D78">
        <w:rPr>
          <w:noProof/>
          <w14:ligatures w14:val="standardContextual"/>
        </w:rPr>
        <w:pict w14:anchorId="2B2F5B50">
          <v:rect id="_x0000_i1080" alt="" style="width:441.9pt;height:.05pt;mso-width-percent:0;mso-height-percent:0;mso-width-percent:0;mso-height-percent:0" o:hralign="center" o:hrstd="t" o:hr="t" fillcolor="#a0a0a0" stroked="f"/>
        </w:pict>
      </w:r>
    </w:p>
    <w:p w14:paraId="0C202A3F" w14:textId="77777777" w:rsidR="009F3850" w:rsidRPr="009F3850" w:rsidRDefault="009F3850" w:rsidP="009F3850">
      <w:pPr>
        <w:spacing w:before="100" w:beforeAutospacing="1" w:after="100" w:afterAutospacing="1"/>
        <w:rPr>
          <w:color w:val="000000"/>
        </w:rPr>
      </w:pPr>
      <w:r w:rsidRPr="009F3850">
        <w:rPr>
          <w:color w:val="000000"/>
        </w:rPr>
        <w:t>PREGUNTA: ¿Cuál es el máximo de matrículas permitidas para una materia?</w:t>
      </w:r>
      <w:r w:rsidRPr="009F3850">
        <w:rPr>
          <w:color w:val="000000"/>
        </w:rPr>
        <w:br/>
        <w:t>CONTEXT:</w:t>
      </w:r>
      <w:r w:rsidRPr="009F3850">
        <w:rPr>
          <w:color w:val="000000"/>
        </w:rPr>
        <w:br/>
        <w:t>RESPUESTA_RAPIDA: Tres matrículas; la cuarta pérdida activa permanencia condicional.</w:t>
      </w:r>
    </w:p>
    <w:p w14:paraId="49017D11" w14:textId="77777777" w:rsidR="009F3850" w:rsidRPr="009F3850" w:rsidRDefault="009F3850" w:rsidP="009F3850">
      <w:pPr>
        <w:numPr>
          <w:ilvl w:val="0"/>
          <w:numId w:val="2"/>
        </w:numPr>
        <w:spacing w:before="100" w:beforeAutospacing="1" w:after="100" w:afterAutospacing="1"/>
        <w:rPr>
          <w:color w:val="000000"/>
        </w:rPr>
      </w:pPr>
      <w:r w:rsidRPr="009F3850">
        <w:rPr>
          <w:color w:val="000000"/>
        </w:rPr>
        <w:t>nombre: Acuerdo Académico 027 de 2023</w:t>
      </w:r>
      <w:r w:rsidRPr="009F3850">
        <w:rPr>
          <w:color w:val="000000"/>
        </w:rPr>
        <w:br/>
        <w:t>referencia: límite de repitencia</w:t>
      </w:r>
      <w:r w:rsidRPr="009F3850">
        <w:rPr>
          <w:color w:val="000000"/>
        </w:rPr>
        <w:br/>
        <w:t>articulo: Artículo 6</w:t>
      </w:r>
    </w:p>
    <w:p w14:paraId="5927C845" w14:textId="77777777" w:rsidR="009F3850" w:rsidRPr="009F3850" w:rsidRDefault="00883D78" w:rsidP="009F3850">
      <w:r w:rsidRPr="00883D78">
        <w:rPr>
          <w:noProof/>
          <w14:ligatures w14:val="standardContextual"/>
        </w:rPr>
        <w:pict w14:anchorId="52CED531">
          <v:rect id="_x0000_i1079" alt="" style="width:441.9pt;height:.05pt;mso-width-percent:0;mso-height-percent:0;mso-width-percent:0;mso-height-percent:0" o:hralign="center" o:hrstd="t" o:hr="t" fillcolor="#a0a0a0" stroked="f"/>
        </w:pict>
      </w:r>
    </w:p>
    <w:p w14:paraId="663AE9C3" w14:textId="44F9A769" w:rsidR="009F3850" w:rsidRPr="009F3850" w:rsidRDefault="009F3850" w:rsidP="009F3850">
      <w:pPr>
        <w:spacing w:before="100" w:beforeAutospacing="1" w:after="100" w:afterAutospacing="1"/>
        <w:rPr>
          <w:color w:val="000000"/>
        </w:rPr>
      </w:pPr>
      <w:r w:rsidRPr="009F3850">
        <w:rPr>
          <w:color w:val="000000"/>
        </w:rPr>
        <w:t xml:space="preserve">PREGUNTA: ¿Hasta cuántas veces puedo cursar la misma materia antes de </w:t>
      </w:r>
      <w:r>
        <w:rPr>
          <w:color w:val="000000"/>
        </w:rPr>
        <w:t>salir a condicional</w:t>
      </w:r>
      <w:r w:rsidRPr="009F3850">
        <w:rPr>
          <w:color w:val="000000"/>
        </w:rPr>
        <w:t>?</w:t>
      </w:r>
      <w:r w:rsidRPr="009F3850">
        <w:rPr>
          <w:color w:val="000000"/>
        </w:rPr>
        <w:br/>
        <w:t>CONTEXT:</w:t>
      </w:r>
      <w:r w:rsidRPr="009F3850">
        <w:rPr>
          <w:color w:val="000000"/>
        </w:rPr>
        <w:br/>
        <w:t>RESPUESTA_RAPIDA: Puedes cursarla tres veces como máximo; la cuarta implica condición especial.</w:t>
      </w:r>
    </w:p>
    <w:p w14:paraId="7D26D0DA" w14:textId="77777777" w:rsidR="009F3850" w:rsidRPr="009F3850" w:rsidRDefault="009F3850" w:rsidP="009F3850">
      <w:pPr>
        <w:numPr>
          <w:ilvl w:val="0"/>
          <w:numId w:val="3"/>
        </w:numPr>
        <w:spacing w:before="100" w:beforeAutospacing="1" w:after="100" w:afterAutospacing="1"/>
        <w:rPr>
          <w:color w:val="000000"/>
        </w:rPr>
      </w:pPr>
      <w:r w:rsidRPr="009F3850">
        <w:rPr>
          <w:color w:val="000000"/>
        </w:rPr>
        <w:t>nombre: Acuerdo Académico 027 de 2023</w:t>
      </w:r>
      <w:r w:rsidRPr="009F3850">
        <w:rPr>
          <w:color w:val="000000"/>
        </w:rPr>
        <w:br/>
        <w:t>referencia: límite de repitencia</w:t>
      </w:r>
      <w:r w:rsidRPr="009F3850">
        <w:rPr>
          <w:color w:val="000000"/>
        </w:rPr>
        <w:br/>
        <w:t>articulo: Artículo 6</w:t>
      </w:r>
    </w:p>
    <w:p w14:paraId="5527346E" w14:textId="77777777" w:rsidR="009F3850" w:rsidRPr="009F3850" w:rsidRDefault="00883D78" w:rsidP="009F3850">
      <w:r w:rsidRPr="00883D78">
        <w:rPr>
          <w:noProof/>
          <w14:ligatures w14:val="standardContextual"/>
        </w:rPr>
        <w:pict w14:anchorId="63D59D6D">
          <v:rect id="_x0000_i1078" alt="" style="width:441.9pt;height:.05pt;mso-width-percent:0;mso-height-percent:0;mso-width-percent:0;mso-height-percent:0" o:hralign="center" o:hrstd="t" o:hr="t" fillcolor="#a0a0a0" stroked="f"/>
        </w:pict>
      </w:r>
    </w:p>
    <w:p w14:paraId="5C1335C1" w14:textId="77777777" w:rsidR="009F3850" w:rsidRPr="009F3850" w:rsidRDefault="009F3850" w:rsidP="009F3850">
      <w:pPr>
        <w:spacing w:before="100" w:beforeAutospacing="1" w:after="100" w:afterAutospacing="1"/>
        <w:rPr>
          <w:color w:val="000000"/>
        </w:rPr>
      </w:pPr>
      <w:r w:rsidRPr="009F3850">
        <w:rPr>
          <w:color w:val="000000"/>
        </w:rPr>
        <w:lastRenderedPageBreak/>
        <w:t>PREGUNTA: ¿En qué intento la asignatura me pone en permanencia condicional?</w:t>
      </w:r>
      <w:r w:rsidRPr="009F3850">
        <w:rPr>
          <w:color w:val="000000"/>
        </w:rPr>
        <w:br/>
        <w:t>CONTEXT:</w:t>
      </w:r>
      <w:r w:rsidRPr="009F3850">
        <w:rPr>
          <w:color w:val="000000"/>
        </w:rPr>
        <w:br/>
        <w:t>RESPUESTA_RAPIDA: Al inscribirla por cuarta vez tras tres reprobaciones previas.</w:t>
      </w:r>
    </w:p>
    <w:p w14:paraId="68020620" w14:textId="77777777" w:rsidR="009F3850" w:rsidRPr="009F3850" w:rsidRDefault="009F3850" w:rsidP="009F3850">
      <w:pPr>
        <w:numPr>
          <w:ilvl w:val="0"/>
          <w:numId w:val="4"/>
        </w:numPr>
        <w:spacing w:before="100" w:beforeAutospacing="1" w:after="100" w:afterAutospacing="1"/>
        <w:rPr>
          <w:color w:val="000000"/>
        </w:rPr>
      </w:pPr>
      <w:r w:rsidRPr="009F3850">
        <w:rPr>
          <w:color w:val="000000"/>
        </w:rPr>
        <w:t>nombre: Acuerdo Académico 027 de 2023</w:t>
      </w:r>
      <w:r w:rsidRPr="009F3850">
        <w:rPr>
          <w:color w:val="000000"/>
        </w:rPr>
        <w:br/>
        <w:t>referencia: límite de repitencia</w:t>
      </w:r>
      <w:r w:rsidRPr="009F3850">
        <w:rPr>
          <w:color w:val="000000"/>
        </w:rPr>
        <w:br/>
        <w:t>articulo: Artículo 6</w:t>
      </w:r>
    </w:p>
    <w:p w14:paraId="30B1F1BC" w14:textId="77777777" w:rsidR="009F3850" w:rsidRPr="009F3850" w:rsidRDefault="00883D78" w:rsidP="009F3850">
      <w:r w:rsidRPr="00883D78">
        <w:rPr>
          <w:noProof/>
          <w14:ligatures w14:val="standardContextual"/>
        </w:rPr>
        <w:pict w14:anchorId="15055CA1">
          <v:rect id="_x0000_i1077" alt="" style="width:441.9pt;height:.05pt;mso-width-percent:0;mso-height-percent:0;mso-width-percent:0;mso-height-percent:0" o:hralign="center" o:hrstd="t" o:hr="t" fillcolor="#a0a0a0" stroked="f"/>
        </w:pict>
      </w:r>
    </w:p>
    <w:p w14:paraId="359399A8" w14:textId="77777777" w:rsidR="009F3850" w:rsidRPr="009F3850" w:rsidRDefault="009F3850" w:rsidP="009F3850">
      <w:pPr>
        <w:spacing w:before="100" w:beforeAutospacing="1" w:after="100" w:afterAutospacing="1"/>
        <w:rPr>
          <w:color w:val="000000"/>
        </w:rPr>
      </w:pPr>
      <w:r w:rsidRPr="009F3850">
        <w:rPr>
          <w:color w:val="000000"/>
        </w:rPr>
        <w:t>PREGUNTA: ¿Qué promedio necesito para seguir siendo estudiante regular?</w:t>
      </w:r>
      <w:r w:rsidRPr="009F3850">
        <w:rPr>
          <w:color w:val="000000"/>
        </w:rPr>
        <w:br/>
        <w:t>CONTEXT:</w:t>
      </w:r>
      <w:r w:rsidRPr="009F3850">
        <w:rPr>
          <w:color w:val="000000"/>
        </w:rPr>
        <w:br/>
        <w:t>RESPUESTA_RAPIDA: Mantén un promedio ponderado acumulado mínimo de 300 puntos.</w:t>
      </w:r>
    </w:p>
    <w:p w14:paraId="7A7A8C22" w14:textId="77777777" w:rsidR="009F3850" w:rsidRPr="009F3850" w:rsidRDefault="009F3850" w:rsidP="009F3850">
      <w:pPr>
        <w:numPr>
          <w:ilvl w:val="0"/>
          <w:numId w:val="5"/>
        </w:numPr>
        <w:spacing w:before="100" w:beforeAutospacing="1" w:after="100" w:afterAutospacing="1"/>
        <w:rPr>
          <w:color w:val="000000"/>
        </w:rPr>
      </w:pPr>
      <w:r w:rsidRPr="009F3850">
        <w:rPr>
          <w:color w:val="000000"/>
        </w:rPr>
        <w:t>nombre: Acuerdo Académico 027 de 2023</w:t>
      </w:r>
      <w:r w:rsidRPr="009F3850">
        <w:rPr>
          <w:color w:val="000000"/>
        </w:rPr>
        <w:br/>
        <w:t>referencia: promedio mínimo</w:t>
      </w:r>
      <w:r w:rsidRPr="009F3850">
        <w:rPr>
          <w:color w:val="000000"/>
        </w:rPr>
        <w:br/>
        <w:t>articulo: Artículo 3</w:t>
      </w:r>
    </w:p>
    <w:p w14:paraId="4A5EE6D7" w14:textId="77777777" w:rsidR="009F3850" w:rsidRPr="009F3850" w:rsidRDefault="00883D78" w:rsidP="009F3850">
      <w:r w:rsidRPr="00883D78">
        <w:rPr>
          <w:noProof/>
          <w14:ligatures w14:val="standardContextual"/>
        </w:rPr>
        <w:pict w14:anchorId="09BF53E6">
          <v:rect id="_x0000_i1076" alt="" style="width:441.9pt;height:.05pt;mso-width-percent:0;mso-height-percent:0;mso-width-percent:0;mso-height-percent:0" o:hralign="center" o:hrstd="t" o:hr="t" fillcolor="#a0a0a0" stroked="f"/>
        </w:pict>
      </w:r>
    </w:p>
    <w:p w14:paraId="35CAB4ED" w14:textId="49887B6C" w:rsidR="009F3850" w:rsidRPr="009F3850" w:rsidRDefault="009F3850" w:rsidP="009F3850">
      <w:pPr>
        <w:spacing w:before="100" w:beforeAutospacing="1" w:after="100" w:afterAutospacing="1"/>
        <w:rPr>
          <w:color w:val="000000"/>
        </w:rPr>
      </w:pPr>
      <w:r w:rsidRPr="009F3850">
        <w:rPr>
          <w:color w:val="000000"/>
        </w:rPr>
        <w:t>PREGUNTA: ¿Cuál es el P</w:t>
      </w:r>
      <w:r>
        <w:rPr>
          <w:color w:val="000000"/>
        </w:rPr>
        <w:t>onderado</w:t>
      </w:r>
      <w:r w:rsidRPr="009F3850">
        <w:rPr>
          <w:color w:val="000000"/>
        </w:rPr>
        <w:t xml:space="preserve"> mínimo para conservar la condición de estudiante?</w:t>
      </w:r>
      <w:r w:rsidRPr="009F3850">
        <w:rPr>
          <w:color w:val="000000"/>
        </w:rPr>
        <w:br/>
        <w:t>CONTEXT:</w:t>
      </w:r>
      <w:r w:rsidRPr="009F3850">
        <w:rPr>
          <w:color w:val="000000"/>
        </w:rPr>
        <w:br/>
        <w:t>RESPUESTA_RAPIDA: Tu P</w:t>
      </w:r>
      <w:r>
        <w:rPr>
          <w:color w:val="000000"/>
        </w:rPr>
        <w:t>onderado</w:t>
      </w:r>
      <w:r w:rsidRPr="009F3850">
        <w:rPr>
          <w:color w:val="000000"/>
        </w:rPr>
        <w:t xml:space="preserve"> debe estar igual o por encima de 300/500.</w:t>
      </w:r>
    </w:p>
    <w:p w14:paraId="3C8BB460" w14:textId="77777777" w:rsidR="009F3850" w:rsidRPr="009F3850" w:rsidRDefault="009F3850" w:rsidP="009F3850">
      <w:pPr>
        <w:numPr>
          <w:ilvl w:val="0"/>
          <w:numId w:val="6"/>
        </w:numPr>
        <w:spacing w:before="100" w:beforeAutospacing="1" w:after="100" w:afterAutospacing="1"/>
        <w:rPr>
          <w:color w:val="000000"/>
        </w:rPr>
      </w:pPr>
      <w:r w:rsidRPr="009F3850">
        <w:rPr>
          <w:color w:val="000000"/>
        </w:rPr>
        <w:t>nombre: Acuerdo Académico 027 de 2023</w:t>
      </w:r>
      <w:r w:rsidRPr="009F3850">
        <w:rPr>
          <w:color w:val="000000"/>
        </w:rPr>
        <w:br/>
        <w:t>referencia: promedio mínimo</w:t>
      </w:r>
      <w:r w:rsidRPr="009F3850">
        <w:rPr>
          <w:color w:val="000000"/>
        </w:rPr>
        <w:br/>
        <w:t>articulo: Artículo 3</w:t>
      </w:r>
    </w:p>
    <w:p w14:paraId="56939D44" w14:textId="77777777" w:rsidR="009F3850" w:rsidRPr="009F3850" w:rsidRDefault="00883D78" w:rsidP="009F3850">
      <w:r w:rsidRPr="00883D78">
        <w:rPr>
          <w:noProof/>
          <w14:ligatures w14:val="standardContextual"/>
        </w:rPr>
        <w:pict w14:anchorId="0C025601">
          <v:rect id="_x0000_i1075" alt="" style="width:441.9pt;height:.05pt;mso-width-percent:0;mso-height-percent:0;mso-width-percent:0;mso-height-percent:0" o:hralign="center" o:hrstd="t" o:hr="t" fillcolor="#a0a0a0" stroked="f"/>
        </w:pict>
      </w:r>
    </w:p>
    <w:p w14:paraId="78052419" w14:textId="77777777" w:rsidR="009F3850" w:rsidRPr="009F3850" w:rsidRDefault="009F3850" w:rsidP="009F3850">
      <w:pPr>
        <w:spacing w:before="100" w:beforeAutospacing="1" w:after="100" w:afterAutospacing="1"/>
        <w:rPr>
          <w:color w:val="000000"/>
        </w:rPr>
      </w:pPr>
      <w:r w:rsidRPr="009F3850">
        <w:rPr>
          <w:color w:val="000000"/>
        </w:rPr>
        <w:t>PREGUNTA: ¿Con qué puntaje acumulado no pierdo mi estatus de estudiante?</w:t>
      </w:r>
      <w:r w:rsidRPr="009F3850">
        <w:rPr>
          <w:color w:val="000000"/>
        </w:rPr>
        <w:br/>
        <w:t>CONTEXT:</w:t>
      </w:r>
      <w:r w:rsidRPr="009F3850">
        <w:rPr>
          <w:color w:val="000000"/>
        </w:rPr>
        <w:br/>
        <w:t>RESPUESTA_RAPIDA: Un PPA de 300 puntos o superior.</w:t>
      </w:r>
    </w:p>
    <w:p w14:paraId="7846D095" w14:textId="77777777" w:rsidR="009F3850" w:rsidRPr="009F3850" w:rsidRDefault="009F3850" w:rsidP="009F3850">
      <w:pPr>
        <w:numPr>
          <w:ilvl w:val="0"/>
          <w:numId w:val="7"/>
        </w:numPr>
        <w:spacing w:before="100" w:beforeAutospacing="1" w:after="100" w:afterAutospacing="1"/>
        <w:rPr>
          <w:color w:val="000000"/>
        </w:rPr>
      </w:pPr>
      <w:r w:rsidRPr="009F3850">
        <w:rPr>
          <w:color w:val="000000"/>
        </w:rPr>
        <w:t>nombre: Acuerdo Académico 027 de 2023</w:t>
      </w:r>
      <w:r w:rsidRPr="009F3850">
        <w:rPr>
          <w:color w:val="000000"/>
        </w:rPr>
        <w:br/>
        <w:t>referencia: promedio mínimo</w:t>
      </w:r>
      <w:r w:rsidRPr="009F3850">
        <w:rPr>
          <w:color w:val="000000"/>
        </w:rPr>
        <w:br/>
        <w:t>articulo: Artículo 3</w:t>
      </w:r>
    </w:p>
    <w:p w14:paraId="4FBCEDEC" w14:textId="77777777" w:rsidR="009F3850" w:rsidRPr="009F3850" w:rsidRDefault="00883D78" w:rsidP="009F3850">
      <w:r w:rsidRPr="00883D78">
        <w:rPr>
          <w:noProof/>
          <w14:ligatures w14:val="standardContextual"/>
        </w:rPr>
        <w:pict w14:anchorId="50AA27B9">
          <v:rect id="_x0000_i1074" alt="" style="width:441.9pt;height:.05pt;mso-width-percent:0;mso-height-percent:0;mso-width-percent:0;mso-height-percent:0" o:hralign="center" o:hrstd="t" o:hr="t" fillcolor="#a0a0a0" stroked="f"/>
        </w:pict>
      </w:r>
    </w:p>
    <w:p w14:paraId="1E005213" w14:textId="77777777" w:rsidR="009F3850" w:rsidRPr="009F3850" w:rsidRDefault="009F3850" w:rsidP="009F3850">
      <w:pPr>
        <w:spacing w:before="100" w:beforeAutospacing="1" w:after="100" w:afterAutospacing="1"/>
        <w:rPr>
          <w:color w:val="000000"/>
        </w:rPr>
      </w:pPr>
      <w:r w:rsidRPr="009F3850">
        <w:rPr>
          <w:color w:val="000000"/>
        </w:rPr>
        <w:t>PREGUNTA: ¿Qué promedio exige la Universidad para ser alumno regular?</w:t>
      </w:r>
      <w:r w:rsidRPr="009F3850">
        <w:rPr>
          <w:color w:val="000000"/>
        </w:rPr>
        <w:br/>
        <w:t>CONTEXT:</w:t>
      </w:r>
      <w:r w:rsidRPr="009F3850">
        <w:rPr>
          <w:color w:val="000000"/>
        </w:rPr>
        <w:br/>
        <w:t>RESPUESTA_RAPIDA: Al menos 300 puntos en tu promedio ponderado acumulado.</w:t>
      </w:r>
    </w:p>
    <w:p w14:paraId="0D59667E" w14:textId="77777777" w:rsidR="009F3850" w:rsidRPr="009F3850" w:rsidRDefault="009F3850" w:rsidP="009F3850">
      <w:pPr>
        <w:numPr>
          <w:ilvl w:val="0"/>
          <w:numId w:val="8"/>
        </w:numPr>
        <w:spacing w:before="100" w:beforeAutospacing="1" w:after="100" w:afterAutospacing="1"/>
        <w:rPr>
          <w:color w:val="000000"/>
        </w:rPr>
      </w:pPr>
      <w:r w:rsidRPr="009F3850">
        <w:rPr>
          <w:color w:val="000000"/>
        </w:rPr>
        <w:lastRenderedPageBreak/>
        <w:t>nombre: Acuerdo Académico 027 de 2023</w:t>
      </w:r>
      <w:r w:rsidRPr="009F3850">
        <w:rPr>
          <w:color w:val="000000"/>
        </w:rPr>
        <w:br/>
        <w:t>referencia: promedio mínimo</w:t>
      </w:r>
      <w:r w:rsidRPr="009F3850">
        <w:rPr>
          <w:color w:val="000000"/>
        </w:rPr>
        <w:br/>
        <w:t>articulo: Artículo 3</w:t>
      </w:r>
    </w:p>
    <w:p w14:paraId="39BD9D1B" w14:textId="77777777" w:rsidR="009F3850" w:rsidRPr="009F3850" w:rsidRDefault="00883D78" w:rsidP="009F3850">
      <w:r w:rsidRPr="00883D78">
        <w:rPr>
          <w:noProof/>
          <w14:ligatures w14:val="standardContextual"/>
        </w:rPr>
        <w:pict w14:anchorId="2AC2C95D">
          <v:rect id="_x0000_i1073" alt="" style="width:441.9pt;height:.05pt;mso-width-percent:0;mso-height-percent:0;mso-width-percent:0;mso-height-percent:0" o:hralign="center" o:hrstd="t" o:hr="t" fillcolor="#a0a0a0" stroked="f"/>
        </w:pict>
      </w:r>
    </w:p>
    <w:p w14:paraId="3A40EA87" w14:textId="77777777" w:rsidR="009F3850" w:rsidRPr="009F3850" w:rsidRDefault="009F3850" w:rsidP="009F3850">
      <w:pPr>
        <w:spacing w:before="100" w:beforeAutospacing="1" w:after="100" w:afterAutospacing="1"/>
        <w:rPr>
          <w:color w:val="000000"/>
        </w:rPr>
      </w:pPr>
      <w:r w:rsidRPr="009F3850">
        <w:rPr>
          <w:color w:val="000000"/>
        </w:rPr>
        <w:t>PREGUNTA: ¿Qué ocurre si mi promedio queda entre 250 y 299 puntos?</w:t>
      </w:r>
      <w:r w:rsidRPr="009F3850">
        <w:rPr>
          <w:color w:val="000000"/>
        </w:rPr>
        <w:br/>
        <w:t>CONTEXT:</w:t>
      </w:r>
      <w:r w:rsidRPr="009F3850">
        <w:rPr>
          <w:color w:val="000000"/>
        </w:rPr>
        <w:br/>
        <w:t>RESPUESTA_RAPIDA: Pasas a permanencia académica condicional y puedes pedir un traslado único.</w:t>
      </w:r>
    </w:p>
    <w:p w14:paraId="67720F16" w14:textId="77777777" w:rsidR="009F3850" w:rsidRPr="009F3850" w:rsidRDefault="009F3850" w:rsidP="009F3850">
      <w:pPr>
        <w:numPr>
          <w:ilvl w:val="0"/>
          <w:numId w:val="9"/>
        </w:numPr>
        <w:spacing w:before="100" w:beforeAutospacing="1" w:after="100" w:afterAutospacing="1"/>
        <w:rPr>
          <w:color w:val="000000"/>
        </w:rPr>
      </w:pPr>
      <w:r w:rsidRPr="009F3850">
        <w:rPr>
          <w:color w:val="000000"/>
        </w:rPr>
        <w:t>nombre: Acuerdo Académico 027 de 2023</w:t>
      </w:r>
      <w:r w:rsidRPr="009F3850">
        <w:rPr>
          <w:color w:val="000000"/>
        </w:rPr>
        <w:br/>
        <w:t>referencia: permanencia condicional</w:t>
      </w:r>
      <w:r w:rsidRPr="009F3850">
        <w:rPr>
          <w:color w:val="000000"/>
        </w:rPr>
        <w:br/>
        <w:t>articulo: Artículo 4</w:t>
      </w:r>
    </w:p>
    <w:p w14:paraId="1DB9BB3A" w14:textId="77777777" w:rsidR="009F3850" w:rsidRPr="009F3850" w:rsidRDefault="00883D78" w:rsidP="009F3850">
      <w:r w:rsidRPr="00883D78">
        <w:rPr>
          <w:noProof/>
          <w14:ligatures w14:val="standardContextual"/>
        </w:rPr>
        <w:pict w14:anchorId="0DB3B082">
          <v:rect id="_x0000_i1072" alt="" style="width:441.9pt;height:.05pt;mso-width-percent:0;mso-height-percent:0;mso-width-percent:0;mso-height-percent:0" o:hralign="center" o:hrstd="t" o:hr="t" fillcolor="#a0a0a0" stroked="f"/>
        </w:pict>
      </w:r>
    </w:p>
    <w:p w14:paraId="795059B0" w14:textId="68E4354B" w:rsidR="009F3850" w:rsidRPr="009F3850" w:rsidRDefault="009F3850" w:rsidP="009F3850">
      <w:pPr>
        <w:spacing w:before="100" w:beforeAutospacing="1" w:after="100" w:afterAutospacing="1"/>
        <w:rPr>
          <w:color w:val="000000"/>
        </w:rPr>
      </w:pPr>
      <w:r w:rsidRPr="009F3850">
        <w:rPr>
          <w:color w:val="000000"/>
        </w:rPr>
        <w:t>PREGUNTA: ¿Qué pasa si mi P</w:t>
      </w:r>
      <w:r w:rsidR="008F76A3">
        <w:rPr>
          <w:color w:val="000000"/>
        </w:rPr>
        <w:t xml:space="preserve">onderado </w:t>
      </w:r>
      <w:r w:rsidRPr="009F3850">
        <w:rPr>
          <w:color w:val="000000"/>
        </w:rPr>
        <w:t>baja a 280 puntos?</w:t>
      </w:r>
      <w:r w:rsidRPr="009F3850">
        <w:rPr>
          <w:color w:val="000000"/>
        </w:rPr>
        <w:br/>
        <w:t>CONTEXT:</w:t>
      </w:r>
      <w:r w:rsidRPr="009F3850">
        <w:rPr>
          <w:color w:val="000000"/>
        </w:rPr>
        <w:br/>
        <w:t>RESPUESTA_RAPIDA: Entrarás en permanencia condicional y tendrás acompañamiento académico.</w:t>
      </w:r>
    </w:p>
    <w:p w14:paraId="1A8DA8EE" w14:textId="77777777" w:rsidR="009F3850" w:rsidRPr="009F3850" w:rsidRDefault="009F3850" w:rsidP="009F3850">
      <w:pPr>
        <w:numPr>
          <w:ilvl w:val="0"/>
          <w:numId w:val="10"/>
        </w:numPr>
        <w:spacing w:before="100" w:beforeAutospacing="1" w:after="100" w:afterAutospacing="1"/>
        <w:rPr>
          <w:color w:val="000000"/>
        </w:rPr>
      </w:pPr>
      <w:r w:rsidRPr="009F3850">
        <w:rPr>
          <w:color w:val="000000"/>
        </w:rPr>
        <w:t>nombre: Acuerdo Académico 027 de 2023</w:t>
      </w:r>
      <w:r w:rsidRPr="009F3850">
        <w:rPr>
          <w:color w:val="000000"/>
        </w:rPr>
        <w:br/>
        <w:t>referencia: permanencia condicional</w:t>
      </w:r>
      <w:r w:rsidRPr="009F3850">
        <w:rPr>
          <w:color w:val="000000"/>
        </w:rPr>
        <w:br/>
        <w:t>articulo: Artículo 4</w:t>
      </w:r>
    </w:p>
    <w:p w14:paraId="47966CD4" w14:textId="77777777" w:rsidR="009F3850" w:rsidRPr="009F3850" w:rsidRDefault="00883D78" w:rsidP="009F3850">
      <w:r w:rsidRPr="00883D78">
        <w:rPr>
          <w:noProof/>
          <w14:ligatures w14:val="standardContextual"/>
        </w:rPr>
        <w:pict w14:anchorId="418715C9">
          <v:rect id="_x0000_i1071" alt="" style="width:441.9pt;height:.05pt;mso-width-percent:0;mso-height-percent:0;mso-width-percent:0;mso-height-percent:0" o:hralign="center" o:hrstd="t" o:hr="t" fillcolor="#a0a0a0" stroked="f"/>
        </w:pict>
      </w:r>
    </w:p>
    <w:p w14:paraId="2CF15D88" w14:textId="77777777" w:rsidR="009F3850" w:rsidRPr="009F3850" w:rsidRDefault="009F3850" w:rsidP="009F3850">
      <w:pPr>
        <w:spacing w:before="100" w:beforeAutospacing="1" w:after="100" w:afterAutospacing="1"/>
        <w:rPr>
          <w:color w:val="000000"/>
        </w:rPr>
      </w:pPr>
      <w:r w:rsidRPr="009F3850">
        <w:rPr>
          <w:color w:val="000000"/>
        </w:rPr>
        <w:t>PREGUNTA: ¿Cuál es la consecuencia de tener promedio entre 250 y 299?</w:t>
      </w:r>
      <w:r w:rsidRPr="009F3850">
        <w:rPr>
          <w:color w:val="000000"/>
        </w:rPr>
        <w:br/>
        <w:t>CONTEXT:</w:t>
      </w:r>
      <w:r w:rsidRPr="009F3850">
        <w:rPr>
          <w:color w:val="000000"/>
        </w:rPr>
        <w:br/>
        <w:t>RESPUESTA_RAPIDA: Permanencia condicional con opción de un traslado de programa.</w:t>
      </w:r>
    </w:p>
    <w:p w14:paraId="429DE959" w14:textId="77777777" w:rsidR="009F3850" w:rsidRPr="009F3850" w:rsidRDefault="009F3850" w:rsidP="009F3850">
      <w:pPr>
        <w:numPr>
          <w:ilvl w:val="0"/>
          <w:numId w:val="12"/>
        </w:numPr>
        <w:spacing w:before="100" w:beforeAutospacing="1" w:after="100" w:afterAutospacing="1"/>
        <w:rPr>
          <w:color w:val="000000"/>
        </w:rPr>
      </w:pPr>
      <w:r w:rsidRPr="009F3850">
        <w:rPr>
          <w:color w:val="000000"/>
        </w:rPr>
        <w:t>nombre: Acuerdo Académico 027 de 2023</w:t>
      </w:r>
      <w:r w:rsidRPr="009F3850">
        <w:rPr>
          <w:color w:val="000000"/>
        </w:rPr>
        <w:br/>
        <w:t>referencia: permanencia condicional</w:t>
      </w:r>
      <w:r w:rsidRPr="009F3850">
        <w:rPr>
          <w:color w:val="000000"/>
        </w:rPr>
        <w:br/>
        <w:t>articulo: Artículo 4</w:t>
      </w:r>
    </w:p>
    <w:p w14:paraId="2284E473" w14:textId="77777777" w:rsidR="009F3850" w:rsidRPr="009F3850" w:rsidRDefault="00883D78" w:rsidP="009F3850">
      <w:r w:rsidRPr="00883D78">
        <w:rPr>
          <w:noProof/>
          <w14:ligatures w14:val="standardContextual"/>
        </w:rPr>
        <w:pict w14:anchorId="07D5F586">
          <v:rect id="_x0000_i1070" alt="" style="width:441.9pt;height:.05pt;mso-width-percent:0;mso-height-percent:0;mso-width-percent:0;mso-height-percent:0" o:hralign="center" o:hrstd="t" o:hr="t" fillcolor="#a0a0a0" stroked="f"/>
        </w:pict>
      </w:r>
    </w:p>
    <w:p w14:paraId="5F3CCC2B" w14:textId="77777777" w:rsidR="009F3850" w:rsidRPr="009F3850" w:rsidRDefault="009F3850" w:rsidP="009F3850">
      <w:pPr>
        <w:spacing w:before="100" w:beforeAutospacing="1" w:after="100" w:afterAutospacing="1"/>
        <w:rPr>
          <w:color w:val="000000"/>
        </w:rPr>
      </w:pPr>
      <w:r w:rsidRPr="009F3850">
        <w:rPr>
          <w:color w:val="000000"/>
        </w:rPr>
        <w:t>PREGUNTA: ¿Qué incentivo recibe el mejor promedio del semestre?</w:t>
      </w:r>
      <w:r w:rsidRPr="009F3850">
        <w:rPr>
          <w:color w:val="000000"/>
        </w:rPr>
        <w:br/>
        <w:t>CONTEXT:</w:t>
      </w:r>
      <w:r w:rsidRPr="009F3850">
        <w:rPr>
          <w:color w:val="000000"/>
        </w:rPr>
        <w:br/>
        <w:t>RESPUESTA_RAPIDA: Obtiene 5 % de descuento acumulable en matrícula de posgrado (hasta 50 %).</w:t>
      </w:r>
    </w:p>
    <w:p w14:paraId="3A7176E5" w14:textId="77777777" w:rsidR="009F3850" w:rsidRPr="009F3850" w:rsidRDefault="009F3850" w:rsidP="009F3850">
      <w:pPr>
        <w:numPr>
          <w:ilvl w:val="0"/>
          <w:numId w:val="17"/>
        </w:numPr>
        <w:spacing w:before="100" w:beforeAutospacing="1" w:after="100" w:afterAutospacing="1"/>
        <w:rPr>
          <w:color w:val="000000"/>
        </w:rPr>
      </w:pPr>
      <w:r w:rsidRPr="009F3850">
        <w:rPr>
          <w:color w:val="000000"/>
        </w:rPr>
        <w:t>nombre: Acuerdo Académico 027 de 2023</w:t>
      </w:r>
      <w:r w:rsidRPr="009F3850">
        <w:rPr>
          <w:color w:val="000000"/>
        </w:rPr>
        <w:br/>
        <w:t>referencia: estímulo de excelencia</w:t>
      </w:r>
      <w:r w:rsidRPr="009F3850">
        <w:rPr>
          <w:color w:val="000000"/>
        </w:rPr>
        <w:br/>
        <w:t>articulo: Artículo 9</w:t>
      </w:r>
    </w:p>
    <w:p w14:paraId="2DEB10E6" w14:textId="77777777" w:rsidR="009F3850" w:rsidRPr="009F3850" w:rsidRDefault="00883D78" w:rsidP="009F3850">
      <w:r w:rsidRPr="00883D78">
        <w:rPr>
          <w:noProof/>
          <w14:ligatures w14:val="standardContextual"/>
        </w:rPr>
        <w:lastRenderedPageBreak/>
        <w:pict w14:anchorId="3638BC32">
          <v:rect id="_x0000_i1069" alt="" style="width:441.9pt;height:.05pt;mso-width-percent:0;mso-height-percent:0;mso-width-percent:0;mso-height-percent:0" o:hralign="center" o:hrstd="t" o:hr="t" fillcolor="#a0a0a0" stroked="f"/>
        </w:pict>
      </w:r>
    </w:p>
    <w:p w14:paraId="2DF41C00" w14:textId="77777777" w:rsidR="009F3850" w:rsidRPr="009F3850" w:rsidRDefault="009F3850" w:rsidP="009F3850">
      <w:pPr>
        <w:spacing w:before="100" w:beforeAutospacing="1" w:after="100" w:afterAutospacing="1"/>
        <w:rPr>
          <w:color w:val="000000"/>
        </w:rPr>
      </w:pPr>
      <w:r w:rsidRPr="009F3850">
        <w:rPr>
          <w:color w:val="000000"/>
        </w:rPr>
        <w:t>PREGUNTA: ¿Cuál es la recompensa por ser el mejor promedio semestral?</w:t>
      </w:r>
      <w:r w:rsidRPr="009F3850">
        <w:rPr>
          <w:color w:val="000000"/>
        </w:rPr>
        <w:br/>
        <w:t>CONTEXT:</w:t>
      </w:r>
      <w:r w:rsidRPr="009F3850">
        <w:rPr>
          <w:color w:val="000000"/>
        </w:rPr>
        <w:br/>
        <w:t>RESPUESTA_RAPIDA: Ganas un 5 % de beca para posgrado, acumulable hasta la mitad del costo.</w:t>
      </w:r>
    </w:p>
    <w:p w14:paraId="08E2FAAE" w14:textId="77777777" w:rsidR="009F3850" w:rsidRPr="009F3850" w:rsidRDefault="009F3850" w:rsidP="009F3850">
      <w:pPr>
        <w:numPr>
          <w:ilvl w:val="0"/>
          <w:numId w:val="18"/>
        </w:numPr>
        <w:spacing w:before="100" w:beforeAutospacing="1" w:after="100" w:afterAutospacing="1"/>
        <w:rPr>
          <w:color w:val="000000"/>
        </w:rPr>
      </w:pPr>
      <w:r w:rsidRPr="009F3850">
        <w:rPr>
          <w:color w:val="000000"/>
        </w:rPr>
        <w:t>nombre: Acuerdo Académico 027 de 2023</w:t>
      </w:r>
      <w:r w:rsidRPr="009F3850">
        <w:rPr>
          <w:color w:val="000000"/>
        </w:rPr>
        <w:br/>
        <w:t>referencia: estímulo de excelencia</w:t>
      </w:r>
      <w:r w:rsidRPr="009F3850">
        <w:rPr>
          <w:color w:val="000000"/>
        </w:rPr>
        <w:br/>
        <w:t>articulo: Artículo 9</w:t>
      </w:r>
    </w:p>
    <w:p w14:paraId="06B78E0D" w14:textId="77777777" w:rsidR="009F3850" w:rsidRPr="009F3850" w:rsidRDefault="00883D78" w:rsidP="009F3850">
      <w:r w:rsidRPr="00883D78">
        <w:rPr>
          <w:noProof/>
          <w14:ligatures w14:val="standardContextual"/>
        </w:rPr>
        <w:pict w14:anchorId="39988B94">
          <v:rect id="_x0000_i1068" alt="" style="width:441.9pt;height:.05pt;mso-width-percent:0;mso-height-percent:0;mso-width-percent:0;mso-height-percent:0" o:hralign="center" o:hrstd="t" o:hr="t" fillcolor="#a0a0a0" stroked="f"/>
        </w:pict>
      </w:r>
    </w:p>
    <w:p w14:paraId="4AD13BF9" w14:textId="026529B1" w:rsidR="009F3850" w:rsidRPr="009F3850" w:rsidRDefault="009F3850" w:rsidP="009F3850">
      <w:pPr>
        <w:spacing w:before="100" w:beforeAutospacing="1" w:after="100" w:afterAutospacing="1"/>
        <w:rPr>
          <w:color w:val="000000"/>
        </w:rPr>
      </w:pPr>
      <w:r w:rsidRPr="009F3850">
        <w:rPr>
          <w:color w:val="000000"/>
        </w:rPr>
        <w:t xml:space="preserve">PREGUNTA: ¿Qué beneficio otorga la Universidad al mejor </w:t>
      </w:r>
      <w:r w:rsidR="008F76A3">
        <w:rPr>
          <w:color w:val="000000"/>
        </w:rPr>
        <w:t>ponderado</w:t>
      </w:r>
      <w:r w:rsidRPr="009F3850">
        <w:rPr>
          <w:color w:val="000000"/>
        </w:rPr>
        <w:t xml:space="preserve"> del semestre?</w:t>
      </w:r>
      <w:r w:rsidRPr="009F3850">
        <w:rPr>
          <w:color w:val="000000"/>
        </w:rPr>
        <w:br/>
        <w:t>CONTEXT:</w:t>
      </w:r>
      <w:r w:rsidRPr="009F3850">
        <w:rPr>
          <w:color w:val="000000"/>
        </w:rPr>
        <w:br/>
        <w:t>RESPUESTA_RAPIDA: Descuento del 5 % en un posgrado propio, acumulable hasta 50 %.</w:t>
      </w:r>
    </w:p>
    <w:p w14:paraId="57F6A296" w14:textId="77777777" w:rsidR="009F3850" w:rsidRPr="009F3850" w:rsidRDefault="009F3850" w:rsidP="009F3850">
      <w:pPr>
        <w:numPr>
          <w:ilvl w:val="0"/>
          <w:numId w:val="19"/>
        </w:numPr>
        <w:spacing w:before="100" w:beforeAutospacing="1" w:after="100" w:afterAutospacing="1"/>
        <w:rPr>
          <w:color w:val="000000"/>
        </w:rPr>
      </w:pPr>
      <w:r w:rsidRPr="009F3850">
        <w:rPr>
          <w:color w:val="000000"/>
        </w:rPr>
        <w:t>nombre: Acuerdo Académico 027 de 2023</w:t>
      </w:r>
      <w:r w:rsidRPr="009F3850">
        <w:rPr>
          <w:color w:val="000000"/>
        </w:rPr>
        <w:br/>
        <w:t>referencia: estímulo de excelencia</w:t>
      </w:r>
      <w:r w:rsidRPr="009F3850">
        <w:rPr>
          <w:color w:val="000000"/>
        </w:rPr>
        <w:br/>
        <w:t>articulo: Artículo 9</w:t>
      </w:r>
    </w:p>
    <w:p w14:paraId="2BC83A3F" w14:textId="77777777" w:rsidR="009F3850" w:rsidRPr="009F3850" w:rsidRDefault="00883D78" w:rsidP="009F3850">
      <w:r w:rsidRPr="00883D78">
        <w:rPr>
          <w:noProof/>
          <w14:ligatures w14:val="standardContextual"/>
        </w:rPr>
        <w:pict w14:anchorId="2C2F7632">
          <v:rect id="_x0000_i1067" alt="" style="width:441.9pt;height:.05pt;mso-width-percent:0;mso-height-percent:0;mso-width-percent:0;mso-height-percent:0" o:hralign="center" o:hrstd="t" o:hr="t" fillcolor="#a0a0a0" stroked="f"/>
        </w:pict>
      </w:r>
    </w:p>
    <w:p w14:paraId="3B6F4FFD" w14:textId="77777777" w:rsidR="009F3850" w:rsidRPr="009F3850" w:rsidRDefault="009F3850" w:rsidP="009F3850">
      <w:pPr>
        <w:spacing w:before="100" w:beforeAutospacing="1" w:after="100" w:afterAutospacing="1"/>
        <w:rPr>
          <w:color w:val="000000"/>
        </w:rPr>
      </w:pPr>
      <w:r w:rsidRPr="009F3850">
        <w:rPr>
          <w:color w:val="000000"/>
        </w:rPr>
        <w:t>PREGUNTA: ¿Qué recibe quien obtenga el promedio más alto del periodo?</w:t>
      </w:r>
      <w:r w:rsidRPr="009F3850">
        <w:rPr>
          <w:color w:val="000000"/>
        </w:rPr>
        <w:br/>
        <w:t>CONTEXT:</w:t>
      </w:r>
      <w:r w:rsidRPr="009F3850">
        <w:rPr>
          <w:color w:val="000000"/>
        </w:rPr>
        <w:br/>
        <w:t>RESPUESTA_RAPIDA: Un 5 % de beca para posgrado; al llegar a 50 % se cubre la mitad de la matrícula.</w:t>
      </w:r>
    </w:p>
    <w:p w14:paraId="385C733A" w14:textId="77777777" w:rsidR="009F3850" w:rsidRPr="009F3850" w:rsidRDefault="009F3850" w:rsidP="009F3850">
      <w:pPr>
        <w:numPr>
          <w:ilvl w:val="0"/>
          <w:numId w:val="20"/>
        </w:numPr>
        <w:spacing w:before="100" w:beforeAutospacing="1" w:after="100" w:afterAutospacing="1"/>
        <w:rPr>
          <w:color w:val="000000"/>
        </w:rPr>
      </w:pPr>
      <w:r w:rsidRPr="009F3850">
        <w:rPr>
          <w:color w:val="000000"/>
        </w:rPr>
        <w:t>nombre: Acuerdo Académico 027 de 2023</w:t>
      </w:r>
      <w:r w:rsidRPr="009F3850">
        <w:rPr>
          <w:color w:val="000000"/>
        </w:rPr>
        <w:br/>
        <w:t>referencia: estímulo de excelencia</w:t>
      </w:r>
      <w:r w:rsidRPr="009F3850">
        <w:rPr>
          <w:color w:val="000000"/>
        </w:rPr>
        <w:br/>
        <w:t>articulo: Artículo 9</w:t>
      </w:r>
    </w:p>
    <w:p w14:paraId="4DBD5B80" w14:textId="77777777" w:rsidR="009F3850" w:rsidRPr="009F3850" w:rsidRDefault="00883D78" w:rsidP="009F3850">
      <w:r w:rsidRPr="00883D78">
        <w:rPr>
          <w:noProof/>
          <w14:ligatures w14:val="standardContextual"/>
        </w:rPr>
        <w:pict w14:anchorId="33D6364E">
          <v:rect id="_x0000_i1066" alt="" style="width:441.9pt;height:.05pt;mso-width-percent:0;mso-height-percent:0;mso-width-percent:0;mso-height-percent:0" o:hralign="center" o:hrstd="t" o:hr="t" fillcolor="#a0a0a0" stroked="f"/>
        </w:pict>
      </w:r>
    </w:p>
    <w:p w14:paraId="746C18C3" w14:textId="77777777" w:rsidR="009F3850" w:rsidRPr="009F3850" w:rsidRDefault="009F3850" w:rsidP="009F3850">
      <w:pPr>
        <w:spacing w:before="100" w:beforeAutospacing="1" w:after="100" w:afterAutospacing="1"/>
        <w:rPr>
          <w:color w:val="000000"/>
        </w:rPr>
      </w:pPr>
      <w:r w:rsidRPr="009F3850">
        <w:rPr>
          <w:color w:val="000000"/>
        </w:rPr>
        <w:t>PREGUNTA: ¿Cuándo puedo cancelar una asignatura sin afectar mi promedio?</w:t>
      </w:r>
      <w:r w:rsidRPr="009F3850">
        <w:rPr>
          <w:color w:val="000000"/>
        </w:rPr>
        <w:br/>
        <w:t>CONTEXT:</w:t>
      </w:r>
      <w:r w:rsidRPr="009F3850">
        <w:rPr>
          <w:color w:val="000000"/>
        </w:rPr>
        <w:br/>
        <w:t>RESPUESTA_RAPIDA: Durante las primeras ocho semanas del semestre académico.</w:t>
      </w:r>
    </w:p>
    <w:p w14:paraId="71FED3D1" w14:textId="77777777" w:rsidR="009F3850" w:rsidRPr="009F3850" w:rsidRDefault="009F3850" w:rsidP="009F3850">
      <w:pPr>
        <w:numPr>
          <w:ilvl w:val="0"/>
          <w:numId w:val="21"/>
        </w:numPr>
        <w:spacing w:before="100" w:beforeAutospacing="1" w:after="100" w:afterAutospacing="1"/>
        <w:rPr>
          <w:color w:val="000000"/>
        </w:rPr>
      </w:pPr>
      <w:r w:rsidRPr="009F3850">
        <w:rPr>
          <w:color w:val="000000"/>
        </w:rPr>
        <w:t>nombre: Acuerdo Académico 027 de 2023</w:t>
      </w:r>
      <w:r w:rsidRPr="009F3850">
        <w:rPr>
          <w:color w:val="000000"/>
        </w:rPr>
        <w:br/>
        <w:t>referencia: cancelación ordinaria</w:t>
      </w:r>
      <w:r w:rsidRPr="009F3850">
        <w:rPr>
          <w:color w:val="000000"/>
        </w:rPr>
        <w:br/>
        <w:t>articulo: Artículo 12</w:t>
      </w:r>
    </w:p>
    <w:p w14:paraId="5810F72E" w14:textId="77777777" w:rsidR="009F3850" w:rsidRPr="009F3850" w:rsidRDefault="00883D78" w:rsidP="009F3850">
      <w:r w:rsidRPr="00883D78">
        <w:rPr>
          <w:noProof/>
          <w14:ligatures w14:val="standardContextual"/>
        </w:rPr>
        <w:pict w14:anchorId="3BEE1585">
          <v:rect id="_x0000_i1065" alt="" style="width:441.9pt;height:.05pt;mso-width-percent:0;mso-height-percent:0;mso-width-percent:0;mso-height-percent:0" o:hralign="center" o:hrstd="t" o:hr="t" fillcolor="#a0a0a0" stroked="f"/>
        </w:pict>
      </w:r>
    </w:p>
    <w:p w14:paraId="1DE77C1A" w14:textId="77777777" w:rsidR="009F3850" w:rsidRPr="009F3850" w:rsidRDefault="009F3850" w:rsidP="009F3850">
      <w:pPr>
        <w:spacing w:before="100" w:beforeAutospacing="1" w:after="100" w:afterAutospacing="1"/>
        <w:rPr>
          <w:color w:val="000000"/>
        </w:rPr>
      </w:pPr>
      <w:r w:rsidRPr="009F3850">
        <w:rPr>
          <w:color w:val="000000"/>
        </w:rPr>
        <w:lastRenderedPageBreak/>
        <w:t>PREGUNTA: ¿Hasta qué semana se permite retirar una materia sin penalización?</w:t>
      </w:r>
      <w:r w:rsidRPr="009F3850">
        <w:rPr>
          <w:color w:val="000000"/>
        </w:rPr>
        <w:br/>
        <w:t>CONTEXT:</w:t>
      </w:r>
      <w:r w:rsidRPr="009F3850">
        <w:rPr>
          <w:color w:val="000000"/>
        </w:rPr>
        <w:br/>
        <w:t>RESPUESTA_RAPIDA: Tienes plazo hasta la semana 8 del periodo.</w:t>
      </w:r>
    </w:p>
    <w:p w14:paraId="5490A37F" w14:textId="77777777" w:rsidR="009F3850" w:rsidRPr="009F3850" w:rsidRDefault="009F3850" w:rsidP="009F3850">
      <w:pPr>
        <w:numPr>
          <w:ilvl w:val="0"/>
          <w:numId w:val="22"/>
        </w:numPr>
        <w:spacing w:before="100" w:beforeAutospacing="1" w:after="100" w:afterAutospacing="1"/>
        <w:rPr>
          <w:color w:val="000000"/>
        </w:rPr>
      </w:pPr>
      <w:r w:rsidRPr="009F3850">
        <w:rPr>
          <w:color w:val="000000"/>
        </w:rPr>
        <w:t>nombre: Acuerdo Académico 027 de 2023</w:t>
      </w:r>
      <w:r w:rsidRPr="009F3850">
        <w:rPr>
          <w:color w:val="000000"/>
        </w:rPr>
        <w:br/>
        <w:t>referencia: cancelación ordinaria</w:t>
      </w:r>
      <w:r w:rsidRPr="009F3850">
        <w:rPr>
          <w:color w:val="000000"/>
        </w:rPr>
        <w:br/>
        <w:t>articulo: Artículo 12</w:t>
      </w:r>
    </w:p>
    <w:p w14:paraId="4BDD25DD" w14:textId="77777777" w:rsidR="009F3850" w:rsidRPr="009F3850" w:rsidRDefault="00883D78" w:rsidP="009F3850">
      <w:r w:rsidRPr="00883D78">
        <w:rPr>
          <w:noProof/>
          <w14:ligatures w14:val="standardContextual"/>
        </w:rPr>
        <w:pict w14:anchorId="37BC5839">
          <v:rect id="_x0000_i1064" alt="" style="width:441.9pt;height:.05pt;mso-width-percent:0;mso-height-percent:0;mso-width-percent:0;mso-height-percent:0" o:hralign="center" o:hrstd="t" o:hr="t" fillcolor="#a0a0a0" stroked="f"/>
        </w:pict>
      </w:r>
    </w:p>
    <w:p w14:paraId="7E026A3F" w14:textId="1A6EFCF6" w:rsidR="009F3850" w:rsidRPr="009F3850" w:rsidRDefault="009F3850" w:rsidP="009F3850">
      <w:pPr>
        <w:spacing w:before="100" w:beforeAutospacing="1" w:after="100" w:afterAutospacing="1"/>
        <w:rPr>
          <w:color w:val="000000"/>
        </w:rPr>
      </w:pPr>
      <w:r w:rsidRPr="009F3850">
        <w:rPr>
          <w:color w:val="000000"/>
        </w:rPr>
        <w:t>PREGUNTA: ¿Cuál es el límite para anular una materia sin que cuente en el P</w:t>
      </w:r>
      <w:r w:rsidR="008F76A3">
        <w:rPr>
          <w:color w:val="000000"/>
        </w:rPr>
        <w:t>onderado</w:t>
      </w:r>
      <w:r w:rsidRPr="009F3850">
        <w:rPr>
          <w:color w:val="000000"/>
        </w:rPr>
        <w:t>?</w:t>
      </w:r>
      <w:r w:rsidRPr="009F3850">
        <w:rPr>
          <w:color w:val="000000"/>
        </w:rPr>
        <w:br/>
        <w:t>CONTEXT:</w:t>
      </w:r>
      <w:r w:rsidRPr="009F3850">
        <w:rPr>
          <w:color w:val="000000"/>
        </w:rPr>
        <w:br/>
        <w:t>RESPUESTA_RAPIDA: La cancelación ordinaria se hace antes de la octava semana.</w:t>
      </w:r>
    </w:p>
    <w:p w14:paraId="3DB2E05C" w14:textId="77777777" w:rsidR="009F3850" w:rsidRPr="009F3850" w:rsidRDefault="009F3850" w:rsidP="009F3850">
      <w:pPr>
        <w:numPr>
          <w:ilvl w:val="0"/>
          <w:numId w:val="23"/>
        </w:numPr>
        <w:spacing w:before="100" w:beforeAutospacing="1" w:after="100" w:afterAutospacing="1"/>
        <w:rPr>
          <w:color w:val="000000"/>
        </w:rPr>
      </w:pPr>
      <w:r w:rsidRPr="009F3850">
        <w:rPr>
          <w:color w:val="000000"/>
        </w:rPr>
        <w:t>nombre: Acuerdo Académico 027 de 2023</w:t>
      </w:r>
      <w:r w:rsidRPr="009F3850">
        <w:rPr>
          <w:color w:val="000000"/>
        </w:rPr>
        <w:br/>
        <w:t>referencia: cancelación ordinaria</w:t>
      </w:r>
      <w:r w:rsidRPr="009F3850">
        <w:rPr>
          <w:color w:val="000000"/>
        </w:rPr>
        <w:br/>
        <w:t>articulo: Artículo 12</w:t>
      </w:r>
    </w:p>
    <w:p w14:paraId="1255EB70" w14:textId="77777777" w:rsidR="009F3850" w:rsidRPr="009F3850" w:rsidRDefault="00883D78" w:rsidP="009F3850">
      <w:r w:rsidRPr="00883D78">
        <w:rPr>
          <w:noProof/>
          <w14:ligatures w14:val="standardContextual"/>
        </w:rPr>
        <w:pict w14:anchorId="4F91526E">
          <v:rect id="_x0000_i1063" alt="" style="width:441.9pt;height:.05pt;mso-width-percent:0;mso-height-percent:0;mso-width-percent:0;mso-height-percent:0" o:hralign="center" o:hrstd="t" o:hr="t" fillcolor="#a0a0a0" stroked="f"/>
        </w:pict>
      </w:r>
    </w:p>
    <w:p w14:paraId="0535DC24" w14:textId="77777777" w:rsidR="009F3850" w:rsidRPr="009F3850" w:rsidRDefault="009F3850" w:rsidP="009F3850">
      <w:pPr>
        <w:spacing w:before="100" w:beforeAutospacing="1" w:after="100" w:afterAutospacing="1"/>
        <w:rPr>
          <w:color w:val="000000"/>
        </w:rPr>
      </w:pPr>
      <w:r w:rsidRPr="009F3850">
        <w:rPr>
          <w:color w:val="000000"/>
        </w:rPr>
        <w:t>PREGUNTA: ¿En qué fecha tope puedo dar de baja una asignatura?</w:t>
      </w:r>
      <w:r w:rsidRPr="009F3850">
        <w:rPr>
          <w:color w:val="000000"/>
        </w:rPr>
        <w:br/>
        <w:t>CONTEXT:</w:t>
      </w:r>
      <w:r w:rsidRPr="009F3850">
        <w:rPr>
          <w:color w:val="000000"/>
        </w:rPr>
        <w:br/>
        <w:t>RESPUESTA_RAPIDA: Debes hacerlo dentro de las ocho primeras semanas del semestre.</w:t>
      </w:r>
    </w:p>
    <w:p w14:paraId="7E4B0A3F" w14:textId="77777777" w:rsidR="009F3850" w:rsidRPr="009F3850" w:rsidRDefault="009F3850" w:rsidP="009F3850">
      <w:pPr>
        <w:numPr>
          <w:ilvl w:val="0"/>
          <w:numId w:val="24"/>
        </w:numPr>
        <w:spacing w:before="100" w:beforeAutospacing="1" w:after="100" w:afterAutospacing="1"/>
        <w:rPr>
          <w:color w:val="000000"/>
        </w:rPr>
      </w:pPr>
      <w:r w:rsidRPr="009F3850">
        <w:rPr>
          <w:color w:val="000000"/>
        </w:rPr>
        <w:t>nombre: Acuerdo Académico 027 de 2023</w:t>
      </w:r>
      <w:r w:rsidRPr="009F3850">
        <w:rPr>
          <w:color w:val="000000"/>
        </w:rPr>
        <w:br/>
        <w:t>referencia: cancelación ordinaria</w:t>
      </w:r>
      <w:r w:rsidRPr="009F3850">
        <w:rPr>
          <w:color w:val="000000"/>
        </w:rPr>
        <w:br/>
        <w:t>articulo: Artículo 12</w:t>
      </w:r>
    </w:p>
    <w:p w14:paraId="1FD5036E" w14:textId="77777777" w:rsidR="009F3850" w:rsidRPr="009F3850" w:rsidRDefault="00883D78" w:rsidP="009F3850">
      <w:r w:rsidRPr="00883D78">
        <w:rPr>
          <w:noProof/>
          <w14:ligatures w14:val="standardContextual"/>
        </w:rPr>
        <w:pict w14:anchorId="151429FE">
          <v:rect id="_x0000_i1062" alt="" style="width:441.9pt;height:.05pt;mso-width-percent:0;mso-height-percent:0;mso-width-percent:0;mso-height-percent:0" o:hralign="center" o:hrstd="t" o:hr="t" fillcolor="#a0a0a0" stroked="f"/>
        </w:pict>
      </w:r>
    </w:p>
    <w:p w14:paraId="1CFA5F22" w14:textId="77777777" w:rsidR="009F3850" w:rsidRDefault="009F3850">
      <w:pPr>
        <w:rPr>
          <w:lang w:val="en-US"/>
        </w:rPr>
      </w:pPr>
    </w:p>
    <w:p w14:paraId="34507A08" w14:textId="77777777" w:rsidR="008F76A3" w:rsidRPr="008F76A3" w:rsidRDefault="008F76A3" w:rsidP="008F76A3">
      <w:pPr>
        <w:spacing w:before="100" w:beforeAutospacing="1" w:after="100" w:afterAutospacing="1"/>
        <w:rPr>
          <w:color w:val="000000"/>
        </w:rPr>
      </w:pPr>
      <w:r w:rsidRPr="008F76A3">
        <w:rPr>
          <w:color w:val="000000"/>
        </w:rPr>
        <w:t>PREGUNTA: ¿Cómo puedo ser exonerado del trabajo de grado según el reglamento?</w:t>
      </w:r>
      <w:r w:rsidRPr="008F76A3">
        <w:rPr>
          <w:color w:val="000000"/>
        </w:rPr>
        <w:br/>
        <w:t>CONTEXT:</w:t>
      </w:r>
      <w:r w:rsidRPr="008F76A3">
        <w:rPr>
          <w:color w:val="000000"/>
        </w:rPr>
        <w:br/>
        <w:t>RESPUESTA_RAPIDA: Debes ser el mejor promedio semestral (≥ 400) en cinco ocasiones.</w:t>
      </w:r>
    </w:p>
    <w:p w14:paraId="0E66419A" w14:textId="77777777" w:rsidR="008F76A3" w:rsidRPr="008F76A3" w:rsidRDefault="008F76A3" w:rsidP="008F76A3">
      <w:pPr>
        <w:numPr>
          <w:ilvl w:val="0"/>
          <w:numId w:val="25"/>
        </w:numPr>
        <w:spacing w:before="100" w:beforeAutospacing="1" w:after="100" w:afterAutospacing="1"/>
        <w:rPr>
          <w:color w:val="000000"/>
        </w:rPr>
      </w:pPr>
      <w:r w:rsidRPr="008F76A3">
        <w:rPr>
          <w:color w:val="000000"/>
        </w:rPr>
        <w:t>nombre: Acuerdo Académico 027 de 2023</w:t>
      </w:r>
      <w:r w:rsidRPr="008F76A3">
        <w:rPr>
          <w:color w:val="000000"/>
        </w:rPr>
        <w:br/>
        <w:t>referencia: exoneración de trabajo de grado</w:t>
      </w:r>
      <w:r w:rsidRPr="008F76A3">
        <w:rPr>
          <w:color w:val="000000"/>
        </w:rPr>
        <w:br/>
        <w:t>articulo: Artículo 10</w:t>
      </w:r>
    </w:p>
    <w:p w14:paraId="03EF695F" w14:textId="77777777" w:rsidR="008F76A3" w:rsidRPr="008F76A3" w:rsidRDefault="00883D78" w:rsidP="008F76A3">
      <w:r w:rsidRPr="00883D78">
        <w:rPr>
          <w:noProof/>
          <w14:ligatures w14:val="standardContextual"/>
        </w:rPr>
        <w:pict w14:anchorId="3D6AA9B7">
          <v:rect id="_x0000_i1061" alt="" style="width:441.9pt;height:.05pt;mso-width-percent:0;mso-height-percent:0;mso-width-percent:0;mso-height-percent:0" o:hralign="center" o:hrstd="t" o:hr="t" fillcolor="#a0a0a0" stroked="f"/>
        </w:pict>
      </w:r>
    </w:p>
    <w:p w14:paraId="12AA0C60" w14:textId="77777777" w:rsidR="008F76A3" w:rsidRPr="008F76A3" w:rsidRDefault="008F76A3" w:rsidP="008F76A3">
      <w:pPr>
        <w:spacing w:before="100" w:beforeAutospacing="1" w:after="100" w:afterAutospacing="1"/>
        <w:rPr>
          <w:color w:val="000000"/>
        </w:rPr>
      </w:pPr>
      <w:r w:rsidRPr="008F76A3">
        <w:rPr>
          <w:color w:val="000000"/>
        </w:rPr>
        <w:t>PREGUNTA: ¿Qué requisitos me permiten librarme del trabajo de grado?</w:t>
      </w:r>
      <w:r w:rsidRPr="008F76A3">
        <w:rPr>
          <w:color w:val="000000"/>
        </w:rPr>
        <w:br/>
        <w:t>CONTEXT:</w:t>
      </w:r>
      <w:r w:rsidRPr="008F76A3">
        <w:rPr>
          <w:color w:val="000000"/>
        </w:rPr>
        <w:br/>
        <w:t>RESPUESTA_RAPIDA: Lograr el mejor promedio (≥ 400) durante cinco semestres.</w:t>
      </w:r>
    </w:p>
    <w:p w14:paraId="20A96E75" w14:textId="77777777" w:rsidR="008F76A3" w:rsidRPr="008F76A3" w:rsidRDefault="008F76A3" w:rsidP="008F76A3">
      <w:pPr>
        <w:numPr>
          <w:ilvl w:val="0"/>
          <w:numId w:val="26"/>
        </w:numPr>
        <w:spacing w:before="100" w:beforeAutospacing="1" w:after="100" w:afterAutospacing="1"/>
        <w:rPr>
          <w:color w:val="000000"/>
        </w:rPr>
      </w:pPr>
      <w:r w:rsidRPr="008F76A3">
        <w:rPr>
          <w:color w:val="000000"/>
        </w:rPr>
        <w:lastRenderedPageBreak/>
        <w:t>nombre: Acuerdo Académico 027 de 2023</w:t>
      </w:r>
      <w:r w:rsidRPr="008F76A3">
        <w:rPr>
          <w:color w:val="000000"/>
        </w:rPr>
        <w:br/>
        <w:t>referencia: exoneración de trabajo de grado</w:t>
      </w:r>
      <w:r w:rsidRPr="008F76A3">
        <w:rPr>
          <w:color w:val="000000"/>
        </w:rPr>
        <w:br/>
        <w:t>articulo: Artículo 10</w:t>
      </w:r>
    </w:p>
    <w:p w14:paraId="1EFF3F18" w14:textId="77777777" w:rsidR="008F76A3" w:rsidRPr="008F76A3" w:rsidRDefault="00883D78" w:rsidP="008F76A3">
      <w:r w:rsidRPr="00883D78">
        <w:rPr>
          <w:noProof/>
          <w14:ligatures w14:val="standardContextual"/>
        </w:rPr>
        <w:pict w14:anchorId="3FFDA912">
          <v:rect id="_x0000_i1060" alt="" style="width:441.9pt;height:.05pt;mso-width-percent:0;mso-height-percent:0;mso-width-percent:0;mso-height-percent:0" o:hralign="center" o:hrstd="t" o:hr="t" fillcolor="#a0a0a0" stroked="f"/>
        </w:pict>
      </w:r>
    </w:p>
    <w:p w14:paraId="41244539" w14:textId="77777777" w:rsidR="008F76A3" w:rsidRPr="008F76A3" w:rsidRDefault="008F76A3" w:rsidP="008F76A3">
      <w:pPr>
        <w:spacing w:before="100" w:beforeAutospacing="1" w:after="100" w:afterAutospacing="1"/>
        <w:rPr>
          <w:color w:val="000000"/>
        </w:rPr>
      </w:pPr>
      <w:r w:rsidRPr="008F76A3">
        <w:rPr>
          <w:color w:val="000000"/>
        </w:rPr>
        <w:t>PREGUNTA: ¿De qué forma se puede eliminar la obligación del trabajo de grado?</w:t>
      </w:r>
      <w:r w:rsidRPr="008F76A3">
        <w:rPr>
          <w:color w:val="000000"/>
        </w:rPr>
        <w:br/>
        <w:t>CONTEXT:</w:t>
      </w:r>
      <w:r w:rsidRPr="008F76A3">
        <w:rPr>
          <w:color w:val="000000"/>
        </w:rPr>
        <w:br/>
        <w:t>RESPUESTA_RAPIDA: Si alcanzas el mejor promedio semestral cinco veces con PPA ≥ 400.</w:t>
      </w:r>
    </w:p>
    <w:p w14:paraId="27807CD1" w14:textId="77777777" w:rsidR="008F76A3" w:rsidRPr="008F76A3" w:rsidRDefault="008F76A3" w:rsidP="008F76A3">
      <w:pPr>
        <w:numPr>
          <w:ilvl w:val="0"/>
          <w:numId w:val="27"/>
        </w:numPr>
        <w:spacing w:before="100" w:beforeAutospacing="1" w:after="100" w:afterAutospacing="1"/>
        <w:rPr>
          <w:color w:val="000000"/>
        </w:rPr>
      </w:pPr>
      <w:r w:rsidRPr="008F76A3">
        <w:rPr>
          <w:color w:val="000000"/>
        </w:rPr>
        <w:t>nombre: Acuerdo Académico 027 de 2023</w:t>
      </w:r>
      <w:r w:rsidRPr="008F76A3">
        <w:rPr>
          <w:color w:val="000000"/>
        </w:rPr>
        <w:br/>
        <w:t>referencia: exoneración de trabajo de grado</w:t>
      </w:r>
      <w:r w:rsidRPr="008F76A3">
        <w:rPr>
          <w:color w:val="000000"/>
        </w:rPr>
        <w:br/>
        <w:t>articulo: Artículo 10</w:t>
      </w:r>
    </w:p>
    <w:p w14:paraId="074120FE" w14:textId="77777777" w:rsidR="008F76A3" w:rsidRPr="008F76A3" w:rsidRDefault="00883D78" w:rsidP="008F76A3">
      <w:r w:rsidRPr="00883D78">
        <w:rPr>
          <w:noProof/>
          <w14:ligatures w14:val="standardContextual"/>
        </w:rPr>
        <w:pict w14:anchorId="014BFE58">
          <v:rect id="_x0000_i1059" alt="" style="width:441.9pt;height:.05pt;mso-width-percent:0;mso-height-percent:0;mso-width-percent:0;mso-height-percent:0" o:hralign="center" o:hrstd="t" o:hr="t" fillcolor="#a0a0a0" stroked="f"/>
        </w:pict>
      </w:r>
    </w:p>
    <w:p w14:paraId="689B5330" w14:textId="77777777" w:rsidR="008F76A3" w:rsidRPr="008F76A3" w:rsidRDefault="008F76A3" w:rsidP="008F76A3">
      <w:pPr>
        <w:spacing w:before="100" w:beforeAutospacing="1" w:after="100" w:afterAutospacing="1"/>
        <w:rPr>
          <w:color w:val="000000"/>
        </w:rPr>
      </w:pPr>
      <w:r w:rsidRPr="008F76A3">
        <w:rPr>
          <w:color w:val="000000"/>
        </w:rPr>
        <w:t>PREGUNTA: ¿Cuál es la condición para quedar exento del proyecto de grado?</w:t>
      </w:r>
      <w:r w:rsidRPr="008F76A3">
        <w:rPr>
          <w:color w:val="000000"/>
        </w:rPr>
        <w:br/>
        <w:t>CONTEXT:</w:t>
      </w:r>
      <w:r w:rsidRPr="008F76A3">
        <w:rPr>
          <w:color w:val="000000"/>
        </w:rPr>
        <w:br/>
        <w:t>RESPUESTA_RAPIDA: Ser cinco veces el mejor promedio del semestre con nota ≥ 400.</w:t>
      </w:r>
    </w:p>
    <w:p w14:paraId="29D34B01" w14:textId="77777777" w:rsidR="008F76A3" w:rsidRPr="008F76A3" w:rsidRDefault="008F76A3" w:rsidP="008F76A3">
      <w:pPr>
        <w:numPr>
          <w:ilvl w:val="0"/>
          <w:numId w:val="28"/>
        </w:numPr>
        <w:spacing w:before="100" w:beforeAutospacing="1" w:after="100" w:afterAutospacing="1"/>
        <w:rPr>
          <w:color w:val="000000"/>
        </w:rPr>
      </w:pPr>
      <w:r w:rsidRPr="008F76A3">
        <w:rPr>
          <w:color w:val="000000"/>
        </w:rPr>
        <w:t>nombre: Acuerdo Académico 027 de 2023</w:t>
      </w:r>
      <w:r w:rsidRPr="008F76A3">
        <w:rPr>
          <w:color w:val="000000"/>
        </w:rPr>
        <w:br/>
        <w:t>referencia: exoneración de trabajo de grado</w:t>
      </w:r>
      <w:r w:rsidRPr="008F76A3">
        <w:rPr>
          <w:color w:val="000000"/>
        </w:rPr>
        <w:br/>
        <w:t>articulo: Artículo 10</w:t>
      </w:r>
    </w:p>
    <w:p w14:paraId="29F134CA" w14:textId="77777777" w:rsidR="008F76A3" w:rsidRPr="008F76A3" w:rsidRDefault="00883D78" w:rsidP="008F76A3">
      <w:r w:rsidRPr="00883D78">
        <w:rPr>
          <w:noProof/>
          <w14:ligatures w14:val="standardContextual"/>
        </w:rPr>
        <w:pict w14:anchorId="5B693189">
          <v:rect id="_x0000_i1058" alt="" style="width:441.9pt;height:.05pt;mso-width-percent:0;mso-height-percent:0;mso-width-percent:0;mso-height-percent:0" o:hralign="center" o:hrstd="t" o:hr="t" fillcolor="#a0a0a0" stroked="f"/>
        </w:pict>
      </w:r>
    </w:p>
    <w:p w14:paraId="2582F18A" w14:textId="77777777" w:rsidR="008F76A3" w:rsidRPr="008F76A3" w:rsidRDefault="008F76A3" w:rsidP="008F76A3">
      <w:pPr>
        <w:spacing w:before="100" w:beforeAutospacing="1" w:after="100" w:afterAutospacing="1"/>
        <w:rPr>
          <w:color w:val="000000"/>
        </w:rPr>
      </w:pPr>
      <w:r w:rsidRPr="008F76A3">
        <w:rPr>
          <w:color w:val="000000"/>
        </w:rPr>
        <w:t>PREGUNTA: ¿Qué acompañamiento recibo si caigo en permanencia condicional?</w:t>
      </w:r>
      <w:r w:rsidRPr="008F76A3">
        <w:rPr>
          <w:color w:val="000000"/>
        </w:rPr>
        <w:br/>
        <w:t>CONTEXT:</w:t>
      </w:r>
      <w:r w:rsidRPr="008F76A3">
        <w:rPr>
          <w:color w:val="000000"/>
        </w:rPr>
        <w:br/>
        <w:t>RESPUESTA_RAPIDA: Tutorías, mentorías y seguimiento de Bienestar Universitario.</w:t>
      </w:r>
    </w:p>
    <w:p w14:paraId="2B7911E7" w14:textId="77777777" w:rsidR="008F76A3" w:rsidRPr="008F76A3" w:rsidRDefault="008F76A3" w:rsidP="008F76A3">
      <w:pPr>
        <w:numPr>
          <w:ilvl w:val="0"/>
          <w:numId w:val="29"/>
        </w:numPr>
        <w:spacing w:before="100" w:beforeAutospacing="1" w:after="100" w:afterAutospacing="1"/>
        <w:rPr>
          <w:color w:val="000000"/>
        </w:rPr>
      </w:pPr>
      <w:r w:rsidRPr="008F76A3">
        <w:rPr>
          <w:color w:val="000000"/>
        </w:rPr>
        <w:t>nombre: Acuerdo Académico 027 de 2023</w:t>
      </w:r>
      <w:r w:rsidRPr="008F76A3">
        <w:rPr>
          <w:color w:val="000000"/>
        </w:rPr>
        <w:br/>
        <w:t>referencia: plan de acompañamiento</w:t>
      </w:r>
      <w:r w:rsidRPr="008F76A3">
        <w:rPr>
          <w:color w:val="000000"/>
        </w:rPr>
        <w:br/>
        <w:t>articulo: Artículo 8</w:t>
      </w:r>
    </w:p>
    <w:p w14:paraId="5EB08B6E" w14:textId="77777777" w:rsidR="008F76A3" w:rsidRPr="008F76A3" w:rsidRDefault="00883D78" w:rsidP="008F76A3">
      <w:r w:rsidRPr="00883D78">
        <w:rPr>
          <w:noProof/>
          <w14:ligatures w14:val="standardContextual"/>
        </w:rPr>
        <w:pict w14:anchorId="6D9E3E1E">
          <v:rect id="_x0000_i1057" alt="" style="width:441.9pt;height:.05pt;mso-width-percent:0;mso-height-percent:0;mso-width-percent:0;mso-height-percent:0" o:hralign="center" o:hrstd="t" o:hr="t" fillcolor="#a0a0a0" stroked="f"/>
        </w:pict>
      </w:r>
    </w:p>
    <w:p w14:paraId="35E1E3DD" w14:textId="77777777" w:rsidR="008F76A3" w:rsidRPr="008F76A3" w:rsidRDefault="008F76A3" w:rsidP="008F76A3">
      <w:pPr>
        <w:spacing w:before="100" w:beforeAutospacing="1" w:after="100" w:afterAutospacing="1"/>
        <w:rPr>
          <w:color w:val="000000"/>
        </w:rPr>
      </w:pPr>
      <w:r w:rsidRPr="008F76A3">
        <w:rPr>
          <w:color w:val="000000"/>
        </w:rPr>
        <w:t>PREGUNTA: ¿Cómo me apoya la Universidad cuando entro en permanencia condicional?</w:t>
      </w:r>
      <w:r w:rsidRPr="008F76A3">
        <w:rPr>
          <w:color w:val="000000"/>
        </w:rPr>
        <w:br/>
        <w:t>CONTEXT:</w:t>
      </w:r>
      <w:r w:rsidRPr="008F76A3">
        <w:rPr>
          <w:color w:val="000000"/>
        </w:rPr>
        <w:br/>
        <w:t>RESPUESTA_RAPIDA: Te asignan tutorías obligatorias y orientación académica integral.</w:t>
      </w:r>
    </w:p>
    <w:p w14:paraId="35EF5427" w14:textId="77777777" w:rsidR="008F76A3" w:rsidRPr="008F76A3" w:rsidRDefault="008F76A3" w:rsidP="008F76A3">
      <w:pPr>
        <w:numPr>
          <w:ilvl w:val="0"/>
          <w:numId w:val="30"/>
        </w:numPr>
        <w:spacing w:before="100" w:beforeAutospacing="1" w:after="100" w:afterAutospacing="1"/>
        <w:rPr>
          <w:color w:val="000000"/>
        </w:rPr>
      </w:pPr>
      <w:r w:rsidRPr="008F76A3">
        <w:rPr>
          <w:color w:val="000000"/>
        </w:rPr>
        <w:t>nombre: Acuerdo Académico 027 de 2023</w:t>
      </w:r>
      <w:r w:rsidRPr="008F76A3">
        <w:rPr>
          <w:color w:val="000000"/>
        </w:rPr>
        <w:br/>
        <w:t>referencia: plan de acompañamiento</w:t>
      </w:r>
      <w:r w:rsidRPr="008F76A3">
        <w:rPr>
          <w:color w:val="000000"/>
        </w:rPr>
        <w:br/>
        <w:t>articulo: Artículo 8</w:t>
      </w:r>
    </w:p>
    <w:p w14:paraId="397C1EDB" w14:textId="77777777" w:rsidR="008F76A3" w:rsidRPr="008F76A3" w:rsidRDefault="00883D78" w:rsidP="008F76A3">
      <w:r w:rsidRPr="00883D78">
        <w:rPr>
          <w:noProof/>
          <w14:ligatures w14:val="standardContextual"/>
        </w:rPr>
        <w:pict w14:anchorId="6AC1F909">
          <v:rect id="_x0000_i1056" alt="" style="width:441.9pt;height:.05pt;mso-width-percent:0;mso-height-percent:0;mso-width-percent:0;mso-height-percent:0" o:hralign="center" o:hrstd="t" o:hr="t" fillcolor="#a0a0a0" stroked="f"/>
        </w:pict>
      </w:r>
    </w:p>
    <w:p w14:paraId="69B8845C" w14:textId="77777777" w:rsidR="008F76A3" w:rsidRPr="008F76A3" w:rsidRDefault="008F76A3" w:rsidP="008F76A3">
      <w:pPr>
        <w:spacing w:before="100" w:beforeAutospacing="1" w:after="100" w:afterAutospacing="1"/>
        <w:rPr>
          <w:color w:val="000000"/>
        </w:rPr>
      </w:pPr>
      <w:r w:rsidRPr="008F76A3">
        <w:rPr>
          <w:color w:val="000000"/>
        </w:rPr>
        <w:lastRenderedPageBreak/>
        <w:t>PREGUNTA: ¿Qué tipo de apoyo obtengo al estar en condición académica especial?</w:t>
      </w:r>
      <w:r w:rsidRPr="008F76A3">
        <w:rPr>
          <w:color w:val="000000"/>
        </w:rPr>
        <w:br/>
        <w:t>CONTEXT:</w:t>
      </w:r>
      <w:r w:rsidRPr="008F76A3">
        <w:rPr>
          <w:color w:val="000000"/>
        </w:rPr>
        <w:br/>
        <w:t>RESPUESTA_RAPIDA: Recibes seguimiento, asesoría psicológica y mentoría de pares.</w:t>
      </w:r>
    </w:p>
    <w:p w14:paraId="66BA9E3A" w14:textId="77777777" w:rsidR="008F76A3" w:rsidRPr="008F76A3" w:rsidRDefault="008F76A3" w:rsidP="008F76A3">
      <w:pPr>
        <w:numPr>
          <w:ilvl w:val="0"/>
          <w:numId w:val="31"/>
        </w:numPr>
        <w:spacing w:before="100" w:beforeAutospacing="1" w:after="100" w:afterAutospacing="1"/>
        <w:rPr>
          <w:color w:val="000000"/>
        </w:rPr>
      </w:pPr>
      <w:r w:rsidRPr="008F76A3">
        <w:rPr>
          <w:color w:val="000000"/>
        </w:rPr>
        <w:t>nombre: Acuerdo Académico 027 de 2023</w:t>
      </w:r>
      <w:r w:rsidRPr="008F76A3">
        <w:rPr>
          <w:color w:val="000000"/>
        </w:rPr>
        <w:br/>
        <w:t>referencia: plan de acompañamiento</w:t>
      </w:r>
      <w:r w:rsidRPr="008F76A3">
        <w:rPr>
          <w:color w:val="000000"/>
        </w:rPr>
        <w:br/>
        <w:t>articulo: Artículo 8</w:t>
      </w:r>
    </w:p>
    <w:p w14:paraId="20550AFD" w14:textId="77777777" w:rsidR="008F76A3" w:rsidRPr="008F76A3" w:rsidRDefault="00883D78" w:rsidP="008F76A3">
      <w:r w:rsidRPr="00883D78">
        <w:rPr>
          <w:noProof/>
          <w14:ligatures w14:val="standardContextual"/>
        </w:rPr>
        <w:pict w14:anchorId="2E7BBCF1">
          <v:rect id="_x0000_i1055" alt="" style="width:441.9pt;height:.05pt;mso-width-percent:0;mso-height-percent:0;mso-width-percent:0;mso-height-percent:0" o:hralign="center" o:hrstd="t" o:hr="t" fillcolor="#a0a0a0" stroked="f"/>
        </w:pict>
      </w:r>
    </w:p>
    <w:p w14:paraId="79933F4F" w14:textId="77777777" w:rsidR="008F76A3" w:rsidRPr="008F76A3" w:rsidRDefault="008F76A3" w:rsidP="008F76A3">
      <w:pPr>
        <w:spacing w:before="100" w:beforeAutospacing="1" w:after="100" w:afterAutospacing="1"/>
        <w:rPr>
          <w:color w:val="000000"/>
        </w:rPr>
      </w:pPr>
      <w:r w:rsidRPr="008F76A3">
        <w:rPr>
          <w:color w:val="000000"/>
        </w:rPr>
        <w:t>PREGUNTA: ¿Cuál es el plan de apoyo para estudiantes en permanencia condicional?</w:t>
      </w:r>
      <w:r w:rsidRPr="008F76A3">
        <w:rPr>
          <w:color w:val="000000"/>
        </w:rPr>
        <w:br/>
        <w:t>CONTEXT:</w:t>
      </w:r>
      <w:r w:rsidRPr="008F76A3">
        <w:rPr>
          <w:color w:val="000000"/>
        </w:rPr>
        <w:br/>
        <w:t>RESPUESTA_RAPIDA: Incluye tutorías, talleres y monitoreo semestral de rendimiento.</w:t>
      </w:r>
    </w:p>
    <w:p w14:paraId="20F0AAC5" w14:textId="77777777" w:rsidR="008F76A3" w:rsidRPr="008F76A3" w:rsidRDefault="008F76A3" w:rsidP="008F76A3">
      <w:pPr>
        <w:numPr>
          <w:ilvl w:val="0"/>
          <w:numId w:val="32"/>
        </w:numPr>
        <w:spacing w:before="100" w:beforeAutospacing="1" w:after="100" w:afterAutospacing="1"/>
        <w:rPr>
          <w:color w:val="000000"/>
        </w:rPr>
      </w:pPr>
      <w:r w:rsidRPr="008F76A3">
        <w:rPr>
          <w:color w:val="000000"/>
        </w:rPr>
        <w:t>nombre: Acuerdo Académico 027 de 2023</w:t>
      </w:r>
      <w:r w:rsidRPr="008F76A3">
        <w:rPr>
          <w:color w:val="000000"/>
        </w:rPr>
        <w:br/>
        <w:t>referencia: plan de acompañamiento</w:t>
      </w:r>
      <w:r w:rsidRPr="008F76A3">
        <w:rPr>
          <w:color w:val="000000"/>
        </w:rPr>
        <w:br/>
        <w:t>articulo: Artículo 8</w:t>
      </w:r>
    </w:p>
    <w:p w14:paraId="4BD3FECA" w14:textId="77777777" w:rsidR="008F76A3" w:rsidRPr="008F76A3" w:rsidRDefault="00883D78" w:rsidP="008F76A3">
      <w:r w:rsidRPr="00883D78">
        <w:rPr>
          <w:noProof/>
          <w14:ligatures w14:val="standardContextual"/>
        </w:rPr>
        <w:pict w14:anchorId="5C0C27E4">
          <v:rect id="_x0000_i1054" alt="" style="width:441.9pt;height:.05pt;mso-width-percent:0;mso-height-percent:0;mso-width-percent:0;mso-height-percent:0" o:hralign="center" o:hrstd="t" o:hr="t" fillcolor="#a0a0a0" stroked="f"/>
        </w:pict>
      </w:r>
    </w:p>
    <w:p w14:paraId="1EE26034" w14:textId="77777777" w:rsidR="008F76A3" w:rsidRPr="008F76A3" w:rsidRDefault="008F76A3" w:rsidP="008F76A3">
      <w:pPr>
        <w:spacing w:before="100" w:beforeAutospacing="1" w:after="100" w:afterAutospacing="1"/>
        <w:rPr>
          <w:color w:val="000000"/>
        </w:rPr>
      </w:pPr>
      <w:r w:rsidRPr="008F76A3">
        <w:rPr>
          <w:color w:val="000000"/>
        </w:rPr>
        <w:t>PREGUNTA: ¿Puedo solicitar traslado de programa mientras estoy en permanencia condicional?</w:t>
      </w:r>
      <w:r w:rsidRPr="008F76A3">
        <w:rPr>
          <w:color w:val="000000"/>
        </w:rPr>
        <w:br/>
        <w:t>CONTEXT:</w:t>
      </w:r>
      <w:r w:rsidRPr="008F76A3">
        <w:rPr>
          <w:color w:val="000000"/>
        </w:rPr>
        <w:br/>
        <w:t>RESPUESTA_RAPIDA: Sí, se permite un único traslado durante esa condición.</w:t>
      </w:r>
    </w:p>
    <w:p w14:paraId="6D91760B" w14:textId="77777777" w:rsidR="008F76A3" w:rsidRPr="008F76A3" w:rsidRDefault="008F76A3" w:rsidP="008F76A3">
      <w:pPr>
        <w:numPr>
          <w:ilvl w:val="0"/>
          <w:numId w:val="33"/>
        </w:numPr>
        <w:spacing w:before="100" w:beforeAutospacing="1" w:after="100" w:afterAutospacing="1"/>
        <w:rPr>
          <w:color w:val="000000"/>
        </w:rPr>
      </w:pPr>
      <w:r w:rsidRPr="008F76A3">
        <w:rPr>
          <w:color w:val="000000"/>
        </w:rPr>
        <w:t>nombre: Acuerdo Académico 027 de 2023</w:t>
      </w:r>
      <w:r w:rsidRPr="008F76A3">
        <w:rPr>
          <w:color w:val="000000"/>
        </w:rPr>
        <w:br/>
        <w:t>referencia: traslado en permanencia</w:t>
      </w:r>
      <w:r w:rsidRPr="008F76A3">
        <w:rPr>
          <w:color w:val="000000"/>
        </w:rPr>
        <w:br/>
        <w:t>articulo: Artículo 6</w:t>
      </w:r>
    </w:p>
    <w:p w14:paraId="006A64F5" w14:textId="77777777" w:rsidR="008F76A3" w:rsidRPr="008F76A3" w:rsidRDefault="00883D78" w:rsidP="008F76A3">
      <w:r w:rsidRPr="00883D78">
        <w:rPr>
          <w:noProof/>
          <w14:ligatures w14:val="standardContextual"/>
        </w:rPr>
        <w:pict w14:anchorId="59633476">
          <v:rect id="_x0000_i1053" alt="" style="width:441.9pt;height:.05pt;mso-width-percent:0;mso-height-percent:0;mso-width-percent:0;mso-height-percent:0" o:hralign="center" o:hrstd="t" o:hr="t" fillcolor="#a0a0a0" stroked="f"/>
        </w:pict>
      </w:r>
    </w:p>
    <w:p w14:paraId="0CAFC022" w14:textId="340D2625" w:rsidR="008F76A3" w:rsidRPr="008F76A3" w:rsidRDefault="008F76A3" w:rsidP="008F76A3">
      <w:pPr>
        <w:spacing w:before="100" w:beforeAutospacing="1" w:after="100" w:afterAutospacing="1"/>
        <w:rPr>
          <w:color w:val="000000"/>
        </w:rPr>
      </w:pPr>
      <w:r w:rsidRPr="008F76A3">
        <w:rPr>
          <w:color w:val="000000"/>
        </w:rPr>
        <w:t>PREGUNTA: ¿Es posible cambiarme de carrera estando en permanencia condicional?</w:t>
      </w:r>
      <w:r w:rsidRPr="008F76A3">
        <w:rPr>
          <w:color w:val="000000"/>
        </w:rPr>
        <w:br/>
        <w:t>CONTEXT:</w:t>
      </w:r>
      <w:r w:rsidRPr="008F76A3">
        <w:rPr>
          <w:color w:val="000000"/>
        </w:rPr>
        <w:br/>
        <w:t>RESPUESTA_RAPIDA: Puedes hacerlo solo una vez, según lo autoriza el artículo 6</w:t>
      </w:r>
      <w:r>
        <w:rPr>
          <w:color w:val="000000"/>
        </w:rPr>
        <w:t xml:space="preserve"> del acuerdo académico 27</w:t>
      </w:r>
      <w:r w:rsidR="00657769">
        <w:rPr>
          <w:color w:val="000000"/>
        </w:rPr>
        <w:t xml:space="preserve"> de 2023</w:t>
      </w:r>
      <w:r w:rsidRPr="008F76A3">
        <w:rPr>
          <w:color w:val="000000"/>
        </w:rPr>
        <w:t>.</w:t>
      </w:r>
    </w:p>
    <w:p w14:paraId="4D6A8383" w14:textId="77777777" w:rsidR="008F76A3" w:rsidRPr="008F76A3" w:rsidRDefault="008F76A3" w:rsidP="008F76A3">
      <w:pPr>
        <w:numPr>
          <w:ilvl w:val="0"/>
          <w:numId w:val="34"/>
        </w:numPr>
        <w:spacing w:before="100" w:beforeAutospacing="1" w:after="100" w:afterAutospacing="1"/>
        <w:rPr>
          <w:color w:val="000000"/>
        </w:rPr>
      </w:pPr>
      <w:r w:rsidRPr="008F76A3">
        <w:rPr>
          <w:color w:val="000000"/>
        </w:rPr>
        <w:t>nombre: Acuerdo Académico 027 de 2023</w:t>
      </w:r>
      <w:r w:rsidRPr="008F76A3">
        <w:rPr>
          <w:color w:val="000000"/>
        </w:rPr>
        <w:br/>
        <w:t>referencia: traslado en permanencia</w:t>
      </w:r>
      <w:r w:rsidRPr="008F76A3">
        <w:rPr>
          <w:color w:val="000000"/>
        </w:rPr>
        <w:br/>
        <w:t>articulo: Artículo 6</w:t>
      </w:r>
    </w:p>
    <w:p w14:paraId="0A440F8C" w14:textId="77777777" w:rsidR="008F76A3" w:rsidRPr="008F76A3" w:rsidRDefault="00883D78" w:rsidP="008F76A3">
      <w:r w:rsidRPr="00883D78">
        <w:rPr>
          <w:noProof/>
          <w14:ligatures w14:val="standardContextual"/>
        </w:rPr>
        <w:pict w14:anchorId="4DE07C84">
          <v:rect id="_x0000_i1052" alt="" style="width:441.9pt;height:.05pt;mso-width-percent:0;mso-height-percent:0;mso-width-percent:0;mso-height-percent:0" o:hralign="center" o:hrstd="t" o:hr="t" fillcolor="#a0a0a0" stroked="f"/>
        </w:pict>
      </w:r>
    </w:p>
    <w:p w14:paraId="70152CA6" w14:textId="77777777" w:rsidR="008F76A3" w:rsidRPr="008F76A3" w:rsidRDefault="008F76A3" w:rsidP="008F76A3">
      <w:pPr>
        <w:spacing w:before="100" w:beforeAutospacing="1" w:after="100" w:afterAutospacing="1"/>
        <w:rPr>
          <w:color w:val="000000"/>
        </w:rPr>
      </w:pPr>
      <w:r w:rsidRPr="008F76A3">
        <w:rPr>
          <w:color w:val="000000"/>
        </w:rPr>
        <w:t>PREGUNTA: ¿Cuántas veces puedo pedir traslado si estoy en condición condicional?</w:t>
      </w:r>
      <w:r w:rsidRPr="008F76A3">
        <w:rPr>
          <w:color w:val="000000"/>
        </w:rPr>
        <w:br/>
        <w:t>CONTEXT:</w:t>
      </w:r>
      <w:r w:rsidRPr="008F76A3">
        <w:rPr>
          <w:color w:val="000000"/>
        </w:rPr>
        <w:br/>
        <w:t>RESPUESTA_RAPIDA: Una sola vez durante tu periodo de permanencia condicional.</w:t>
      </w:r>
    </w:p>
    <w:p w14:paraId="775EBE62" w14:textId="77777777" w:rsidR="008F76A3" w:rsidRPr="008F76A3" w:rsidRDefault="008F76A3" w:rsidP="008F76A3">
      <w:pPr>
        <w:numPr>
          <w:ilvl w:val="0"/>
          <w:numId w:val="35"/>
        </w:numPr>
        <w:spacing w:before="100" w:beforeAutospacing="1" w:after="100" w:afterAutospacing="1"/>
        <w:rPr>
          <w:color w:val="000000"/>
        </w:rPr>
      </w:pPr>
      <w:r w:rsidRPr="008F76A3">
        <w:rPr>
          <w:color w:val="000000"/>
        </w:rPr>
        <w:lastRenderedPageBreak/>
        <w:t>nombre: Acuerdo Académico 027 de 2023</w:t>
      </w:r>
      <w:r w:rsidRPr="008F76A3">
        <w:rPr>
          <w:color w:val="000000"/>
        </w:rPr>
        <w:br/>
        <w:t>referencia: traslado en permanencia</w:t>
      </w:r>
      <w:r w:rsidRPr="008F76A3">
        <w:rPr>
          <w:color w:val="000000"/>
        </w:rPr>
        <w:br/>
        <w:t>articulo: Artículo 6</w:t>
      </w:r>
    </w:p>
    <w:p w14:paraId="08BAACF7" w14:textId="77777777" w:rsidR="008F76A3" w:rsidRPr="008F76A3" w:rsidRDefault="00883D78" w:rsidP="008F76A3">
      <w:r w:rsidRPr="00883D78">
        <w:rPr>
          <w:noProof/>
          <w14:ligatures w14:val="standardContextual"/>
        </w:rPr>
        <w:pict w14:anchorId="3815B224">
          <v:rect id="_x0000_i1051" alt="" style="width:441.9pt;height:.05pt;mso-width-percent:0;mso-height-percent:0;mso-width-percent:0;mso-height-percent:0" o:hralign="center" o:hrstd="t" o:hr="t" fillcolor="#a0a0a0" stroked="f"/>
        </w:pict>
      </w:r>
    </w:p>
    <w:p w14:paraId="7C8A40D7" w14:textId="77777777" w:rsidR="008F76A3" w:rsidRPr="008F76A3" w:rsidRDefault="008F76A3" w:rsidP="008F76A3">
      <w:pPr>
        <w:spacing w:before="100" w:beforeAutospacing="1" w:after="100" w:afterAutospacing="1"/>
        <w:rPr>
          <w:color w:val="000000"/>
        </w:rPr>
      </w:pPr>
      <w:r w:rsidRPr="008F76A3">
        <w:rPr>
          <w:color w:val="000000"/>
        </w:rPr>
        <w:t>PREGUNTA: ¿Cuál es el límite de traslados al estar en permanencia académica condicional?</w:t>
      </w:r>
      <w:r w:rsidRPr="008F76A3">
        <w:rPr>
          <w:color w:val="000000"/>
        </w:rPr>
        <w:br/>
        <w:t>CONTEXT:</w:t>
      </w:r>
      <w:r w:rsidRPr="008F76A3">
        <w:rPr>
          <w:color w:val="000000"/>
        </w:rPr>
        <w:br/>
        <w:t>RESPUESTA_RAPIDA: Solo se autoriza un traslado de programa por estudiante.</w:t>
      </w:r>
    </w:p>
    <w:p w14:paraId="5EE67263" w14:textId="77777777" w:rsidR="008F76A3" w:rsidRPr="008F76A3" w:rsidRDefault="008F76A3" w:rsidP="008F76A3">
      <w:pPr>
        <w:numPr>
          <w:ilvl w:val="0"/>
          <w:numId w:val="36"/>
        </w:numPr>
        <w:spacing w:before="100" w:beforeAutospacing="1" w:after="100" w:afterAutospacing="1"/>
        <w:rPr>
          <w:color w:val="000000"/>
        </w:rPr>
      </w:pPr>
      <w:r w:rsidRPr="008F76A3">
        <w:rPr>
          <w:color w:val="000000"/>
        </w:rPr>
        <w:t>nombre: Acuerdo Académico 027 de 2023</w:t>
      </w:r>
      <w:r w:rsidRPr="008F76A3">
        <w:rPr>
          <w:color w:val="000000"/>
        </w:rPr>
        <w:br/>
        <w:t>referencia: traslado en permanencia</w:t>
      </w:r>
      <w:r w:rsidRPr="008F76A3">
        <w:rPr>
          <w:color w:val="000000"/>
        </w:rPr>
        <w:br/>
        <w:t>articulo: Artículo 6</w:t>
      </w:r>
    </w:p>
    <w:p w14:paraId="49BF2A96" w14:textId="77777777" w:rsidR="008F76A3" w:rsidRPr="008F76A3" w:rsidRDefault="00883D78" w:rsidP="008F76A3">
      <w:r w:rsidRPr="00883D78">
        <w:rPr>
          <w:noProof/>
          <w14:ligatures w14:val="standardContextual"/>
        </w:rPr>
        <w:pict w14:anchorId="335FCEEB">
          <v:rect id="_x0000_i1050" alt="" style="width:441.9pt;height:.05pt;mso-width-percent:0;mso-height-percent:0;mso-width-percent:0;mso-height-percent:0" o:hralign="center" o:hrstd="t" o:hr="t" fillcolor="#a0a0a0" stroked="f"/>
        </w:pict>
      </w:r>
    </w:p>
    <w:p w14:paraId="45D1A88A" w14:textId="35B52CF7" w:rsidR="008F76A3" w:rsidRPr="008F76A3" w:rsidRDefault="008F76A3" w:rsidP="008F76A3">
      <w:pPr>
        <w:spacing w:before="100" w:beforeAutospacing="1" w:after="100" w:afterAutospacing="1"/>
        <w:rPr>
          <w:color w:val="000000"/>
        </w:rPr>
      </w:pPr>
      <w:r w:rsidRPr="008F76A3">
        <w:rPr>
          <w:color w:val="000000"/>
        </w:rPr>
        <w:t>PREGUNTA: ¿Qué sucede si repruebo una materia por cuarta vez?</w:t>
      </w:r>
      <w:r w:rsidRPr="008F76A3">
        <w:rPr>
          <w:color w:val="000000"/>
        </w:rPr>
        <w:br/>
        <w:t>CONTEXT:</w:t>
      </w:r>
      <w:r w:rsidRPr="008F76A3">
        <w:rPr>
          <w:color w:val="000000"/>
        </w:rPr>
        <w:br/>
        <w:t xml:space="preserve">RESPUESTA_RAPIDA: Activa </w:t>
      </w:r>
      <w:r w:rsidR="00657769">
        <w:rPr>
          <w:color w:val="000000"/>
        </w:rPr>
        <w:t xml:space="preserve">la </w:t>
      </w:r>
      <w:r w:rsidRPr="008F76A3">
        <w:rPr>
          <w:color w:val="000000"/>
        </w:rPr>
        <w:t>permanencia condiciona</w:t>
      </w:r>
      <w:r w:rsidR="00657769">
        <w:rPr>
          <w:color w:val="000000"/>
        </w:rPr>
        <w:t>l y se dirige a un semestre de orientación vocacional para el cambio de carrera</w:t>
      </w:r>
      <w:r w:rsidRPr="008F76A3">
        <w:rPr>
          <w:color w:val="000000"/>
        </w:rPr>
        <w:t>.</w:t>
      </w:r>
    </w:p>
    <w:p w14:paraId="173B8D21" w14:textId="77777777" w:rsidR="008F76A3" w:rsidRPr="008F76A3" w:rsidRDefault="008F76A3" w:rsidP="008F76A3">
      <w:pPr>
        <w:numPr>
          <w:ilvl w:val="0"/>
          <w:numId w:val="37"/>
        </w:numPr>
        <w:spacing w:before="100" w:beforeAutospacing="1" w:after="100" w:afterAutospacing="1"/>
        <w:rPr>
          <w:color w:val="000000"/>
        </w:rPr>
      </w:pPr>
      <w:r w:rsidRPr="008F76A3">
        <w:rPr>
          <w:color w:val="000000"/>
        </w:rPr>
        <w:t>nombre: Acuerdo Académico 027 de 2023</w:t>
      </w:r>
      <w:r w:rsidRPr="008F76A3">
        <w:rPr>
          <w:color w:val="000000"/>
        </w:rPr>
        <w:br/>
        <w:t>referencia: cuarta repitencia</w:t>
      </w:r>
      <w:r w:rsidRPr="008F76A3">
        <w:rPr>
          <w:color w:val="000000"/>
        </w:rPr>
        <w:br/>
        <w:t>articulo: Artículo 6</w:t>
      </w:r>
    </w:p>
    <w:p w14:paraId="62A1DA0B" w14:textId="77777777" w:rsidR="008F76A3" w:rsidRPr="008F76A3" w:rsidRDefault="00883D78" w:rsidP="008F76A3">
      <w:r w:rsidRPr="00883D78">
        <w:rPr>
          <w:noProof/>
          <w14:ligatures w14:val="standardContextual"/>
        </w:rPr>
        <w:pict w14:anchorId="7D91DDEA">
          <v:rect id="_x0000_i1049" alt="" style="width:441.9pt;height:.05pt;mso-width-percent:0;mso-height-percent:0;mso-width-percent:0;mso-height-percent:0" o:hralign="center" o:hrstd="t" o:hr="t" fillcolor="#a0a0a0" stroked="f"/>
        </w:pict>
      </w:r>
    </w:p>
    <w:p w14:paraId="1092900B" w14:textId="77777777" w:rsidR="008F76A3" w:rsidRDefault="008F76A3">
      <w:pPr>
        <w:rPr>
          <w:color w:val="000000"/>
        </w:rPr>
      </w:pPr>
    </w:p>
    <w:p w14:paraId="18B0FF86" w14:textId="77777777" w:rsidR="00657769" w:rsidRPr="00657769" w:rsidRDefault="00883D78" w:rsidP="00657769">
      <w:r w:rsidRPr="00883D78">
        <w:rPr>
          <w:noProof/>
          <w14:ligatures w14:val="standardContextual"/>
        </w:rPr>
        <w:pict w14:anchorId="26AEC9C3">
          <v:rect id="_x0000_i1048" alt="" style="width:441.9pt;height:.05pt;mso-width-percent:0;mso-height-percent:0;mso-width-percent:0;mso-height-percent:0" o:hralign="center" o:hrstd="t" o:hr="t" fillcolor="#a0a0a0" stroked="f"/>
        </w:pict>
      </w:r>
    </w:p>
    <w:p w14:paraId="59478335" w14:textId="720C482C" w:rsidR="00657769" w:rsidRPr="00657769" w:rsidRDefault="00657769" w:rsidP="00657769">
      <w:pPr>
        <w:spacing w:before="100" w:beforeAutospacing="1" w:after="100" w:afterAutospacing="1"/>
        <w:rPr>
          <w:color w:val="000000"/>
        </w:rPr>
      </w:pPr>
      <w:r w:rsidRPr="00657769">
        <w:rPr>
          <w:color w:val="000000"/>
        </w:rPr>
        <w:t>PREGUNTA: ¿Cuándo procede la cancelación extraordinaria de una asignatura?</w:t>
      </w:r>
      <w:r w:rsidRPr="00657769">
        <w:rPr>
          <w:color w:val="000000"/>
        </w:rPr>
        <w:br/>
        <w:t>CONTEXT:</w:t>
      </w:r>
      <w:r w:rsidRPr="00657769">
        <w:rPr>
          <w:color w:val="000000"/>
        </w:rPr>
        <w:br/>
        <w:t>RESPUESTA_RAPIDA: Después de la semana 8 solo por fuerza mayor, con aval del Consejo de Facultad.</w:t>
      </w:r>
      <w:r>
        <w:rPr>
          <w:color w:val="000000"/>
        </w:rPr>
        <w:t xml:space="preserve"> Se hace mediante solicitud extra temporánea de cancelación de asignatura, dirigida al consejo académico/facultad.</w:t>
      </w:r>
    </w:p>
    <w:p w14:paraId="278165B1" w14:textId="08492F82" w:rsidR="00657769" w:rsidRPr="00657769" w:rsidRDefault="00657769" w:rsidP="00657769">
      <w:pPr>
        <w:numPr>
          <w:ilvl w:val="0"/>
          <w:numId w:val="45"/>
        </w:numPr>
        <w:spacing w:before="100" w:beforeAutospacing="1" w:after="100" w:afterAutospacing="1"/>
        <w:rPr>
          <w:color w:val="000000"/>
        </w:rPr>
      </w:pPr>
      <w:r w:rsidRPr="00657769">
        <w:rPr>
          <w:color w:val="000000"/>
        </w:rPr>
        <w:t>nombre: Acuerdo Académico 027 de 2023</w:t>
      </w:r>
      <w:r w:rsidRPr="00657769">
        <w:rPr>
          <w:color w:val="000000"/>
        </w:rPr>
        <w:br/>
        <w:t>referencia: cancelación extraordinaria</w:t>
      </w:r>
      <w:r w:rsidRPr="00657769">
        <w:rPr>
          <w:color w:val="000000"/>
        </w:rPr>
        <w:br/>
        <w:t xml:space="preserve">articulo: Artículo </w:t>
      </w:r>
      <w:r>
        <w:rPr>
          <w:color w:val="000000"/>
        </w:rPr>
        <w:t>26</w:t>
      </w:r>
    </w:p>
    <w:p w14:paraId="2A26FE2F" w14:textId="77777777" w:rsidR="00657769" w:rsidRPr="00657769" w:rsidRDefault="00883D78" w:rsidP="00657769">
      <w:r w:rsidRPr="00883D78">
        <w:rPr>
          <w:noProof/>
          <w14:ligatures w14:val="standardContextual"/>
        </w:rPr>
        <w:pict w14:anchorId="1A7F0CAB">
          <v:rect id="_x0000_i1047" alt="" style="width:441.9pt;height:.05pt;mso-width-percent:0;mso-height-percent:0;mso-width-percent:0;mso-height-percent:0" o:hralign="center" o:hrstd="t" o:hr="t" fillcolor="#a0a0a0" stroked="f"/>
        </w:pict>
      </w:r>
    </w:p>
    <w:p w14:paraId="73E93F7E" w14:textId="77777777" w:rsidR="00657769" w:rsidRPr="00657769" w:rsidRDefault="00657769" w:rsidP="00657769">
      <w:pPr>
        <w:spacing w:before="100" w:beforeAutospacing="1" w:after="100" w:afterAutospacing="1"/>
        <w:rPr>
          <w:color w:val="000000"/>
        </w:rPr>
      </w:pPr>
      <w:r w:rsidRPr="00657769">
        <w:rPr>
          <w:color w:val="000000"/>
        </w:rPr>
        <w:t>PREGUNTA: ¿Cómo cancelo una materia fuera del plazo ordinario?</w:t>
      </w:r>
      <w:r w:rsidRPr="00657769">
        <w:rPr>
          <w:color w:val="000000"/>
        </w:rPr>
        <w:br/>
        <w:t>CONTEXT:</w:t>
      </w:r>
      <w:r w:rsidRPr="00657769">
        <w:rPr>
          <w:color w:val="000000"/>
        </w:rPr>
        <w:br/>
        <w:t>RESPUESTA_RAPIDA: Solicita cancelación extraordinaria por causa justificada tras la octava semana.</w:t>
      </w:r>
      <w:r>
        <w:rPr>
          <w:color w:val="000000"/>
        </w:rPr>
        <w:t xml:space="preserve"> </w:t>
      </w:r>
      <w:r>
        <w:rPr>
          <w:color w:val="000000"/>
        </w:rPr>
        <w:t>dirigida al consejo académico/facultad.</w:t>
      </w:r>
    </w:p>
    <w:p w14:paraId="34F22478" w14:textId="5635B40A" w:rsidR="00657769" w:rsidRPr="00657769" w:rsidRDefault="00657769" w:rsidP="00657769">
      <w:pPr>
        <w:spacing w:before="100" w:beforeAutospacing="1" w:after="100" w:afterAutospacing="1"/>
        <w:rPr>
          <w:color w:val="000000"/>
        </w:rPr>
      </w:pPr>
    </w:p>
    <w:p w14:paraId="486DEFCD" w14:textId="43904F5C" w:rsidR="00657769" w:rsidRPr="00657769" w:rsidRDefault="00657769" w:rsidP="00657769">
      <w:pPr>
        <w:numPr>
          <w:ilvl w:val="0"/>
          <w:numId w:val="46"/>
        </w:numPr>
        <w:spacing w:before="100" w:beforeAutospacing="1" w:after="100" w:afterAutospacing="1"/>
        <w:rPr>
          <w:color w:val="000000"/>
        </w:rPr>
      </w:pPr>
      <w:r w:rsidRPr="00657769">
        <w:rPr>
          <w:color w:val="000000"/>
        </w:rPr>
        <w:t>nombre: Acuerdo Académico 027 de 2023</w:t>
      </w:r>
      <w:r w:rsidRPr="00657769">
        <w:rPr>
          <w:color w:val="000000"/>
        </w:rPr>
        <w:br/>
        <w:t>referencia: cancelación extraordinaria</w:t>
      </w:r>
      <w:r w:rsidRPr="00657769">
        <w:rPr>
          <w:color w:val="000000"/>
        </w:rPr>
        <w:br/>
        <w:t xml:space="preserve">articulo: Artículo </w:t>
      </w:r>
      <w:r>
        <w:rPr>
          <w:color w:val="000000"/>
        </w:rPr>
        <w:t>26</w:t>
      </w:r>
    </w:p>
    <w:p w14:paraId="3C956E01" w14:textId="77777777" w:rsidR="00657769" w:rsidRPr="00657769" w:rsidRDefault="00883D78" w:rsidP="00657769">
      <w:r w:rsidRPr="00883D78">
        <w:rPr>
          <w:noProof/>
          <w14:ligatures w14:val="standardContextual"/>
        </w:rPr>
        <w:pict w14:anchorId="1715B2E6">
          <v:rect id="_x0000_i1046" alt="" style="width:441.9pt;height:.05pt;mso-width-percent:0;mso-height-percent:0;mso-width-percent:0;mso-height-percent:0" o:hralign="center" o:hrstd="t" o:hr="t" fillcolor="#a0a0a0" stroked="f"/>
        </w:pict>
      </w:r>
    </w:p>
    <w:p w14:paraId="42609372" w14:textId="77777777" w:rsidR="00657769" w:rsidRPr="00657769" w:rsidRDefault="00657769" w:rsidP="00657769">
      <w:pPr>
        <w:spacing w:before="100" w:beforeAutospacing="1" w:after="100" w:afterAutospacing="1"/>
        <w:rPr>
          <w:color w:val="000000"/>
        </w:rPr>
      </w:pPr>
      <w:r w:rsidRPr="00657769">
        <w:rPr>
          <w:color w:val="000000"/>
        </w:rPr>
        <w:t>PREGUNTA: ¿Qué requisitos hay para anular una asignatura luego de la semana 8?</w:t>
      </w:r>
      <w:r w:rsidRPr="00657769">
        <w:rPr>
          <w:color w:val="000000"/>
        </w:rPr>
        <w:br/>
        <w:t>CONTEXT:</w:t>
      </w:r>
      <w:r w:rsidRPr="00657769">
        <w:rPr>
          <w:color w:val="000000"/>
        </w:rPr>
        <w:br/>
        <w:t>RESPUESTA_RAPIDA: Presentar justificante de fuerza mayor y obtener aprobación de la facultad.</w:t>
      </w:r>
      <w:r>
        <w:rPr>
          <w:color w:val="000000"/>
        </w:rPr>
        <w:t xml:space="preserve"> </w:t>
      </w:r>
      <w:r>
        <w:rPr>
          <w:color w:val="000000"/>
        </w:rPr>
        <w:t>mediante solicitud extra temporánea de cancelación de asignatura, dirigida al consejo académico/facultad.</w:t>
      </w:r>
    </w:p>
    <w:p w14:paraId="4BA9F0BB" w14:textId="0E056458" w:rsidR="00657769" w:rsidRPr="00657769" w:rsidRDefault="00657769" w:rsidP="00657769">
      <w:pPr>
        <w:spacing w:before="100" w:beforeAutospacing="1" w:after="100" w:afterAutospacing="1"/>
        <w:rPr>
          <w:color w:val="000000"/>
        </w:rPr>
      </w:pPr>
    </w:p>
    <w:p w14:paraId="51852401" w14:textId="7C25E0A3" w:rsidR="00657769" w:rsidRPr="00657769" w:rsidRDefault="00657769" w:rsidP="00657769">
      <w:pPr>
        <w:numPr>
          <w:ilvl w:val="0"/>
          <w:numId w:val="47"/>
        </w:numPr>
        <w:spacing w:before="100" w:beforeAutospacing="1" w:after="100" w:afterAutospacing="1"/>
        <w:rPr>
          <w:color w:val="000000"/>
        </w:rPr>
      </w:pPr>
      <w:r w:rsidRPr="00657769">
        <w:rPr>
          <w:color w:val="000000"/>
        </w:rPr>
        <w:t>nombre: Acuerdo Académico 027 de 2023</w:t>
      </w:r>
      <w:r w:rsidRPr="00657769">
        <w:rPr>
          <w:color w:val="000000"/>
        </w:rPr>
        <w:br/>
        <w:t>referencia: cancelación extraordinaria</w:t>
      </w:r>
      <w:r w:rsidRPr="00657769">
        <w:rPr>
          <w:color w:val="000000"/>
        </w:rPr>
        <w:br/>
        <w:t xml:space="preserve">articulo: Artículo </w:t>
      </w:r>
      <w:r w:rsidR="001873D8">
        <w:rPr>
          <w:color w:val="000000"/>
        </w:rPr>
        <w:t>26</w:t>
      </w:r>
    </w:p>
    <w:p w14:paraId="7BC30DAE" w14:textId="77777777" w:rsidR="00657769" w:rsidRPr="00657769" w:rsidRDefault="00883D78" w:rsidP="00657769">
      <w:r w:rsidRPr="00883D78">
        <w:rPr>
          <w:noProof/>
          <w14:ligatures w14:val="standardContextual"/>
        </w:rPr>
        <w:pict w14:anchorId="367CCC90">
          <v:rect id="_x0000_i1045" alt="" style="width:441.9pt;height:.05pt;mso-width-percent:0;mso-height-percent:0;mso-width-percent:0;mso-height-percent:0" o:hralign="center" o:hrstd="t" o:hr="t" fillcolor="#a0a0a0" stroked="f"/>
        </w:pict>
      </w:r>
    </w:p>
    <w:p w14:paraId="63E8065A" w14:textId="77777777" w:rsidR="00657769" w:rsidRPr="00657769" w:rsidRDefault="00657769" w:rsidP="00657769">
      <w:pPr>
        <w:spacing w:before="100" w:beforeAutospacing="1" w:after="100" w:afterAutospacing="1"/>
        <w:rPr>
          <w:color w:val="000000"/>
        </w:rPr>
      </w:pPr>
      <w:r w:rsidRPr="00657769">
        <w:rPr>
          <w:color w:val="000000"/>
        </w:rPr>
        <w:t>PREGUNTA: ¿Se puede retirar un curso después de la octava semana del semestre?</w:t>
      </w:r>
      <w:r w:rsidRPr="00657769">
        <w:rPr>
          <w:color w:val="000000"/>
        </w:rPr>
        <w:br/>
        <w:t>CONTEXT:</w:t>
      </w:r>
      <w:r w:rsidRPr="00657769">
        <w:rPr>
          <w:color w:val="000000"/>
        </w:rPr>
        <w:br/>
        <w:t>RESPUESTA_RAPIDA: Sí, solo por motivos extraordinarios y con visto bueno del Consejo de Facultad.</w:t>
      </w:r>
      <w:r>
        <w:rPr>
          <w:color w:val="000000"/>
        </w:rPr>
        <w:t xml:space="preserve"> </w:t>
      </w:r>
      <w:r>
        <w:rPr>
          <w:color w:val="000000"/>
        </w:rPr>
        <w:t>mediante solicitud extra temporánea de cancelación de asignatura, dirigida al consejo académico/facultad.</w:t>
      </w:r>
    </w:p>
    <w:p w14:paraId="04F0CBD1" w14:textId="57489910" w:rsidR="00657769" w:rsidRPr="00657769" w:rsidRDefault="00657769" w:rsidP="00657769">
      <w:pPr>
        <w:spacing w:before="100" w:beforeAutospacing="1" w:after="100" w:afterAutospacing="1"/>
        <w:rPr>
          <w:color w:val="000000"/>
        </w:rPr>
      </w:pPr>
    </w:p>
    <w:p w14:paraId="24C7D14B" w14:textId="11DBC560" w:rsidR="00657769" w:rsidRPr="00657769" w:rsidRDefault="00657769" w:rsidP="00657769">
      <w:pPr>
        <w:numPr>
          <w:ilvl w:val="0"/>
          <w:numId w:val="48"/>
        </w:numPr>
        <w:spacing w:before="100" w:beforeAutospacing="1" w:after="100" w:afterAutospacing="1"/>
        <w:rPr>
          <w:color w:val="000000"/>
        </w:rPr>
      </w:pPr>
      <w:r w:rsidRPr="00657769">
        <w:rPr>
          <w:color w:val="000000"/>
        </w:rPr>
        <w:t>nombre: Acuerdo Académico 027 de 2023</w:t>
      </w:r>
      <w:r w:rsidRPr="00657769">
        <w:rPr>
          <w:color w:val="000000"/>
        </w:rPr>
        <w:br/>
        <w:t>referencia: cancelación extraordinaria</w:t>
      </w:r>
      <w:r w:rsidRPr="00657769">
        <w:rPr>
          <w:color w:val="000000"/>
        </w:rPr>
        <w:br/>
        <w:t xml:space="preserve">articulo: Artículo </w:t>
      </w:r>
      <w:r w:rsidR="001873D8">
        <w:rPr>
          <w:color w:val="000000"/>
        </w:rPr>
        <w:t>26</w:t>
      </w:r>
    </w:p>
    <w:p w14:paraId="20B4DED9" w14:textId="77777777" w:rsidR="00657769" w:rsidRPr="00657769" w:rsidRDefault="00883D78" w:rsidP="00657769">
      <w:r w:rsidRPr="00883D78">
        <w:rPr>
          <w:noProof/>
          <w14:ligatures w14:val="standardContextual"/>
        </w:rPr>
        <w:pict w14:anchorId="6CC09431">
          <v:rect id="_x0000_i1044" alt="" style="width:441.9pt;height:.05pt;mso-width-percent:0;mso-height-percent:0;mso-width-percent:0;mso-height-percent:0" o:hralign="center" o:hrstd="t" o:hr="t" fillcolor="#a0a0a0" stroked="f"/>
        </w:pict>
      </w:r>
    </w:p>
    <w:p w14:paraId="55D5F1F0" w14:textId="77777777" w:rsidR="00657769" w:rsidRPr="00657769" w:rsidRDefault="00657769" w:rsidP="00657769">
      <w:pPr>
        <w:spacing w:before="100" w:beforeAutospacing="1" w:after="100" w:afterAutospacing="1"/>
        <w:rPr>
          <w:color w:val="000000"/>
        </w:rPr>
      </w:pPr>
      <w:r w:rsidRPr="00657769">
        <w:rPr>
          <w:color w:val="000000"/>
        </w:rPr>
        <w:t>PREGUNTA: ¿Cómo puedo reingresar si perdí la condición de estudiante?</w:t>
      </w:r>
      <w:r w:rsidRPr="00657769">
        <w:rPr>
          <w:color w:val="000000"/>
        </w:rPr>
        <w:br/>
        <w:t>CONTEXT:</w:t>
      </w:r>
      <w:r w:rsidRPr="00657769">
        <w:rPr>
          <w:color w:val="000000"/>
        </w:rPr>
        <w:br/>
        <w:t>RESPUESTA_RAPIDA: Debes participar nuevamente en el proceso de admisión regular.</w:t>
      </w:r>
    </w:p>
    <w:p w14:paraId="0BAF6C7E" w14:textId="77777777" w:rsidR="00657769" w:rsidRPr="00657769" w:rsidRDefault="00657769" w:rsidP="00657769">
      <w:pPr>
        <w:numPr>
          <w:ilvl w:val="0"/>
          <w:numId w:val="49"/>
        </w:numPr>
        <w:spacing w:before="100" w:beforeAutospacing="1" w:after="100" w:afterAutospacing="1"/>
        <w:rPr>
          <w:color w:val="000000"/>
        </w:rPr>
      </w:pPr>
      <w:r w:rsidRPr="00657769">
        <w:rPr>
          <w:color w:val="000000"/>
        </w:rPr>
        <w:t>nombre: Acuerdo Académico 027 de 2023</w:t>
      </w:r>
      <w:r w:rsidRPr="00657769">
        <w:rPr>
          <w:color w:val="000000"/>
        </w:rPr>
        <w:br/>
        <w:t>referencia: reingreso tras pérdida</w:t>
      </w:r>
      <w:r w:rsidRPr="00657769">
        <w:rPr>
          <w:color w:val="000000"/>
        </w:rPr>
        <w:br/>
        <w:t>articulo: Artículo 5</w:t>
      </w:r>
    </w:p>
    <w:p w14:paraId="63E1CB41" w14:textId="77777777" w:rsidR="00657769" w:rsidRPr="00657769" w:rsidRDefault="00883D78" w:rsidP="00657769">
      <w:r w:rsidRPr="00883D78">
        <w:rPr>
          <w:noProof/>
          <w14:ligatures w14:val="standardContextual"/>
        </w:rPr>
        <w:pict w14:anchorId="3301FA83">
          <v:rect id="_x0000_i1043" alt="" style="width:441.9pt;height:.05pt;mso-width-percent:0;mso-height-percent:0;mso-width-percent:0;mso-height-percent:0" o:hralign="center" o:hrstd="t" o:hr="t" fillcolor="#a0a0a0" stroked="f"/>
        </w:pict>
      </w:r>
    </w:p>
    <w:p w14:paraId="683F6044" w14:textId="77777777" w:rsidR="00657769" w:rsidRPr="00657769" w:rsidRDefault="00657769" w:rsidP="00657769">
      <w:pPr>
        <w:spacing w:before="100" w:beforeAutospacing="1" w:after="100" w:afterAutospacing="1"/>
        <w:rPr>
          <w:color w:val="000000"/>
        </w:rPr>
      </w:pPr>
      <w:r w:rsidRPr="00657769">
        <w:rPr>
          <w:color w:val="000000"/>
        </w:rPr>
        <w:lastRenderedPageBreak/>
        <w:t>PREGUNTA: ¿Qué hago para volver a la Universidad si perdí mi calidad de estudiante?</w:t>
      </w:r>
      <w:r w:rsidRPr="00657769">
        <w:rPr>
          <w:color w:val="000000"/>
        </w:rPr>
        <w:br/>
        <w:t>CONTEXT:</w:t>
      </w:r>
      <w:r w:rsidRPr="00657769">
        <w:rPr>
          <w:color w:val="000000"/>
        </w:rPr>
        <w:br/>
        <w:t>RESPUESTA_RAPIDA: Inscribirte otra vez al concurso de admisión como cualquier aspirante nuevo.</w:t>
      </w:r>
    </w:p>
    <w:p w14:paraId="625D00DE" w14:textId="77777777" w:rsidR="00657769" w:rsidRPr="00657769" w:rsidRDefault="00657769" w:rsidP="00657769">
      <w:pPr>
        <w:numPr>
          <w:ilvl w:val="0"/>
          <w:numId w:val="50"/>
        </w:numPr>
        <w:spacing w:before="100" w:beforeAutospacing="1" w:after="100" w:afterAutospacing="1"/>
        <w:rPr>
          <w:color w:val="000000"/>
        </w:rPr>
      </w:pPr>
      <w:r w:rsidRPr="00657769">
        <w:rPr>
          <w:color w:val="000000"/>
        </w:rPr>
        <w:t>nombre: Acuerdo Académico 027 de 2023</w:t>
      </w:r>
      <w:r w:rsidRPr="00657769">
        <w:rPr>
          <w:color w:val="000000"/>
        </w:rPr>
        <w:br/>
        <w:t>referencia: reingreso tras pérdida</w:t>
      </w:r>
      <w:r w:rsidRPr="00657769">
        <w:rPr>
          <w:color w:val="000000"/>
        </w:rPr>
        <w:br/>
        <w:t>articulo: Artículo 5</w:t>
      </w:r>
    </w:p>
    <w:p w14:paraId="24F741A1" w14:textId="77777777" w:rsidR="00657769" w:rsidRPr="00657769" w:rsidRDefault="00883D78" w:rsidP="00657769">
      <w:r w:rsidRPr="00883D78">
        <w:rPr>
          <w:noProof/>
          <w14:ligatures w14:val="standardContextual"/>
        </w:rPr>
        <w:pict w14:anchorId="6DF43DD7">
          <v:rect id="_x0000_i1042" alt="" style="width:441.9pt;height:.05pt;mso-width-percent:0;mso-height-percent:0;mso-width-percent:0;mso-height-percent:0" o:hralign="center" o:hrstd="t" o:hr="t" fillcolor="#a0a0a0" stroked="f"/>
        </w:pict>
      </w:r>
    </w:p>
    <w:p w14:paraId="3C9D966E" w14:textId="77777777" w:rsidR="00657769" w:rsidRPr="00657769" w:rsidRDefault="00657769" w:rsidP="00657769">
      <w:pPr>
        <w:spacing w:before="100" w:beforeAutospacing="1" w:after="100" w:afterAutospacing="1"/>
        <w:rPr>
          <w:color w:val="000000"/>
        </w:rPr>
      </w:pPr>
      <w:r w:rsidRPr="00657769">
        <w:rPr>
          <w:color w:val="000000"/>
        </w:rPr>
        <w:t>PREGUNTA: ¿Es posible regresar a la Universidad después de perder la condición académica?</w:t>
      </w:r>
      <w:r w:rsidRPr="00657769">
        <w:rPr>
          <w:color w:val="000000"/>
        </w:rPr>
        <w:br/>
        <w:t>CONTEXT:</w:t>
      </w:r>
      <w:r w:rsidRPr="00657769">
        <w:rPr>
          <w:color w:val="000000"/>
        </w:rPr>
        <w:br/>
        <w:t>RESPUESTA_RAPIDA: Sí, únicamente mediante el proceso ordinario de admisión.</w:t>
      </w:r>
    </w:p>
    <w:p w14:paraId="04A0C4BE" w14:textId="77777777" w:rsidR="00657769" w:rsidRPr="00657769" w:rsidRDefault="00657769" w:rsidP="00657769">
      <w:pPr>
        <w:numPr>
          <w:ilvl w:val="0"/>
          <w:numId w:val="51"/>
        </w:numPr>
        <w:spacing w:before="100" w:beforeAutospacing="1" w:after="100" w:afterAutospacing="1"/>
        <w:rPr>
          <w:color w:val="000000"/>
        </w:rPr>
      </w:pPr>
      <w:r w:rsidRPr="00657769">
        <w:rPr>
          <w:color w:val="000000"/>
        </w:rPr>
        <w:t>nombre: Acuerdo Académico 027 de 2023</w:t>
      </w:r>
      <w:r w:rsidRPr="00657769">
        <w:rPr>
          <w:color w:val="000000"/>
        </w:rPr>
        <w:br/>
        <w:t>referencia: reingreso tras pérdida</w:t>
      </w:r>
      <w:r w:rsidRPr="00657769">
        <w:rPr>
          <w:color w:val="000000"/>
        </w:rPr>
        <w:br/>
        <w:t>articulo: Artículo 5</w:t>
      </w:r>
    </w:p>
    <w:p w14:paraId="26A86B24" w14:textId="77777777" w:rsidR="00657769" w:rsidRPr="00657769" w:rsidRDefault="00883D78" w:rsidP="00657769">
      <w:r w:rsidRPr="00883D78">
        <w:rPr>
          <w:noProof/>
          <w14:ligatures w14:val="standardContextual"/>
        </w:rPr>
        <w:pict w14:anchorId="4DF56188">
          <v:rect id="_x0000_i1041" alt="" style="width:441.9pt;height:.05pt;mso-width-percent:0;mso-height-percent:0;mso-width-percent:0;mso-height-percent:0" o:hralign="center" o:hrstd="t" o:hr="t" fillcolor="#a0a0a0" stroked="f"/>
        </w:pict>
      </w:r>
    </w:p>
    <w:p w14:paraId="26230DCF" w14:textId="27BD0BC8" w:rsidR="00657769" w:rsidRPr="00657769" w:rsidRDefault="00657769" w:rsidP="00657769">
      <w:pPr>
        <w:spacing w:before="100" w:beforeAutospacing="1" w:after="100" w:afterAutospacing="1"/>
        <w:rPr>
          <w:color w:val="000000"/>
        </w:rPr>
      </w:pPr>
      <w:r w:rsidRPr="00657769">
        <w:rPr>
          <w:color w:val="000000"/>
        </w:rPr>
        <w:t>PREGUNTA: ¿Cuál es el procedimiento de reingreso tras perder la condición de estudiante?</w:t>
      </w:r>
      <w:r w:rsidRPr="00657769">
        <w:rPr>
          <w:color w:val="000000"/>
        </w:rPr>
        <w:br/>
        <w:t>CONTEXT:</w:t>
      </w:r>
      <w:r w:rsidRPr="00657769">
        <w:rPr>
          <w:color w:val="000000"/>
        </w:rPr>
        <w:br/>
        <w:t xml:space="preserve">RESPUESTA_RAPIDA: Presentarte </w:t>
      </w:r>
      <w:r w:rsidR="001873D8">
        <w:rPr>
          <w:color w:val="000000"/>
        </w:rPr>
        <w:t xml:space="preserve">a la </w:t>
      </w:r>
      <w:r w:rsidRPr="00657769">
        <w:rPr>
          <w:color w:val="000000"/>
        </w:rPr>
        <w:t>convocatoria de admisión que se encuentre vigente.</w:t>
      </w:r>
    </w:p>
    <w:p w14:paraId="29D58DDA" w14:textId="77777777" w:rsidR="00657769" w:rsidRPr="00657769" w:rsidRDefault="00657769" w:rsidP="00657769">
      <w:pPr>
        <w:numPr>
          <w:ilvl w:val="0"/>
          <w:numId w:val="52"/>
        </w:numPr>
        <w:spacing w:before="100" w:beforeAutospacing="1" w:after="100" w:afterAutospacing="1"/>
        <w:rPr>
          <w:color w:val="000000"/>
        </w:rPr>
      </w:pPr>
      <w:r w:rsidRPr="00657769">
        <w:rPr>
          <w:color w:val="000000"/>
        </w:rPr>
        <w:t>nombre: Acuerdo Académico 027 de 2023</w:t>
      </w:r>
      <w:r w:rsidRPr="00657769">
        <w:rPr>
          <w:color w:val="000000"/>
        </w:rPr>
        <w:br/>
        <w:t>referencia: reingreso tras pérdida</w:t>
      </w:r>
      <w:r w:rsidRPr="00657769">
        <w:rPr>
          <w:color w:val="000000"/>
        </w:rPr>
        <w:br/>
        <w:t>articulo: Artículo 5</w:t>
      </w:r>
    </w:p>
    <w:p w14:paraId="00AF9AE6" w14:textId="77777777" w:rsidR="00657769" w:rsidRPr="00657769" w:rsidRDefault="00883D78" w:rsidP="00657769">
      <w:r w:rsidRPr="00883D78">
        <w:rPr>
          <w:noProof/>
          <w14:ligatures w14:val="standardContextual"/>
        </w:rPr>
        <w:pict w14:anchorId="59AB84FB">
          <v:rect id="_x0000_i1040" alt="" style="width:441.9pt;height:.05pt;mso-width-percent:0;mso-height-percent:0;mso-width-percent:0;mso-height-percent:0" o:hralign="center" o:hrstd="t" o:hr="t" fillcolor="#a0a0a0" stroked="f"/>
        </w:pict>
      </w:r>
    </w:p>
    <w:p w14:paraId="6BD60D98" w14:textId="77777777" w:rsidR="00657769" w:rsidRPr="00657769" w:rsidRDefault="00657769" w:rsidP="00657769">
      <w:pPr>
        <w:spacing w:before="100" w:beforeAutospacing="1" w:after="100" w:afterAutospacing="1"/>
        <w:rPr>
          <w:color w:val="000000"/>
        </w:rPr>
      </w:pPr>
      <w:r w:rsidRPr="00657769">
        <w:rPr>
          <w:color w:val="000000"/>
        </w:rPr>
        <w:t>PREGUNTA: ¿Cómo se exonera el examen de suficiencia en Derecho?</w:t>
      </w:r>
      <w:r w:rsidRPr="00657769">
        <w:rPr>
          <w:color w:val="000000"/>
        </w:rPr>
        <w:br/>
        <w:t>CONTEXT:</w:t>
      </w:r>
      <w:r w:rsidRPr="00657769">
        <w:rPr>
          <w:color w:val="000000"/>
        </w:rPr>
        <w:br/>
        <w:t>RESPUESTA_RAPIDA: Si eres mejor promedio semestral (≥ 400) en cinco ocasiones, quedas exento.</w:t>
      </w:r>
    </w:p>
    <w:p w14:paraId="0DD46839" w14:textId="77777777" w:rsidR="00657769" w:rsidRPr="00657769" w:rsidRDefault="00657769" w:rsidP="00657769">
      <w:pPr>
        <w:numPr>
          <w:ilvl w:val="0"/>
          <w:numId w:val="53"/>
        </w:numPr>
        <w:spacing w:before="100" w:beforeAutospacing="1" w:after="100" w:afterAutospacing="1"/>
        <w:rPr>
          <w:color w:val="000000"/>
        </w:rPr>
      </w:pPr>
      <w:r w:rsidRPr="00657769">
        <w:rPr>
          <w:color w:val="000000"/>
        </w:rPr>
        <w:t>nombre: Acuerdo Académico 027 de 2023</w:t>
      </w:r>
      <w:r w:rsidRPr="00657769">
        <w:rPr>
          <w:color w:val="000000"/>
        </w:rPr>
        <w:br/>
        <w:t>referencia: exoneración examen Derecho</w:t>
      </w:r>
      <w:r w:rsidRPr="00657769">
        <w:rPr>
          <w:color w:val="000000"/>
        </w:rPr>
        <w:br/>
        <w:t>articulo: Artículo 10</w:t>
      </w:r>
    </w:p>
    <w:p w14:paraId="28AF1638" w14:textId="77777777" w:rsidR="00657769" w:rsidRPr="00657769" w:rsidRDefault="00883D78" w:rsidP="00657769">
      <w:r w:rsidRPr="00883D78">
        <w:rPr>
          <w:noProof/>
          <w14:ligatures w14:val="standardContextual"/>
        </w:rPr>
        <w:pict w14:anchorId="24198493">
          <v:rect id="_x0000_i1039" alt="" style="width:441.9pt;height:.05pt;mso-width-percent:0;mso-height-percent:0;mso-width-percent:0;mso-height-percent:0" o:hralign="center" o:hrstd="t" o:hr="t" fillcolor="#a0a0a0" stroked="f"/>
        </w:pict>
      </w:r>
    </w:p>
    <w:p w14:paraId="5FF42F12" w14:textId="77777777" w:rsidR="00657769" w:rsidRPr="00657769" w:rsidRDefault="00657769" w:rsidP="00657769">
      <w:pPr>
        <w:spacing w:before="100" w:beforeAutospacing="1" w:after="100" w:afterAutospacing="1"/>
        <w:rPr>
          <w:color w:val="000000"/>
        </w:rPr>
      </w:pPr>
      <w:r w:rsidRPr="00657769">
        <w:rPr>
          <w:color w:val="000000"/>
        </w:rPr>
        <w:lastRenderedPageBreak/>
        <w:t>PREGUNTA: ¿Qué requisito libera del examen de grado en Derecho?</w:t>
      </w:r>
      <w:r w:rsidRPr="00657769">
        <w:rPr>
          <w:color w:val="000000"/>
        </w:rPr>
        <w:br/>
        <w:t>CONTEXT:</w:t>
      </w:r>
      <w:r w:rsidRPr="00657769">
        <w:rPr>
          <w:color w:val="000000"/>
        </w:rPr>
        <w:br/>
        <w:t>RESPUESTA_RAPIDA: Haber sido mejor promedio con nota igual o mayor a 400 durante cinco semestres.</w:t>
      </w:r>
    </w:p>
    <w:p w14:paraId="35BE9F61" w14:textId="77777777" w:rsidR="00657769" w:rsidRPr="00657769" w:rsidRDefault="00657769" w:rsidP="00657769">
      <w:pPr>
        <w:numPr>
          <w:ilvl w:val="0"/>
          <w:numId w:val="54"/>
        </w:numPr>
        <w:spacing w:before="100" w:beforeAutospacing="1" w:after="100" w:afterAutospacing="1"/>
        <w:rPr>
          <w:color w:val="000000"/>
        </w:rPr>
      </w:pPr>
      <w:r w:rsidRPr="00657769">
        <w:rPr>
          <w:color w:val="000000"/>
        </w:rPr>
        <w:t>nombre: Acuerdo Académico 027 de 2023</w:t>
      </w:r>
      <w:r w:rsidRPr="00657769">
        <w:rPr>
          <w:color w:val="000000"/>
        </w:rPr>
        <w:br/>
        <w:t>referencia: exoneración examen Derecho</w:t>
      </w:r>
      <w:r w:rsidRPr="00657769">
        <w:rPr>
          <w:color w:val="000000"/>
        </w:rPr>
        <w:br/>
        <w:t>articulo: Artículo 10</w:t>
      </w:r>
    </w:p>
    <w:p w14:paraId="6CF51DE8" w14:textId="77777777" w:rsidR="00657769" w:rsidRPr="00657769" w:rsidRDefault="00883D78" w:rsidP="00657769">
      <w:r w:rsidRPr="00883D78">
        <w:rPr>
          <w:noProof/>
          <w14:ligatures w14:val="standardContextual"/>
        </w:rPr>
        <w:pict w14:anchorId="01FFCAC1">
          <v:rect id="_x0000_i1038" alt="" style="width:441.9pt;height:.05pt;mso-width-percent:0;mso-height-percent:0;mso-width-percent:0;mso-height-percent:0" o:hralign="center" o:hrstd="t" o:hr="t" fillcolor="#a0a0a0" stroked="f"/>
        </w:pict>
      </w:r>
    </w:p>
    <w:p w14:paraId="12894D09" w14:textId="77777777" w:rsidR="00657769" w:rsidRPr="00657769" w:rsidRDefault="00657769" w:rsidP="00657769">
      <w:pPr>
        <w:spacing w:before="100" w:beforeAutospacing="1" w:after="100" w:afterAutospacing="1"/>
        <w:rPr>
          <w:color w:val="000000"/>
        </w:rPr>
      </w:pPr>
      <w:r w:rsidRPr="00657769">
        <w:rPr>
          <w:color w:val="000000"/>
        </w:rPr>
        <w:t>PREGUNTA: ¿Puedo saltarme el examen de suficiencia si tengo alto rendimiento?</w:t>
      </w:r>
      <w:r w:rsidRPr="00657769">
        <w:rPr>
          <w:color w:val="000000"/>
        </w:rPr>
        <w:br/>
        <w:t>CONTEXT:</w:t>
      </w:r>
      <w:r w:rsidRPr="00657769">
        <w:rPr>
          <w:color w:val="000000"/>
        </w:rPr>
        <w:br/>
        <w:t>RESPUESTA_RAPIDA: Sí, con cinco mejores promedios semestrales de al menos 400 puntos.</w:t>
      </w:r>
    </w:p>
    <w:p w14:paraId="385D2092" w14:textId="77777777" w:rsidR="00657769" w:rsidRPr="00657769" w:rsidRDefault="00657769" w:rsidP="00657769">
      <w:pPr>
        <w:numPr>
          <w:ilvl w:val="0"/>
          <w:numId w:val="55"/>
        </w:numPr>
        <w:spacing w:before="100" w:beforeAutospacing="1" w:after="100" w:afterAutospacing="1"/>
        <w:rPr>
          <w:color w:val="000000"/>
        </w:rPr>
      </w:pPr>
      <w:r w:rsidRPr="00657769">
        <w:rPr>
          <w:color w:val="000000"/>
        </w:rPr>
        <w:t>nombre: Acuerdo Académico 027 de 2023</w:t>
      </w:r>
      <w:r w:rsidRPr="00657769">
        <w:rPr>
          <w:color w:val="000000"/>
        </w:rPr>
        <w:br/>
        <w:t>referencia: exoneración examen Derecho</w:t>
      </w:r>
      <w:r w:rsidRPr="00657769">
        <w:rPr>
          <w:color w:val="000000"/>
        </w:rPr>
        <w:br/>
        <w:t>articulo: Artículo 10</w:t>
      </w:r>
    </w:p>
    <w:p w14:paraId="67B753C2" w14:textId="77777777" w:rsidR="00657769" w:rsidRPr="00657769" w:rsidRDefault="00883D78" w:rsidP="00657769">
      <w:r w:rsidRPr="00883D78">
        <w:rPr>
          <w:noProof/>
          <w14:ligatures w14:val="standardContextual"/>
        </w:rPr>
        <w:pict w14:anchorId="4D120F4D">
          <v:rect id="_x0000_i1037" alt="" style="width:441.9pt;height:.05pt;mso-width-percent:0;mso-height-percent:0;mso-width-percent:0;mso-height-percent:0" o:hralign="center" o:hrstd="t" o:hr="t" fillcolor="#a0a0a0" stroked="f"/>
        </w:pict>
      </w:r>
    </w:p>
    <w:p w14:paraId="7F1527B1" w14:textId="77777777" w:rsidR="00657769" w:rsidRPr="00657769" w:rsidRDefault="00657769" w:rsidP="00657769">
      <w:pPr>
        <w:spacing w:before="100" w:beforeAutospacing="1" w:after="100" w:afterAutospacing="1"/>
        <w:rPr>
          <w:color w:val="000000"/>
        </w:rPr>
      </w:pPr>
      <w:r w:rsidRPr="00657769">
        <w:rPr>
          <w:color w:val="000000"/>
        </w:rPr>
        <w:t>PREGUNTA: ¿Cuál es la condición para no presentar el examen final en Derecho?</w:t>
      </w:r>
      <w:r w:rsidRPr="00657769">
        <w:rPr>
          <w:color w:val="000000"/>
        </w:rPr>
        <w:br/>
        <w:t>CONTEXT:</w:t>
      </w:r>
      <w:r w:rsidRPr="00657769">
        <w:rPr>
          <w:color w:val="000000"/>
        </w:rPr>
        <w:br/>
        <w:t>RESPUESTA_RAPIDA: Haber obtenido el primer puesto del promedio semestral cinco veces.</w:t>
      </w:r>
    </w:p>
    <w:p w14:paraId="69A0B8EB" w14:textId="77777777" w:rsidR="00657769" w:rsidRPr="00657769" w:rsidRDefault="00657769" w:rsidP="00657769">
      <w:pPr>
        <w:numPr>
          <w:ilvl w:val="0"/>
          <w:numId w:val="56"/>
        </w:numPr>
        <w:spacing w:before="100" w:beforeAutospacing="1" w:after="100" w:afterAutospacing="1"/>
        <w:rPr>
          <w:color w:val="000000"/>
        </w:rPr>
      </w:pPr>
      <w:r w:rsidRPr="00657769">
        <w:rPr>
          <w:color w:val="000000"/>
        </w:rPr>
        <w:t>nombre: Acuerdo Académico 027 de 2023</w:t>
      </w:r>
      <w:r w:rsidRPr="00657769">
        <w:rPr>
          <w:color w:val="000000"/>
        </w:rPr>
        <w:br/>
        <w:t>referencia: exoneración examen Derecho</w:t>
      </w:r>
      <w:r w:rsidRPr="00657769">
        <w:rPr>
          <w:color w:val="000000"/>
        </w:rPr>
        <w:br/>
        <w:t>articulo: Artículo 10</w:t>
      </w:r>
    </w:p>
    <w:p w14:paraId="55E306BB" w14:textId="77777777" w:rsidR="00657769" w:rsidRPr="00657769" w:rsidRDefault="00883D78" w:rsidP="00657769">
      <w:r w:rsidRPr="00883D78">
        <w:rPr>
          <w:noProof/>
          <w14:ligatures w14:val="standardContextual"/>
        </w:rPr>
        <w:pict w14:anchorId="48E1D7DD">
          <v:rect id="_x0000_i1036" alt="" style="width:441.9pt;height:.05pt;mso-width-percent:0;mso-height-percent:0;mso-width-percent:0;mso-height-percent:0" o:hralign="center" o:hrstd="t" o:hr="t" fillcolor="#a0a0a0" stroked="f"/>
        </w:pict>
      </w:r>
    </w:p>
    <w:p w14:paraId="01861B57" w14:textId="77777777" w:rsidR="00657769" w:rsidRPr="00657769" w:rsidRDefault="00657769" w:rsidP="00657769">
      <w:pPr>
        <w:spacing w:before="100" w:beforeAutospacing="1" w:after="100" w:afterAutospacing="1"/>
        <w:rPr>
          <w:color w:val="000000"/>
        </w:rPr>
      </w:pPr>
      <w:r w:rsidRPr="00657769">
        <w:rPr>
          <w:color w:val="000000"/>
        </w:rPr>
        <w:t>PREGUNTA: ¿Qué incluye el plan de acompañamiento para estudiantes en riesgo académico?</w:t>
      </w:r>
      <w:r w:rsidRPr="00657769">
        <w:rPr>
          <w:color w:val="000000"/>
        </w:rPr>
        <w:br/>
        <w:t>CONTEXT:</w:t>
      </w:r>
      <w:r w:rsidRPr="00657769">
        <w:rPr>
          <w:color w:val="000000"/>
        </w:rPr>
        <w:br/>
        <w:t>RESPUESTA_RAPIDA: Mentorías, asesoría psicológica y tutorías de pares coordinadas por Bienestar.</w:t>
      </w:r>
    </w:p>
    <w:p w14:paraId="10D37F32" w14:textId="77777777" w:rsidR="00657769" w:rsidRPr="00657769" w:rsidRDefault="00657769" w:rsidP="00657769">
      <w:pPr>
        <w:numPr>
          <w:ilvl w:val="0"/>
          <w:numId w:val="57"/>
        </w:numPr>
        <w:spacing w:before="100" w:beforeAutospacing="1" w:after="100" w:afterAutospacing="1"/>
        <w:rPr>
          <w:color w:val="000000"/>
        </w:rPr>
      </w:pPr>
      <w:r w:rsidRPr="00657769">
        <w:rPr>
          <w:color w:val="000000"/>
        </w:rPr>
        <w:t>nombre: Acuerdo Académico 027 de 2023</w:t>
      </w:r>
      <w:r w:rsidRPr="00657769">
        <w:rPr>
          <w:color w:val="000000"/>
        </w:rPr>
        <w:br/>
        <w:t>referencia: acompañamiento integral</w:t>
      </w:r>
      <w:r w:rsidRPr="00657769">
        <w:rPr>
          <w:color w:val="000000"/>
        </w:rPr>
        <w:br/>
        <w:t>articulo: Artículo 8</w:t>
      </w:r>
    </w:p>
    <w:p w14:paraId="1CC3698C" w14:textId="77777777" w:rsidR="00657769" w:rsidRPr="00657769" w:rsidRDefault="00883D78" w:rsidP="00657769">
      <w:r w:rsidRPr="00883D78">
        <w:rPr>
          <w:noProof/>
          <w14:ligatures w14:val="standardContextual"/>
        </w:rPr>
        <w:pict w14:anchorId="1B23106E">
          <v:rect id="_x0000_i1035" alt="" style="width:441.9pt;height:.05pt;mso-width-percent:0;mso-height-percent:0;mso-width-percent:0;mso-height-percent:0" o:hralign="center" o:hrstd="t" o:hr="t" fillcolor="#a0a0a0" stroked="f"/>
        </w:pict>
      </w:r>
    </w:p>
    <w:p w14:paraId="0FB4F0AC" w14:textId="77777777" w:rsidR="00657769" w:rsidRPr="00657769" w:rsidRDefault="00657769" w:rsidP="00657769">
      <w:pPr>
        <w:spacing w:before="100" w:beforeAutospacing="1" w:after="100" w:afterAutospacing="1"/>
        <w:rPr>
          <w:color w:val="000000"/>
        </w:rPr>
      </w:pPr>
      <w:r w:rsidRPr="00657769">
        <w:rPr>
          <w:color w:val="000000"/>
        </w:rPr>
        <w:lastRenderedPageBreak/>
        <w:t>PREGUNTA: ¿En qué consiste el acompañamiento académico cuando estoy en riesgo?</w:t>
      </w:r>
      <w:r w:rsidRPr="00657769">
        <w:rPr>
          <w:color w:val="000000"/>
        </w:rPr>
        <w:br/>
        <w:t>CONTEXT:</w:t>
      </w:r>
      <w:r w:rsidRPr="00657769">
        <w:rPr>
          <w:color w:val="000000"/>
        </w:rPr>
        <w:br/>
        <w:t>RESPUESTA_RAPIDA: Tendrás tutorías obligatorias, seguimiento y talleres de habilidades de estudio.</w:t>
      </w:r>
    </w:p>
    <w:p w14:paraId="2B81B949" w14:textId="77777777" w:rsidR="00657769" w:rsidRPr="00657769" w:rsidRDefault="00657769" w:rsidP="00657769">
      <w:pPr>
        <w:numPr>
          <w:ilvl w:val="0"/>
          <w:numId w:val="58"/>
        </w:numPr>
        <w:spacing w:before="100" w:beforeAutospacing="1" w:after="100" w:afterAutospacing="1"/>
        <w:rPr>
          <w:color w:val="000000"/>
        </w:rPr>
      </w:pPr>
      <w:r w:rsidRPr="00657769">
        <w:rPr>
          <w:color w:val="000000"/>
        </w:rPr>
        <w:t>nombre: Acuerdo Académico 027 de 2023</w:t>
      </w:r>
      <w:r w:rsidRPr="00657769">
        <w:rPr>
          <w:color w:val="000000"/>
        </w:rPr>
        <w:br/>
        <w:t>referencia: acompañamiento integral</w:t>
      </w:r>
      <w:r w:rsidRPr="00657769">
        <w:rPr>
          <w:color w:val="000000"/>
        </w:rPr>
        <w:br/>
        <w:t>articulo: Artículo 8</w:t>
      </w:r>
    </w:p>
    <w:p w14:paraId="2AADE998" w14:textId="77777777" w:rsidR="00657769" w:rsidRPr="00657769" w:rsidRDefault="00883D78" w:rsidP="00657769">
      <w:r w:rsidRPr="00883D78">
        <w:rPr>
          <w:noProof/>
          <w14:ligatures w14:val="standardContextual"/>
        </w:rPr>
        <w:pict w14:anchorId="2B3A08F4">
          <v:rect id="_x0000_i1034" alt="" style="width:441.9pt;height:.05pt;mso-width-percent:0;mso-height-percent:0;mso-width-percent:0;mso-height-percent:0" o:hralign="center" o:hrstd="t" o:hr="t" fillcolor="#a0a0a0" stroked="f"/>
        </w:pict>
      </w:r>
    </w:p>
    <w:p w14:paraId="6CE733A9" w14:textId="77777777" w:rsidR="00657769" w:rsidRPr="00657769" w:rsidRDefault="00657769" w:rsidP="00657769">
      <w:pPr>
        <w:spacing w:before="100" w:beforeAutospacing="1" w:after="100" w:afterAutospacing="1"/>
        <w:rPr>
          <w:color w:val="000000"/>
        </w:rPr>
      </w:pPr>
      <w:r w:rsidRPr="00657769">
        <w:rPr>
          <w:color w:val="000000"/>
        </w:rPr>
        <w:t>PREGUNTA: ¿Qué apoyo ofrece la U a quienes bajan su rendimiento académico?</w:t>
      </w:r>
      <w:r w:rsidRPr="00657769">
        <w:rPr>
          <w:color w:val="000000"/>
        </w:rPr>
        <w:br/>
        <w:t>CONTEXT:</w:t>
      </w:r>
      <w:r w:rsidRPr="00657769">
        <w:rPr>
          <w:color w:val="000000"/>
        </w:rPr>
        <w:br/>
        <w:t>RESPUESTA_RAPIDA: Orientación personalizada, mentorías con pares y apoyo psicosocial.</w:t>
      </w:r>
    </w:p>
    <w:p w14:paraId="7CB5CEDE" w14:textId="77777777" w:rsidR="00657769" w:rsidRPr="00657769" w:rsidRDefault="00657769" w:rsidP="00657769">
      <w:pPr>
        <w:numPr>
          <w:ilvl w:val="0"/>
          <w:numId w:val="59"/>
        </w:numPr>
        <w:spacing w:before="100" w:beforeAutospacing="1" w:after="100" w:afterAutospacing="1"/>
        <w:rPr>
          <w:color w:val="000000"/>
        </w:rPr>
      </w:pPr>
      <w:r w:rsidRPr="00657769">
        <w:rPr>
          <w:color w:val="000000"/>
        </w:rPr>
        <w:t>nombre: Acuerdo Académico 027 de 2023</w:t>
      </w:r>
      <w:r w:rsidRPr="00657769">
        <w:rPr>
          <w:color w:val="000000"/>
        </w:rPr>
        <w:br/>
        <w:t>referencia: acompañamiento integral</w:t>
      </w:r>
      <w:r w:rsidRPr="00657769">
        <w:rPr>
          <w:color w:val="000000"/>
        </w:rPr>
        <w:br/>
        <w:t>articulo: Artículo 8</w:t>
      </w:r>
    </w:p>
    <w:p w14:paraId="65CE1574" w14:textId="77777777" w:rsidR="00657769" w:rsidRPr="00657769" w:rsidRDefault="00883D78" w:rsidP="00657769">
      <w:r w:rsidRPr="00883D78">
        <w:rPr>
          <w:noProof/>
          <w14:ligatures w14:val="standardContextual"/>
        </w:rPr>
        <w:pict w14:anchorId="6C764CEF">
          <v:rect id="_x0000_i1033" alt="" style="width:441.9pt;height:.05pt;mso-width-percent:0;mso-height-percent:0;mso-width-percent:0;mso-height-percent:0" o:hralign="center" o:hrstd="t" o:hr="t" fillcolor="#a0a0a0" stroked="f"/>
        </w:pict>
      </w:r>
    </w:p>
    <w:p w14:paraId="2E19F841" w14:textId="77777777" w:rsidR="00657769" w:rsidRPr="00657769" w:rsidRDefault="00657769" w:rsidP="00657769">
      <w:pPr>
        <w:spacing w:before="100" w:beforeAutospacing="1" w:after="100" w:afterAutospacing="1"/>
        <w:rPr>
          <w:color w:val="000000"/>
        </w:rPr>
      </w:pPr>
      <w:r w:rsidRPr="00657769">
        <w:rPr>
          <w:color w:val="000000"/>
        </w:rPr>
        <w:t>PREGUNTA: ¿Cómo es el plan de apoyo para estudiantes con promedio bajo?</w:t>
      </w:r>
      <w:r w:rsidRPr="00657769">
        <w:rPr>
          <w:color w:val="000000"/>
        </w:rPr>
        <w:br/>
        <w:t>CONTEXT:</w:t>
      </w:r>
      <w:r w:rsidRPr="00657769">
        <w:rPr>
          <w:color w:val="000000"/>
        </w:rPr>
        <w:br/>
        <w:t>RESPUESTA_RAPIDA: Incluye tutorías semanales y seguimiento continuo por Desarrollo Estudiantil.</w:t>
      </w:r>
    </w:p>
    <w:p w14:paraId="3555ABC8" w14:textId="77777777" w:rsidR="00657769" w:rsidRPr="00657769" w:rsidRDefault="00657769" w:rsidP="00657769">
      <w:pPr>
        <w:numPr>
          <w:ilvl w:val="0"/>
          <w:numId w:val="60"/>
        </w:numPr>
        <w:spacing w:before="100" w:beforeAutospacing="1" w:after="100" w:afterAutospacing="1"/>
        <w:rPr>
          <w:color w:val="000000"/>
        </w:rPr>
      </w:pPr>
      <w:r w:rsidRPr="00657769">
        <w:rPr>
          <w:color w:val="000000"/>
        </w:rPr>
        <w:t>nombre: Acuerdo Académico 027 de 2023</w:t>
      </w:r>
      <w:r w:rsidRPr="00657769">
        <w:rPr>
          <w:color w:val="000000"/>
        </w:rPr>
        <w:br/>
        <w:t>referencia: acompañamiento integral</w:t>
      </w:r>
      <w:r w:rsidRPr="00657769">
        <w:rPr>
          <w:color w:val="000000"/>
        </w:rPr>
        <w:br/>
        <w:t>articulo: Artículo 8</w:t>
      </w:r>
    </w:p>
    <w:p w14:paraId="2E1F735E" w14:textId="33628983" w:rsidR="00657769" w:rsidRPr="00657769" w:rsidRDefault="00657769" w:rsidP="001873D8"/>
    <w:p w14:paraId="0799AC5A" w14:textId="77777777" w:rsidR="00657769" w:rsidRPr="00657769" w:rsidRDefault="00883D78" w:rsidP="00657769">
      <w:r w:rsidRPr="00883D78">
        <w:rPr>
          <w:noProof/>
          <w14:ligatures w14:val="standardContextual"/>
        </w:rPr>
        <w:pict w14:anchorId="62840EB1">
          <v:rect id="_x0000_i1032" alt="" style="width:441.9pt;height:.05pt;mso-width-percent:0;mso-height-percent:0;mso-width-percent:0;mso-height-percent:0" o:hralign="center" o:hrstd="t" o:hr="t" fillcolor="#a0a0a0" stroked="f"/>
        </w:pict>
      </w:r>
    </w:p>
    <w:p w14:paraId="103B0B5E" w14:textId="47508952" w:rsidR="001873D8" w:rsidRDefault="001873D8" w:rsidP="001873D8">
      <w:pPr>
        <w:pStyle w:val="NormalWeb"/>
        <w:rPr>
          <w:color w:val="000000"/>
        </w:rPr>
      </w:pPr>
      <w:r>
        <w:rPr>
          <w:color w:val="000000"/>
        </w:rPr>
        <w:t>PREGUNTA: ¿Qué porcentaje de asistencia necesito en una clase teórica y en una teórico-práctica?</w:t>
      </w:r>
      <w:r>
        <w:rPr>
          <w:color w:val="000000"/>
        </w:rPr>
        <w:br/>
        <w:t>CONTEXT: ""</w:t>
      </w:r>
      <w:r>
        <w:rPr>
          <w:color w:val="000000"/>
        </w:rPr>
        <w:br/>
        <w:t xml:space="preserve">RESPUESTA_RAPIDA: En asignaturas teóricas debes cumplir al menos el 80 % </w:t>
      </w:r>
      <w:r w:rsidR="00EC13D9">
        <w:rPr>
          <w:color w:val="000000"/>
        </w:rPr>
        <w:t>de asistencia a clases y se permite una falta del 20% con excusa justificada y aprobada</w:t>
      </w:r>
      <w:r>
        <w:rPr>
          <w:color w:val="000000"/>
        </w:rPr>
        <w:t>; en teórico-prácticas la asistencia es del 100 %</w:t>
      </w:r>
      <w:r w:rsidR="00EC13D9">
        <w:rPr>
          <w:color w:val="000000"/>
        </w:rPr>
        <w:t xml:space="preserve"> obligatoria</w:t>
      </w:r>
      <w:r>
        <w:rPr>
          <w:color w:val="000000"/>
        </w:rPr>
        <w:t>.</w:t>
      </w:r>
    </w:p>
    <w:p w14:paraId="442FBFB5" w14:textId="77777777" w:rsidR="001873D8" w:rsidRDefault="001873D8" w:rsidP="001873D8">
      <w:pPr>
        <w:pStyle w:val="NormalWeb"/>
        <w:numPr>
          <w:ilvl w:val="0"/>
          <w:numId w:val="81"/>
        </w:numPr>
        <w:rPr>
          <w:color w:val="000000"/>
        </w:rPr>
      </w:pPr>
      <w:r>
        <w:rPr>
          <w:color w:val="000000"/>
        </w:rPr>
        <w:t>nombre: Acuerdo Académico 027 de 2023</w:t>
      </w:r>
      <w:r>
        <w:rPr>
          <w:color w:val="000000"/>
        </w:rPr>
        <w:br/>
        <w:t>referencia: exigencia de asistencia por tipo de asignatura</w:t>
      </w:r>
      <w:r>
        <w:rPr>
          <w:color w:val="000000"/>
        </w:rPr>
        <w:br/>
        <w:t>articulo: Artículo 23, parágrafos 1-2</w:t>
      </w:r>
    </w:p>
    <w:p w14:paraId="76DA632F" w14:textId="77777777" w:rsidR="001873D8" w:rsidRDefault="00883D78" w:rsidP="001873D8">
      <w:r w:rsidRPr="00883D78">
        <w:rPr>
          <w:noProof/>
          <w14:ligatures w14:val="standardContextual"/>
        </w:rPr>
        <w:pict w14:anchorId="4B083CAB">
          <v:rect id="_x0000_i1031" alt="" style="width:441.9pt;height:.05pt;mso-width-percent:0;mso-height-percent:0;mso-width-percent:0;mso-height-percent:0" o:hralign="center" o:hrstd="t" o:hr="t" fillcolor="#a0a0a0" stroked="f"/>
        </w:pict>
      </w:r>
    </w:p>
    <w:p w14:paraId="392A3BE1" w14:textId="77777777" w:rsidR="00EC13D9" w:rsidRDefault="001873D8" w:rsidP="00EC13D9">
      <w:pPr>
        <w:pStyle w:val="NormalWeb"/>
        <w:rPr>
          <w:color w:val="000000"/>
        </w:rPr>
      </w:pPr>
      <w:r>
        <w:rPr>
          <w:color w:val="000000"/>
        </w:rPr>
        <w:lastRenderedPageBreak/>
        <w:t>PREGUNTA: ¿Cuál es la asistencia mínima para aprobar materias teóricas y teórico-prácticas?</w:t>
      </w:r>
      <w:r>
        <w:rPr>
          <w:color w:val="000000"/>
        </w:rPr>
        <w:br/>
        <w:t>CONTEXT: ""</w:t>
      </w:r>
      <w:r>
        <w:rPr>
          <w:color w:val="000000"/>
        </w:rPr>
        <w:br/>
        <w:t xml:space="preserve">RESPUESTA_RAPIDA: </w:t>
      </w:r>
      <w:r w:rsidR="00EC13D9">
        <w:rPr>
          <w:color w:val="000000"/>
        </w:rPr>
        <w:t>En asignaturas teóricas debes cumplir al menos el 80 % de asistencia a clases y se permite una falta del 20% con excusa justificada y aprobada; en teórico-prácticas la asistencia es del 100 % obligatoria.</w:t>
      </w:r>
    </w:p>
    <w:p w14:paraId="533FDE98" w14:textId="24480B4B" w:rsidR="001873D8" w:rsidRDefault="001873D8" w:rsidP="00EC13D9">
      <w:pPr>
        <w:pStyle w:val="NormalWeb"/>
        <w:rPr>
          <w:color w:val="000000"/>
        </w:rPr>
      </w:pPr>
      <w:r>
        <w:rPr>
          <w:color w:val="000000"/>
        </w:rPr>
        <w:t>nombre: Acuerdo Académico 027 de 2023</w:t>
      </w:r>
      <w:r>
        <w:rPr>
          <w:color w:val="000000"/>
        </w:rPr>
        <w:br/>
        <w:t>referencia: exigencia de asistencia por tipo de asignatura</w:t>
      </w:r>
      <w:r>
        <w:rPr>
          <w:color w:val="000000"/>
        </w:rPr>
        <w:br/>
        <w:t>articulo: Artículo 23, parágrafos 1-2</w:t>
      </w:r>
    </w:p>
    <w:p w14:paraId="544B5C69" w14:textId="77777777" w:rsidR="001873D8" w:rsidRDefault="00883D78" w:rsidP="001873D8">
      <w:r w:rsidRPr="00883D78">
        <w:rPr>
          <w:noProof/>
          <w14:ligatures w14:val="standardContextual"/>
        </w:rPr>
        <w:pict w14:anchorId="160C5B9E">
          <v:rect id="_x0000_i1030" alt="" style="width:441.9pt;height:.05pt;mso-width-percent:0;mso-height-percent:0;mso-width-percent:0;mso-height-percent:0" o:hralign="center" o:hrstd="t" o:hr="t" fillcolor="#a0a0a0" stroked="f"/>
        </w:pict>
      </w:r>
    </w:p>
    <w:p w14:paraId="6A251743" w14:textId="5306C8C2" w:rsidR="001873D8" w:rsidRDefault="001873D8" w:rsidP="001873D8">
      <w:pPr>
        <w:pStyle w:val="NormalWeb"/>
        <w:rPr>
          <w:color w:val="000000"/>
        </w:rPr>
      </w:pPr>
      <w:r>
        <w:rPr>
          <w:color w:val="000000"/>
        </w:rPr>
        <w:t>PREGUNTA: ¿Cuántas clases puedo faltar en teoría y cuántas en teoría-práctica?</w:t>
      </w:r>
      <w:r>
        <w:rPr>
          <w:color w:val="000000"/>
        </w:rPr>
        <w:br/>
        <w:t>CONTEXT: ""</w:t>
      </w:r>
      <w:r>
        <w:rPr>
          <w:color w:val="000000"/>
        </w:rPr>
        <w:br/>
        <w:t>RESPUESTA_RAPIDA: Puedes ausentarte hasta el 20 % en teóricas</w:t>
      </w:r>
      <w:r w:rsidR="00EC13D9">
        <w:rPr>
          <w:color w:val="000000"/>
        </w:rPr>
        <w:t xml:space="preserve"> con excusa justificada y aprobada</w:t>
      </w:r>
      <w:r>
        <w:rPr>
          <w:color w:val="000000"/>
        </w:rPr>
        <w:t>; en teórico-prácticas no se admite ninguna falta.</w:t>
      </w:r>
    </w:p>
    <w:p w14:paraId="2BFA4D7E" w14:textId="77777777" w:rsidR="001873D8" w:rsidRDefault="001873D8" w:rsidP="001873D8">
      <w:pPr>
        <w:pStyle w:val="NormalWeb"/>
        <w:numPr>
          <w:ilvl w:val="0"/>
          <w:numId w:val="83"/>
        </w:numPr>
        <w:rPr>
          <w:color w:val="000000"/>
        </w:rPr>
      </w:pPr>
      <w:r>
        <w:rPr>
          <w:color w:val="000000"/>
        </w:rPr>
        <w:t>nombre: Acuerdo Académico 027 de 2023</w:t>
      </w:r>
      <w:r>
        <w:rPr>
          <w:color w:val="000000"/>
        </w:rPr>
        <w:br/>
        <w:t>referencia: exigencia de asistencia por tipo de asignatura</w:t>
      </w:r>
      <w:r>
        <w:rPr>
          <w:color w:val="000000"/>
        </w:rPr>
        <w:br/>
        <w:t>articulo: Artículo 23, parágrafos 1-2</w:t>
      </w:r>
    </w:p>
    <w:p w14:paraId="3C7BA0AF" w14:textId="77777777" w:rsidR="001873D8" w:rsidRDefault="00883D78" w:rsidP="001873D8">
      <w:r w:rsidRPr="00883D78">
        <w:rPr>
          <w:noProof/>
          <w14:ligatures w14:val="standardContextual"/>
        </w:rPr>
        <w:pict w14:anchorId="73237AA9">
          <v:rect id="_x0000_i1029" alt="" style="width:441.9pt;height:.05pt;mso-width-percent:0;mso-height-percent:0;mso-width-percent:0;mso-height-percent:0" o:hralign="center" o:hrstd="t" o:hr="t" fillcolor="#a0a0a0" stroked="f"/>
        </w:pict>
      </w:r>
    </w:p>
    <w:p w14:paraId="1E7040EB" w14:textId="77777777" w:rsidR="00EC13D9" w:rsidRDefault="001873D8" w:rsidP="00EC13D9">
      <w:pPr>
        <w:pStyle w:val="NormalWeb"/>
        <w:rPr>
          <w:color w:val="000000"/>
        </w:rPr>
      </w:pPr>
      <w:r>
        <w:rPr>
          <w:color w:val="000000"/>
        </w:rPr>
        <w:t>PREGUNTA: ¿La asistencia es diferente para cursos teóricos y teórico-prácticos?</w:t>
      </w:r>
      <w:r>
        <w:rPr>
          <w:color w:val="000000"/>
        </w:rPr>
        <w:br/>
        <w:t>CONTEXT: ""</w:t>
      </w:r>
      <w:r>
        <w:rPr>
          <w:color w:val="000000"/>
        </w:rPr>
        <w:br/>
        <w:t xml:space="preserve">RESPUESTA_RAPIDA: Sí; </w:t>
      </w:r>
      <w:r w:rsidR="00EC13D9">
        <w:rPr>
          <w:color w:val="000000"/>
        </w:rPr>
        <w:t>En asignaturas teóricas debes cumplir al menos el 80 % de asistencia a clases y se permite una falta del 20% con excusa justificada y aprobada; en teórico-prácticas la asistencia es del 100 % obligatoria.</w:t>
      </w:r>
    </w:p>
    <w:p w14:paraId="64463E3A" w14:textId="53772706" w:rsidR="001873D8" w:rsidRDefault="001873D8" w:rsidP="00EC13D9">
      <w:pPr>
        <w:pStyle w:val="NormalWeb"/>
        <w:rPr>
          <w:color w:val="000000"/>
        </w:rPr>
      </w:pPr>
      <w:r>
        <w:rPr>
          <w:color w:val="000000"/>
        </w:rPr>
        <w:t>nombre: Acuerdo Académico 027 de 2023</w:t>
      </w:r>
      <w:r>
        <w:rPr>
          <w:color w:val="000000"/>
        </w:rPr>
        <w:br/>
        <w:t>referencia: exigencia de asistencia por tipo de asignatura</w:t>
      </w:r>
      <w:r>
        <w:rPr>
          <w:color w:val="000000"/>
        </w:rPr>
        <w:br/>
        <w:t>articulo: Artículo 23, parágrafos 1-2</w:t>
      </w:r>
    </w:p>
    <w:p w14:paraId="75CE14CD" w14:textId="77777777" w:rsidR="001873D8" w:rsidRDefault="00883D78" w:rsidP="001873D8">
      <w:r w:rsidRPr="00883D78">
        <w:rPr>
          <w:noProof/>
          <w14:ligatures w14:val="standardContextual"/>
        </w:rPr>
        <w:pict w14:anchorId="3325A36D">
          <v:rect id="_x0000_i1028" alt="" style="width:441.9pt;height:.05pt;mso-width-percent:0;mso-height-percent:0;mso-width-percent:0;mso-height-percent:0" o:hralign="center" o:hrstd="t" o:hr="t" fillcolor="#a0a0a0" stroked="f"/>
        </w:pict>
      </w:r>
    </w:p>
    <w:p w14:paraId="7E010597" w14:textId="1D8E08EB" w:rsidR="001873D8" w:rsidRDefault="001873D8" w:rsidP="001873D8">
      <w:pPr>
        <w:pStyle w:val="NormalWeb"/>
        <w:rPr>
          <w:color w:val="000000"/>
        </w:rPr>
      </w:pPr>
      <w:r>
        <w:rPr>
          <w:color w:val="000000"/>
        </w:rPr>
        <w:t>PREGUNTA: ¿Hasta qué porcentaje puedo faltar con excusa en una clase teórica?</w:t>
      </w:r>
      <w:r>
        <w:rPr>
          <w:color w:val="000000"/>
        </w:rPr>
        <w:br/>
        <w:t>CONTEXT: ""</w:t>
      </w:r>
      <w:r>
        <w:rPr>
          <w:color w:val="000000"/>
        </w:rPr>
        <w:br/>
        <w:t>RESPUESTA_RAPIDA: Con soportes válidos puedes llegar al 20 % de inasistencia antes de perder la asignatura</w:t>
      </w:r>
      <w:r w:rsidR="00EC13D9">
        <w:rPr>
          <w:color w:val="000000"/>
        </w:rPr>
        <w:t xml:space="preserve"> </w:t>
      </w:r>
      <w:proofErr w:type="spellStart"/>
      <w:r w:rsidR="00EC13D9">
        <w:rPr>
          <w:color w:val="000000"/>
        </w:rPr>
        <w:t>teorica</w:t>
      </w:r>
      <w:proofErr w:type="spellEnd"/>
      <w:r w:rsidR="00EC13D9">
        <w:rPr>
          <w:color w:val="000000"/>
        </w:rPr>
        <w:t>.</w:t>
      </w:r>
    </w:p>
    <w:p w14:paraId="08405B22" w14:textId="77777777" w:rsidR="001873D8" w:rsidRDefault="001873D8" w:rsidP="001873D8">
      <w:pPr>
        <w:pStyle w:val="NormalWeb"/>
        <w:numPr>
          <w:ilvl w:val="0"/>
          <w:numId w:val="85"/>
        </w:numPr>
        <w:rPr>
          <w:color w:val="000000"/>
        </w:rPr>
      </w:pPr>
      <w:r>
        <w:rPr>
          <w:color w:val="000000"/>
        </w:rPr>
        <w:t>nombre: Acuerdo Académico 027 de 2023</w:t>
      </w:r>
      <w:r>
        <w:rPr>
          <w:color w:val="000000"/>
        </w:rPr>
        <w:br/>
        <w:t>referencia: límite de inasistencia justificada</w:t>
      </w:r>
      <w:r>
        <w:rPr>
          <w:color w:val="000000"/>
        </w:rPr>
        <w:br/>
        <w:t>articulo: Artículo 23, parágrafo 1</w:t>
      </w:r>
    </w:p>
    <w:p w14:paraId="27F4E2C6" w14:textId="77777777" w:rsidR="001873D8" w:rsidRDefault="00883D78" w:rsidP="001873D8">
      <w:r w:rsidRPr="00883D78">
        <w:rPr>
          <w:noProof/>
          <w14:ligatures w14:val="standardContextual"/>
        </w:rPr>
        <w:pict w14:anchorId="45FB5401">
          <v:rect id="_x0000_i1027" alt="" style="width:441.9pt;height:.05pt;mso-width-percent:0;mso-height-percent:0;mso-width-percent:0;mso-height-percent:0" o:hralign="center" o:hrstd="t" o:hr="t" fillcolor="#a0a0a0" stroked="f"/>
        </w:pict>
      </w:r>
    </w:p>
    <w:p w14:paraId="78AC7AFA" w14:textId="3B2B8F62" w:rsidR="001873D8" w:rsidRDefault="001873D8" w:rsidP="001873D8">
      <w:pPr>
        <w:pStyle w:val="NormalWeb"/>
        <w:rPr>
          <w:color w:val="000000"/>
        </w:rPr>
      </w:pPr>
      <w:r>
        <w:rPr>
          <w:color w:val="000000"/>
        </w:rPr>
        <w:lastRenderedPageBreak/>
        <w:t>PREGUNTA: ¿Cuál es el máximo de ausencias justificadas permitido en teorías?</w:t>
      </w:r>
      <w:r>
        <w:rPr>
          <w:color w:val="000000"/>
        </w:rPr>
        <w:br/>
        <w:t>CONTEXT: ""</w:t>
      </w:r>
      <w:r>
        <w:rPr>
          <w:color w:val="000000"/>
        </w:rPr>
        <w:br/>
        <w:t>RESPUESTA_RAPIDA: El reglamento permite faltar hasta el 20 % de las sesiones si presentas excusa aprobada.</w:t>
      </w:r>
      <w:r w:rsidR="00EC13D9">
        <w:rPr>
          <w:color w:val="000000"/>
        </w:rPr>
        <w:t xml:space="preserve"> Solo en asignaturas teóricas</w:t>
      </w:r>
    </w:p>
    <w:p w14:paraId="0BF6B9BE" w14:textId="77777777" w:rsidR="001873D8" w:rsidRDefault="001873D8" w:rsidP="001873D8">
      <w:pPr>
        <w:pStyle w:val="NormalWeb"/>
        <w:numPr>
          <w:ilvl w:val="0"/>
          <w:numId w:val="86"/>
        </w:numPr>
        <w:rPr>
          <w:color w:val="000000"/>
        </w:rPr>
      </w:pPr>
      <w:r>
        <w:rPr>
          <w:color w:val="000000"/>
        </w:rPr>
        <w:t>nombre: Acuerdo Académico 027 de 2023</w:t>
      </w:r>
      <w:r>
        <w:rPr>
          <w:color w:val="000000"/>
        </w:rPr>
        <w:br/>
        <w:t>referencia: límite de inasistencia justificada</w:t>
      </w:r>
      <w:r>
        <w:rPr>
          <w:color w:val="000000"/>
        </w:rPr>
        <w:br/>
        <w:t>articulo: Artículo 23, parágrafo 1</w:t>
      </w:r>
    </w:p>
    <w:p w14:paraId="13405750" w14:textId="77777777" w:rsidR="001873D8" w:rsidRDefault="00883D78" w:rsidP="001873D8">
      <w:r w:rsidRPr="00883D78">
        <w:rPr>
          <w:noProof/>
          <w14:ligatures w14:val="standardContextual"/>
        </w:rPr>
        <w:pict w14:anchorId="55D2882C">
          <v:rect id="_x0000_i1026" alt="" style="width:441.9pt;height:.05pt;mso-width-percent:0;mso-height-percent:0;mso-width-percent:0;mso-height-percent:0" o:hralign="center" o:hrstd="t" o:hr="t" fillcolor="#a0a0a0" stroked="f"/>
        </w:pict>
      </w:r>
    </w:p>
    <w:p w14:paraId="26624EC3" w14:textId="77777777" w:rsidR="001873D8" w:rsidRDefault="001873D8" w:rsidP="001873D8">
      <w:pPr>
        <w:pStyle w:val="NormalWeb"/>
        <w:rPr>
          <w:color w:val="000000"/>
        </w:rPr>
      </w:pPr>
      <w:r>
        <w:rPr>
          <w:color w:val="000000"/>
        </w:rPr>
        <w:t>PREGUNTA: ¿Qué tope de faltas con soporte médico acepta una asignatura teórica?</w:t>
      </w:r>
      <w:r>
        <w:rPr>
          <w:color w:val="000000"/>
        </w:rPr>
        <w:br/>
        <w:t>CONTEXT: ""</w:t>
      </w:r>
      <w:r>
        <w:rPr>
          <w:color w:val="000000"/>
        </w:rPr>
        <w:br/>
        <w:t>RESPUESTA_RAPIDA: El tope es 20 % de las clases; superar eso implica perder la materia.</w:t>
      </w:r>
    </w:p>
    <w:p w14:paraId="2474593F" w14:textId="77777777" w:rsidR="001873D8" w:rsidRDefault="001873D8" w:rsidP="001873D8">
      <w:pPr>
        <w:pStyle w:val="NormalWeb"/>
        <w:numPr>
          <w:ilvl w:val="0"/>
          <w:numId w:val="87"/>
        </w:numPr>
        <w:rPr>
          <w:color w:val="000000"/>
        </w:rPr>
      </w:pPr>
      <w:r>
        <w:rPr>
          <w:color w:val="000000"/>
        </w:rPr>
        <w:t>nombre: Acuerdo Académico 027 de 2023</w:t>
      </w:r>
      <w:r>
        <w:rPr>
          <w:color w:val="000000"/>
        </w:rPr>
        <w:br/>
        <w:t>referencia: límite de inasistencia justificada</w:t>
      </w:r>
      <w:r>
        <w:rPr>
          <w:color w:val="000000"/>
        </w:rPr>
        <w:br/>
        <w:t>articulo: Artículo 23, parágrafo 1</w:t>
      </w:r>
    </w:p>
    <w:p w14:paraId="1E908787" w14:textId="77777777" w:rsidR="001873D8" w:rsidRDefault="00883D78" w:rsidP="001873D8">
      <w:r w:rsidRPr="00883D78">
        <w:rPr>
          <w:noProof/>
          <w14:ligatures w14:val="standardContextual"/>
        </w:rPr>
        <w:pict w14:anchorId="08BEE9B6">
          <v:rect id="_x0000_i1025" alt="" style="width:441.9pt;height:.05pt;mso-width-percent:0;mso-height-percent:0;mso-width-percent:0;mso-height-percent:0" o:hralign="center" o:hrstd="t" o:hr="t" fillcolor="#a0a0a0" stroked="f"/>
        </w:pict>
      </w:r>
    </w:p>
    <w:p w14:paraId="47A906E1" w14:textId="77777777" w:rsidR="00657769" w:rsidRPr="009F3850" w:rsidRDefault="00657769">
      <w:pPr>
        <w:rPr>
          <w:lang w:val="en-US"/>
        </w:rPr>
      </w:pPr>
    </w:p>
    <w:sectPr w:rsidR="00657769" w:rsidRPr="009F38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620"/>
    <w:multiLevelType w:val="multilevel"/>
    <w:tmpl w:val="BC44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62281"/>
    <w:multiLevelType w:val="multilevel"/>
    <w:tmpl w:val="DC8A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F342D"/>
    <w:multiLevelType w:val="multilevel"/>
    <w:tmpl w:val="CB0A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13C9C"/>
    <w:multiLevelType w:val="multilevel"/>
    <w:tmpl w:val="B5FE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75AB9"/>
    <w:multiLevelType w:val="multilevel"/>
    <w:tmpl w:val="6608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85A21"/>
    <w:multiLevelType w:val="multilevel"/>
    <w:tmpl w:val="C84E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5773F"/>
    <w:multiLevelType w:val="multilevel"/>
    <w:tmpl w:val="FD30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1206E"/>
    <w:multiLevelType w:val="multilevel"/>
    <w:tmpl w:val="A072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93515"/>
    <w:multiLevelType w:val="multilevel"/>
    <w:tmpl w:val="4098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94F5A"/>
    <w:multiLevelType w:val="multilevel"/>
    <w:tmpl w:val="FAF4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32282"/>
    <w:multiLevelType w:val="multilevel"/>
    <w:tmpl w:val="35BC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E0F15"/>
    <w:multiLevelType w:val="multilevel"/>
    <w:tmpl w:val="B630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B1F38"/>
    <w:multiLevelType w:val="multilevel"/>
    <w:tmpl w:val="A48C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8146D"/>
    <w:multiLevelType w:val="multilevel"/>
    <w:tmpl w:val="82E8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9E1FB7"/>
    <w:multiLevelType w:val="multilevel"/>
    <w:tmpl w:val="B71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10C24"/>
    <w:multiLevelType w:val="multilevel"/>
    <w:tmpl w:val="E2B0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52036B"/>
    <w:multiLevelType w:val="multilevel"/>
    <w:tmpl w:val="98AE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960E5"/>
    <w:multiLevelType w:val="multilevel"/>
    <w:tmpl w:val="15C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72952"/>
    <w:multiLevelType w:val="multilevel"/>
    <w:tmpl w:val="D13A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E7FF2"/>
    <w:multiLevelType w:val="multilevel"/>
    <w:tmpl w:val="6412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7072CD"/>
    <w:multiLevelType w:val="multilevel"/>
    <w:tmpl w:val="CAE4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0E02DE"/>
    <w:multiLevelType w:val="multilevel"/>
    <w:tmpl w:val="51FA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3E6E38"/>
    <w:multiLevelType w:val="multilevel"/>
    <w:tmpl w:val="614A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20593A"/>
    <w:multiLevelType w:val="multilevel"/>
    <w:tmpl w:val="AE26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B8316F"/>
    <w:multiLevelType w:val="multilevel"/>
    <w:tmpl w:val="45B6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54021D"/>
    <w:multiLevelType w:val="multilevel"/>
    <w:tmpl w:val="68CE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E54A0C"/>
    <w:multiLevelType w:val="multilevel"/>
    <w:tmpl w:val="E300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093432"/>
    <w:multiLevelType w:val="multilevel"/>
    <w:tmpl w:val="2C16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784AED"/>
    <w:multiLevelType w:val="multilevel"/>
    <w:tmpl w:val="523E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C4BDF"/>
    <w:multiLevelType w:val="multilevel"/>
    <w:tmpl w:val="E132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1A7C1B"/>
    <w:multiLevelType w:val="multilevel"/>
    <w:tmpl w:val="D20E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622062"/>
    <w:multiLevelType w:val="multilevel"/>
    <w:tmpl w:val="2962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2F4B35"/>
    <w:multiLevelType w:val="multilevel"/>
    <w:tmpl w:val="FAB4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411564"/>
    <w:multiLevelType w:val="multilevel"/>
    <w:tmpl w:val="ACAC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FB3C5F"/>
    <w:multiLevelType w:val="multilevel"/>
    <w:tmpl w:val="7E4A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73577A"/>
    <w:multiLevelType w:val="multilevel"/>
    <w:tmpl w:val="73D2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F370C8"/>
    <w:multiLevelType w:val="multilevel"/>
    <w:tmpl w:val="E806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A72B28"/>
    <w:multiLevelType w:val="multilevel"/>
    <w:tmpl w:val="CBAE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BD7218"/>
    <w:multiLevelType w:val="multilevel"/>
    <w:tmpl w:val="C8D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D43ED4"/>
    <w:multiLevelType w:val="multilevel"/>
    <w:tmpl w:val="3E1C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F523CD"/>
    <w:multiLevelType w:val="multilevel"/>
    <w:tmpl w:val="3DBA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475CE5"/>
    <w:multiLevelType w:val="multilevel"/>
    <w:tmpl w:val="2BE4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121D1"/>
    <w:multiLevelType w:val="multilevel"/>
    <w:tmpl w:val="233E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B1009A"/>
    <w:multiLevelType w:val="multilevel"/>
    <w:tmpl w:val="A6B8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F946C3"/>
    <w:multiLevelType w:val="multilevel"/>
    <w:tmpl w:val="C6B8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383416"/>
    <w:multiLevelType w:val="multilevel"/>
    <w:tmpl w:val="C918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405098"/>
    <w:multiLevelType w:val="multilevel"/>
    <w:tmpl w:val="54CC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3F74F0"/>
    <w:multiLevelType w:val="multilevel"/>
    <w:tmpl w:val="E73A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4971E6"/>
    <w:multiLevelType w:val="multilevel"/>
    <w:tmpl w:val="B650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BF1B51"/>
    <w:multiLevelType w:val="multilevel"/>
    <w:tmpl w:val="6916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3B2380"/>
    <w:multiLevelType w:val="multilevel"/>
    <w:tmpl w:val="5BF2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75563A"/>
    <w:multiLevelType w:val="multilevel"/>
    <w:tmpl w:val="8A00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175858"/>
    <w:multiLevelType w:val="multilevel"/>
    <w:tmpl w:val="C3B4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DF3E01"/>
    <w:multiLevelType w:val="multilevel"/>
    <w:tmpl w:val="DFDC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130C2C"/>
    <w:multiLevelType w:val="multilevel"/>
    <w:tmpl w:val="429A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5B44BC"/>
    <w:multiLevelType w:val="multilevel"/>
    <w:tmpl w:val="3574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624D3F"/>
    <w:multiLevelType w:val="multilevel"/>
    <w:tmpl w:val="7F70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2C1639"/>
    <w:multiLevelType w:val="multilevel"/>
    <w:tmpl w:val="66F0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1A54E0"/>
    <w:multiLevelType w:val="multilevel"/>
    <w:tmpl w:val="BACA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B36BC0"/>
    <w:multiLevelType w:val="multilevel"/>
    <w:tmpl w:val="01B0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EE36D8"/>
    <w:multiLevelType w:val="multilevel"/>
    <w:tmpl w:val="72BA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2B20FA"/>
    <w:multiLevelType w:val="multilevel"/>
    <w:tmpl w:val="9A68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BE22B1"/>
    <w:multiLevelType w:val="multilevel"/>
    <w:tmpl w:val="4BE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7F4E33"/>
    <w:multiLevelType w:val="multilevel"/>
    <w:tmpl w:val="8006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0E2AE0"/>
    <w:multiLevelType w:val="multilevel"/>
    <w:tmpl w:val="25BA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A7224B"/>
    <w:multiLevelType w:val="multilevel"/>
    <w:tmpl w:val="C57A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944B25"/>
    <w:multiLevelType w:val="multilevel"/>
    <w:tmpl w:val="4094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5D66F8"/>
    <w:multiLevelType w:val="multilevel"/>
    <w:tmpl w:val="FAD4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800924"/>
    <w:multiLevelType w:val="multilevel"/>
    <w:tmpl w:val="C1E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4832EA"/>
    <w:multiLevelType w:val="multilevel"/>
    <w:tmpl w:val="0BC6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4A236E"/>
    <w:multiLevelType w:val="multilevel"/>
    <w:tmpl w:val="FB3C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3C6FD4"/>
    <w:multiLevelType w:val="multilevel"/>
    <w:tmpl w:val="F0BC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406AE7"/>
    <w:multiLevelType w:val="multilevel"/>
    <w:tmpl w:val="F6E6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D37887"/>
    <w:multiLevelType w:val="multilevel"/>
    <w:tmpl w:val="57D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4C2955"/>
    <w:multiLevelType w:val="multilevel"/>
    <w:tmpl w:val="93D8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4D3E82"/>
    <w:multiLevelType w:val="multilevel"/>
    <w:tmpl w:val="8F12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127699"/>
    <w:multiLevelType w:val="multilevel"/>
    <w:tmpl w:val="1B7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64025A"/>
    <w:multiLevelType w:val="multilevel"/>
    <w:tmpl w:val="D16C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5C08A3"/>
    <w:multiLevelType w:val="multilevel"/>
    <w:tmpl w:val="20D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8F3ACF"/>
    <w:multiLevelType w:val="multilevel"/>
    <w:tmpl w:val="C5D8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317DD3"/>
    <w:multiLevelType w:val="multilevel"/>
    <w:tmpl w:val="C850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D92054"/>
    <w:multiLevelType w:val="multilevel"/>
    <w:tmpl w:val="DBE2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7E66AA"/>
    <w:multiLevelType w:val="multilevel"/>
    <w:tmpl w:val="8516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257AFF"/>
    <w:multiLevelType w:val="multilevel"/>
    <w:tmpl w:val="D29C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564DA4"/>
    <w:multiLevelType w:val="multilevel"/>
    <w:tmpl w:val="A8EC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AF0C5D"/>
    <w:multiLevelType w:val="multilevel"/>
    <w:tmpl w:val="FD32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4D4991"/>
    <w:multiLevelType w:val="multilevel"/>
    <w:tmpl w:val="F8B0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331896"/>
    <w:multiLevelType w:val="multilevel"/>
    <w:tmpl w:val="F038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3C62BC"/>
    <w:multiLevelType w:val="multilevel"/>
    <w:tmpl w:val="171C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00486">
    <w:abstractNumId w:val="48"/>
  </w:num>
  <w:num w:numId="2" w16cid:durableId="1674410282">
    <w:abstractNumId w:val="43"/>
  </w:num>
  <w:num w:numId="3" w16cid:durableId="1692026866">
    <w:abstractNumId w:val="21"/>
  </w:num>
  <w:num w:numId="4" w16cid:durableId="2065516907">
    <w:abstractNumId w:val="50"/>
  </w:num>
  <w:num w:numId="5" w16cid:durableId="91586291">
    <w:abstractNumId w:val="47"/>
  </w:num>
  <w:num w:numId="6" w16cid:durableId="1084035250">
    <w:abstractNumId w:val="1"/>
  </w:num>
  <w:num w:numId="7" w16cid:durableId="72510658">
    <w:abstractNumId w:val="34"/>
  </w:num>
  <w:num w:numId="8" w16cid:durableId="1436558704">
    <w:abstractNumId w:val="26"/>
  </w:num>
  <w:num w:numId="9" w16cid:durableId="1396199472">
    <w:abstractNumId w:val="80"/>
  </w:num>
  <w:num w:numId="10" w16cid:durableId="317464272">
    <w:abstractNumId w:val="12"/>
  </w:num>
  <w:num w:numId="11" w16cid:durableId="1519274665">
    <w:abstractNumId w:val="57"/>
  </w:num>
  <w:num w:numId="12" w16cid:durableId="548955165">
    <w:abstractNumId w:val="2"/>
  </w:num>
  <w:num w:numId="13" w16cid:durableId="738096140">
    <w:abstractNumId w:val="77"/>
  </w:num>
  <w:num w:numId="14" w16cid:durableId="125509892">
    <w:abstractNumId w:val="49"/>
  </w:num>
  <w:num w:numId="15" w16cid:durableId="1682271634">
    <w:abstractNumId w:val="59"/>
  </w:num>
  <w:num w:numId="16" w16cid:durableId="576208422">
    <w:abstractNumId w:val="40"/>
  </w:num>
  <w:num w:numId="17" w16cid:durableId="1965767302">
    <w:abstractNumId w:val="69"/>
  </w:num>
  <w:num w:numId="18" w16cid:durableId="1811634430">
    <w:abstractNumId w:val="67"/>
  </w:num>
  <w:num w:numId="19" w16cid:durableId="2026512782">
    <w:abstractNumId w:val="58"/>
  </w:num>
  <w:num w:numId="20" w16cid:durableId="1282112378">
    <w:abstractNumId w:val="81"/>
  </w:num>
  <w:num w:numId="21" w16cid:durableId="407919547">
    <w:abstractNumId w:val="62"/>
  </w:num>
  <w:num w:numId="22" w16cid:durableId="77137527">
    <w:abstractNumId w:val="68"/>
  </w:num>
  <w:num w:numId="23" w16cid:durableId="328481653">
    <w:abstractNumId w:val="24"/>
  </w:num>
  <w:num w:numId="24" w16cid:durableId="1751072567">
    <w:abstractNumId w:val="42"/>
  </w:num>
  <w:num w:numId="25" w16cid:durableId="1930652442">
    <w:abstractNumId w:val="23"/>
  </w:num>
  <w:num w:numId="26" w16cid:durableId="1624387099">
    <w:abstractNumId w:val="5"/>
  </w:num>
  <w:num w:numId="27" w16cid:durableId="1996835424">
    <w:abstractNumId w:val="13"/>
  </w:num>
  <w:num w:numId="28" w16cid:durableId="1135173148">
    <w:abstractNumId w:val="84"/>
  </w:num>
  <w:num w:numId="29" w16cid:durableId="1770346105">
    <w:abstractNumId w:val="16"/>
  </w:num>
  <w:num w:numId="30" w16cid:durableId="1902207168">
    <w:abstractNumId w:val="32"/>
  </w:num>
  <w:num w:numId="31" w16cid:durableId="1013069538">
    <w:abstractNumId w:val="76"/>
  </w:num>
  <w:num w:numId="32" w16cid:durableId="222184633">
    <w:abstractNumId w:val="38"/>
  </w:num>
  <w:num w:numId="33" w16cid:durableId="452554187">
    <w:abstractNumId w:val="31"/>
  </w:num>
  <w:num w:numId="34" w16cid:durableId="1820612767">
    <w:abstractNumId w:val="52"/>
  </w:num>
  <w:num w:numId="35" w16cid:durableId="1205949322">
    <w:abstractNumId w:val="3"/>
  </w:num>
  <w:num w:numId="36" w16cid:durableId="241332712">
    <w:abstractNumId w:val="11"/>
  </w:num>
  <w:num w:numId="37" w16cid:durableId="274019814">
    <w:abstractNumId w:val="15"/>
  </w:num>
  <w:num w:numId="38" w16cid:durableId="779491265">
    <w:abstractNumId w:val="82"/>
  </w:num>
  <w:num w:numId="39" w16cid:durableId="1082409053">
    <w:abstractNumId w:val="87"/>
  </w:num>
  <w:num w:numId="40" w16cid:durableId="2003311362">
    <w:abstractNumId w:val="70"/>
  </w:num>
  <w:num w:numId="41" w16cid:durableId="1873880319">
    <w:abstractNumId w:val="18"/>
  </w:num>
  <w:num w:numId="42" w16cid:durableId="896818961">
    <w:abstractNumId w:val="6"/>
  </w:num>
  <w:num w:numId="43" w16cid:durableId="2132505634">
    <w:abstractNumId w:val="56"/>
  </w:num>
  <w:num w:numId="44" w16cid:durableId="1235626821">
    <w:abstractNumId w:val="20"/>
  </w:num>
  <w:num w:numId="45" w16cid:durableId="606081318">
    <w:abstractNumId w:val="44"/>
  </w:num>
  <w:num w:numId="46" w16cid:durableId="1635869161">
    <w:abstractNumId w:val="0"/>
  </w:num>
  <w:num w:numId="47" w16cid:durableId="1865169345">
    <w:abstractNumId w:val="85"/>
  </w:num>
  <w:num w:numId="48" w16cid:durableId="1361936009">
    <w:abstractNumId w:val="73"/>
  </w:num>
  <w:num w:numId="49" w16cid:durableId="324939421">
    <w:abstractNumId w:val="36"/>
  </w:num>
  <w:num w:numId="50" w16cid:durableId="515391093">
    <w:abstractNumId w:val="86"/>
  </w:num>
  <w:num w:numId="51" w16cid:durableId="2104956506">
    <w:abstractNumId w:val="65"/>
  </w:num>
  <w:num w:numId="52" w16cid:durableId="161433568">
    <w:abstractNumId w:val="25"/>
  </w:num>
  <w:num w:numId="53" w16cid:durableId="648436624">
    <w:abstractNumId w:val="27"/>
  </w:num>
  <w:num w:numId="54" w16cid:durableId="1047532152">
    <w:abstractNumId w:val="79"/>
  </w:num>
  <w:num w:numId="55" w16cid:durableId="1445809641">
    <w:abstractNumId w:val="54"/>
  </w:num>
  <w:num w:numId="56" w16cid:durableId="1352797951">
    <w:abstractNumId w:val="17"/>
  </w:num>
  <w:num w:numId="57" w16cid:durableId="831026313">
    <w:abstractNumId w:val="78"/>
  </w:num>
  <w:num w:numId="58" w16cid:durableId="449785988">
    <w:abstractNumId w:val="10"/>
  </w:num>
  <w:num w:numId="59" w16cid:durableId="1231773400">
    <w:abstractNumId w:val="74"/>
  </w:num>
  <w:num w:numId="60" w16cid:durableId="1211962802">
    <w:abstractNumId w:val="45"/>
  </w:num>
  <w:num w:numId="61" w16cid:durableId="600335702">
    <w:abstractNumId w:val="60"/>
  </w:num>
  <w:num w:numId="62" w16cid:durableId="1935042627">
    <w:abstractNumId w:val="75"/>
  </w:num>
  <w:num w:numId="63" w16cid:durableId="466971453">
    <w:abstractNumId w:val="19"/>
  </w:num>
  <w:num w:numId="64" w16cid:durableId="284316422">
    <w:abstractNumId w:val="66"/>
  </w:num>
  <w:num w:numId="65" w16cid:durableId="170026443">
    <w:abstractNumId w:val="51"/>
  </w:num>
  <w:num w:numId="66" w16cid:durableId="537548243">
    <w:abstractNumId w:val="63"/>
  </w:num>
  <w:num w:numId="67" w16cid:durableId="2098090884">
    <w:abstractNumId w:val="41"/>
  </w:num>
  <w:num w:numId="68" w16cid:durableId="1535001040">
    <w:abstractNumId w:val="28"/>
  </w:num>
  <w:num w:numId="69" w16cid:durableId="805121024">
    <w:abstractNumId w:val="88"/>
  </w:num>
  <w:num w:numId="70" w16cid:durableId="1150172326">
    <w:abstractNumId w:val="33"/>
  </w:num>
  <w:num w:numId="71" w16cid:durableId="1529416991">
    <w:abstractNumId w:val="71"/>
  </w:num>
  <w:num w:numId="72" w16cid:durableId="822506581">
    <w:abstractNumId w:val="14"/>
  </w:num>
  <w:num w:numId="73" w16cid:durableId="1673725203">
    <w:abstractNumId w:val="35"/>
  </w:num>
  <w:num w:numId="74" w16cid:durableId="2110856365">
    <w:abstractNumId w:val="55"/>
  </w:num>
  <w:num w:numId="75" w16cid:durableId="1006786265">
    <w:abstractNumId w:val="53"/>
  </w:num>
  <w:num w:numId="76" w16cid:durableId="1849051665">
    <w:abstractNumId w:val="83"/>
  </w:num>
  <w:num w:numId="77" w16cid:durableId="1264921858">
    <w:abstractNumId w:val="29"/>
  </w:num>
  <w:num w:numId="78" w16cid:durableId="66147401">
    <w:abstractNumId w:val="64"/>
  </w:num>
  <w:num w:numId="79" w16cid:durableId="597520137">
    <w:abstractNumId w:val="37"/>
  </w:num>
  <w:num w:numId="80" w16cid:durableId="294920022">
    <w:abstractNumId w:val="72"/>
  </w:num>
  <w:num w:numId="81" w16cid:durableId="1154567420">
    <w:abstractNumId w:val="39"/>
  </w:num>
  <w:num w:numId="82" w16cid:durableId="1499075528">
    <w:abstractNumId w:val="30"/>
  </w:num>
  <w:num w:numId="83" w16cid:durableId="1576473292">
    <w:abstractNumId w:val="8"/>
  </w:num>
  <w:num w:numId="84" w16cid:durableId="754089618">
    <w:abstractNumId w:val="46"/>
  </w:num>
  <w:num w:numId="85" w16cid:durableId="473984853">
    <w:abstractNumId w:val="7"/>
  </w:num>
  <w:num w:numId="86" w16cid:durableId="165175098">
    <w:abstractNumId w:val="61"/>
  </w:num>
  <w:num w:numId="87" w16cid:durableId="718017226">
    <w:abstractNumId w:val="4"/>
  </w:num>
  <w:num w:numId="88" w16cid:durableId="825710904">
    <w:abstractNumId w:val="9"/>
  </w:num>
  <w:num w:numId="89" w16cid:durableId="2768408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850"/>
    <w:rsid w:val="00005360"/>
    <w:rsid w:val="001873D8"/>
    <w:rsid w:val="002578E2"/>
    <w:rsid w:val="00657769"/>
    <w:rsid w:val="007D22F7"/>
    <w:rsid w:val="00883D78"/>
    <w:rsid w:val="008C32C7"/>
    <w:rsid w:val="008F76A3"/>
    <w:rsid w:val="009F3850"/>
    <w:rsid w:val="00B334B5"/>
    <w:rsid w:val="00EC13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4256D"/>
  <w15:chartTrackingRefBased/>
  <w15:docId w15:val="{BD78550B-E2B0-9A46-8B49-F219ADEAD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3D8"/>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9F3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3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38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38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38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385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385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385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385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38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38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38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38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38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38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38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38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3850"/>
    <w:rPr>
      <w:rFonts w:eastAsiaTheme="majorEastAsia" w:cstheme="majorBidi"/>
      <w:color w:val="272727" w:themeColor="text1" w:themeTint="D8"/>
    </w:rPr>
  </w:style>
  <w:style w:type="paragraph" w:styleId="Ttulo">
    <w:name w:val="Title"/>
    <w:basedOn w:val="Normal"/>
    <w:next w:val="Normal"/>
    <w:link w:val="TtuloCar"/>
    <w:uiPriority w:val="10"/>
    <w:qFormat/>
    <w:rsid w:val="009F385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38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38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38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3850"/>
    <w:pPr>
      <w:spacing w:before="160"/>
      <w:jc w:val="center"/>
    </w:pPr>
    <w:rPr>
      <w:i/>
      <w:iCs/>
      <w:color w:val="404040" w:themeColor="text1" w:themeTint="BF"/>
    </w:rPr>
  </w:style>
  <w:style w:type="character" w:customStyle="1" w:styleId="CitaCar">
    <w:name w:val="Cita Car"/>
    <w:basedOn w:val="Fuentedeprrafopredeter"/>
    <w:link w:val="Cita"/>
    <w:uiPriority w:val="29"/>
    <w:rsid w:val="009F3850"/>
    <w:rPr>
      <w:i/>
      <w:iCs/>
      <w:color w:val="404040" w:themeColor="text1" w:themeTint="BF"/>
    </w:rPr>
  </w:style>
  <w:style w:type="paragraph" w:styleId="Prrafodelista">
    <w:name w:val="List Paragraph"/>
    <w:basedOn w:val="Normal"/>
    <w:uiPriority w:val="34"/>
    <w:qFormat/>
    <w:rsid w:val="009F3850"/>
    <w:pPr>
      <w:ind w:left="720"/>
      <w:contextualSpacing/>
    </w:pPr>
  </w:style>
  <w:style w:type="character" w:styleId="nfasisintenso">
    <w:name w:val="Intense Emphasis"/>
    <w:basedOn w:val="Fuentedeprrafopredeter"/>
    <w:uiPriority w:val="21"/>
    <w:qFormat/>
    <w:rsid w:val="009F3850"/>
    <w:rPr>
      <w:i/>
      <w:iCs/>
      <w:color w:val="0F4761" w:themeColor="accent1" w:themeShade="BF"/>
    </w:rPr>
  </w:style>
  <w:style w:type="paragraph" w:styleId="Citadestacada">
    <w:name w:val="Intense Quote"/>
    <w:basedOn w:val="Normal"/>
    <w:next w:val="Normal"/>
    <w:link w:val="CitadestacadaCar"/>
    <w:uiPriority w:val="30"/>
    <w:qFormat/>
    <w:rsid w:val="009F3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3850"/>
    <w:rPr>
      <w:i/>
      <w:iCs/>
      <w:color w:val="0F4761" w:themeColor="accent1" w:themeShade="BF"/>
    </w:rPr>
  </w:style>
  <w:style w:type="character" w:styleId="Referenciaintensa">
    <w:name w:val="Intense Reference"/>
    <w:basedOn w:val="Fuentedeprrafopredeter"/>
    <w:uiPriority w:val="32"/>
    <w:qFormat/>
    <w:rsid w:val="009F3850"/>
    <w:rPr>
      <w:b/>
      <w:bCs/>
      <w:smallCaps/>
      <w:color w:val="0F4761" w:themeColor="accent1" w:themeShade="BF"/>
      <w:spacing w:val="5"/>
    </w:rPr>
  </w:style>
  <w:style w:type="paragraph" w:styleId="NormalWeb">
    <w:name w:val="Normal (Web)"/>
    <w:basedOn w:val="Normal"/>
    <w:uiPriority w:val="99"/>
    <w:semiHidden/>
    <w:unhideWhenUsed/>
    <w:rsid w:val="009F3850"/>
    <w:pPr>
      <w:spacing w:before="100" w:beforeAutospacing="1" w:after="100" w:afterAutospacing="1"/>
    </w:pPr>
  </w:style>
  <w:style w:type="character" w:customStyle="1" w:styleId="apple-converted-space">
    <w:name w:val="apple-converted-space"/>
    <w:basedOn w:val="Fuentedeprrafopredeter"/>
    <w:rsid w:val="009F3850"/>
  </w:style>
  <w:style w:type="character" w:styleId="Textoennegrita">
    <w:name w:val="Strong"/>
    <w:basedOn w:val="Fuentedeprrafopredeter"/>
    <w:uiPriority w:val="22"/>
    <w:qFormat/>
    <w:rsid w:val="009F38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18258">
      <w:bodyDiv w:val="1"/>
      <w:marLeft w:val="0"/>
      <w:marRight w:val="0"/>
      <w:marTop w:val="0"/>
      <w:marBottom w:val="0"/>
      <w:divBdr>
        <w:top w:val="none" w:sz="0" w:space="0" w:color="auto"/>
        <w:left w:val="none" w:sz="0" w:space="0" w:color="auto"/>
        <w:bottom w:val="none" w:sz="0" w:space="0" w:color="auto"/>
        <w:right w:val="none" w:sz="0" w:space="0" w:color="auto"/>
      </w:divBdr>
    </w:div>
    <w:div w:id="1435789340">
      <w:bodyDiv w:val="1"/>
      <w:marLeft w:val="0"/>
      <w:marRight w:val="0"/>
      <w:marTop w:val="0"/>
      <w:marBottom w:val="0"/>
      <w:divBdr>
        <w:top w:val="none" w:sz="0" w:space="0" w:color="auto"/>
        <w:left w:val="none" w:sz="0" w:space="0" w:color="auto"/>
        <w:bottom w:val="none" w:sz="0" w:space="0" w:color="auto"/>
        <w:right w:val="none" w:sz="0" w:space="0" w:color="auto"/>
      </w:divBdr>
    </w:div>
    <w:div w:id="1451513807">
      <w:bodyDiv w:val="1"/>
      <w:marLeft w:val="0"/>
      <w:marRight w:val="0"/>
      <w:marTop w:val="0"/>
      <w:marBottom w:val="0"/>
      <w:divBdr>
        <w:top w:val="none" w:sz="0" w:space="0" w:color="auto"/>
        <w:left w:val="none" w:sz="0" w:space="0" w:color="auto"/>
        <w:bottom w:val="none" w:sz="0" w:space="0" w:color="auto"/>
        <w:right w:val="none" w:sz="0" w:space="0" w:color="auto"/>
      </w:divBdr>
    </w:div>
    <w:div w:id="1632400488">
      <w:bodyDiv w:val="1"/>
      <w:marLeft w:val="0"/>
      <w:marRight w:val="0"/>
      <w:marTop w:val="0"/>
      <w:marBottom w:val="0"/>
      <w:divBdr>
        <w:top w:val="none" w:sz="0" w:space="0" w:color="auto"/>
        <w:left w:val="none" w:sz="0" w:space="0" w:color="auto"/>
        <w:bottom w:val="none" w:sz="0" w:space="0" w:color="auto"/>
        <w:right w:val="none" w:sz="0" w:space="0" w:color="auto"/>
      </w:divBdr>
    </w:div>
    <w:div w:id="1648708480">
      <w:bodyDiv w:val="1"/>
      <w:marLeft w:val="0"/>
      <w:marRight w:val="0"/>
      <w:marTop w:val="0"/>
      <w:marBottom w:val="0"/>
      <w:divBdr>
        <w:top w:val="none" w:sz="0" w:space="0" w:color="auto"/>
        <w:left w:val="none" w:sz="0" w:space="0" w:color="auto"/>
        <w:bottom w:val="none" w:sz="0" w:space="0" w:color="auto"/>
        <w:right w:val="none" w:sz="0" w:space="0" w:color="auto"/>
      </w:divBdr>
    </w:div>
    <w:div w:id="2019187945">
      <w:bodyDiv w:val="1"/>
      <w:marLeft w:val="0"/>
      <w:marRight w:val="0"/>
      <w:marTop w:val="0"/>
      <w:marBottom w:val="0"/>
      <w:divBdr>
        <w:top w:val="none" w:sz="0" w:space="0" w:color="auto"/>
        <w:left w:val="none" w:sz="0" w:space="0" w:color="auto"/>
        <w:bottom w:val="none" w:sz="0" w:space="0" w:color="auto"/>
        <w:right w:val="none" w:sz="0" w:space="0" w:color="auto"/>
      </w:divBdr>
    </w:div>
    <w:div w:id="2081437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15</Pages>
  <Words>3033</Words>
  <Characters>16682</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DEIBER ALEXANDER ROMO SANCHEZ</dc:creator>
  <cp:keywords/>
  <dc:description/>
  <cp:lastModifiedBy>DEIBER ALEXANDER ROMO SANCHEZ</cp:lastModifiedBy>
  <cp:revision>1</cp:revision>
  <dcterms:created xsi:type="dcterms:W3CDTF">2025-07-15T18:20:00Z</dcterms:created>
  <dcterms:modified xsi:type="dcterms:W3CDTF">2025-07-16T01:05:00Z</dcterms:modified>
</cp:coreProperties>
</file>