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7"/>
        <w:tblW w:w="522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87"/>
      </w:tblGrid>
      <w:tr w:rsidR="00B86F24" w:rsidRPr="00CF1A49" w14:paraId="511DDC99" w14:textId="77777777" w:rsidTr="007825CD">
        <w:trPr>
          <w:trHeight w:hRule="exact" w:val="2268"/>
        </w:trPr>
        <w:tc>
          <w:tcPr>
            <w:tcW w:w="9787" w:type="dxa"/>
            <w:tcMar>
              <w:top w:w="0" w:type="dxa"/>
              <w:bottom w:w="0" w:type="dxa"/>
            </w:tcMar>
          </w:tcPr>
          <w:p w14:paraId="0D70CC1F" w14:textId="77777777" w:rsidR="00B86F24" w:rsidRPr="00686D1D" w:rsidRDefault="00B86F24" w:rsidP="007825CD">
            <w:pPr>
              <w:pStyle w:val="Title"/>
              <w:jc w:val="left"/>
              <w:rPr>
                <w:sz w:val="58"/>
                <w:szCs w:val="58"/>
              </w:rPr>
            </w:pPr>
            <w:r w:rsidRPr="00686D1D">
              <w:rPr>
                <w:b/>
                <w:bCs/>
                <w:noProof/>
                <w:color w:val="000000" w:themeColor="text1"/>
                <w:sz w:val="58"/>
                <w:szCs w:val="58"/>
              </w:rPr>
              <w:drawing>
                <wp:anchor distT="0" distB="0" distL="114300" distR="114300" simplePos="0" relativeHeight="251659264" behindDoc="0" locked="0" layoutInCell="1" allowOverlap="1" wp14:anchorId="5EBA4D4E" wp14:editId="2C349A2E">
                  <wp:simplePos x="0" y="0"/>
                  <wp:positionH relativeFrom="column">
                    <wp:posOffset>4424045</wp:posOffset>
                  </wp:positionH>
                  <wp:positionV relativeFrom="page">
                    <wp:posOffset>0</wp:posOffset>
                  </wp:positionV>
                  <wp:extent cx="1787525" cy="1400175"/>
                  <wp:effectExtent l="0" t="0" r="3175" b="9525"/>
                  <wp:wrapSquare wrapText="bothSides"/>
                  <wp:docPr id="1" name="Picture 1" descr="Walang makuhang paglalarawa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lang makuhang paglalarawa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86D1D">
              <w:rPr>
                <w:b/>
                <w:bCs/>
                <w:color w:val="000000" w:themeColor="text1"/>
                <w:sz w:val="58"/>
                <w:szCs w:val="58"/>
              </w:rPr>
              <w:t>NIKKO m.</w:t>
            </w:r>
            <w:r w:rsidRPr="00686D1D">
              <w:rPr>
                <w:color w:val="000000" w:themeColor="text1"/>
                <w:sz w:val="58"/>
                <w:szCs w:val="58"/>
              </w:rPr>
              <w:t xml:space="preserve"> </w:t>
            </w:r>
            <w:r w:rsidRPr="00686D1D">
              <w:rPr>
                <w:rStyle w:val="IntenseEmphasis"/>
                <w:sz w:val="58"/>
                <w:szCs w:val="58"/>
              </w:rPr>
              <w:t>CASABA</w:t>
            </w:r>
          </w:p>
          <w:p w14:paraId="3B537064" w14:textId="77777777" w:rsidR="00B86F24" w:rsidRPr="00686D1D" w:rsidRDefault="00B86F24" w:rsidP="007825CD">
            <w:pPr>
              <w:pStyle w:val="ContactInfo"/>
              <w:contextualSpacing w:val="0"/>
              <w:jc w:val="left"/>
              <w:rPr>
                <w:sz w:val="28"/>
                <w:szCs w:val="28"/>
              </w:rPr>
            </w:pPr>
            <w:r w:rsidRPr="00686D1D">
              <w:rPr>
                <w:sz w:val="28"/>
                <w:szCs w:val="28"/>
              </w:rPr>
              <w:t xml:space="preserve">BLK 8 LOT 37 Green Mark Homes 2 </w:t>
            </w:r>
          </w:p>
          <w:p w14:paraId="0B0B8FD6" w14:textId="77777777" w:rsidR="00B86F24" w:rsidRPr="00686D1D" w:rsidRDefault="00B86F24" w:rsidP="007825CD">
            <w:pPr>
              <w:pStyle w:val="ContactInfo"/>
              <w:contextualSpacing w:val="0"/>
              <w:jc w:val="left"/>
              <w:rPr>
                <w:sz w:val="28"/>
                <w:szCs w:val="28"/>
              </w:rPr>
            </w:pPr>
            <w:proofErr w:type="spellStart"/>
            <w:r w:rsidRPr="00686D1D">
              <w:rPr>
                <w:sz w:val="28"/>
                <w:szCs w:val="28"/>
              </w:rPr>
              <w:t>Malagasang</w:t>
            </w:r>
            <w:proofErr w:type="spellEnd"/>
            <w:r w:rsidRPr="00686D1D">
              <w:rPr>
                <w:sz w:val="28"/>
                <w:szCs w:val="28"/>
              </w:rPr>
              <w:t xml:space="preserve"> 2B Imus, Cavite  </w:t>
            </w:r>
          </w:p>
          <w:p w14:paraId="5599C09C" w14:textId="77777777" w:rsidR="00B86F24" w:rsidRPr="00686D1D" w:rsidRDefault="00B86F24" w:rsidP="007825CD">
            <w:pPr>
              <w:pStyle w:val="ContactInfo"/>
              <w:contextualSpacing w:val="0"/>
              <w:jc w:val="left"/>
              <w:rPr>
                <w:sz w:val="28"/>
                <w:szCs w:val="28"/>
              </w:rPr>
            </w:pPr>
            <w:r w:rsidRPr="00686D1D">
              <w:rPr>
                <w:sz w:val="28"/>
                <w:szCs w:val="28"/>
              </w:rPr>
              <w:t>0966-706-9051 / 0916-340-6213</w:t>
            </w:r>
          </w:p>
          <w:p w14:paraId="067EFF89" w14:textId="77777777" w:rsidR="00B86F24" w:rsidRPr="00CF1A49" w:rsidRDefault="00000000" w:rsidP="007825CD">
            <w:pPr>
              <w:pStyle w:val="ContactInfoEmphasis"/>
              <w:contextualSpacing w:val="0"/>
              <w:jc w:val="left"/>
            </w:pPr>
            <w:hyperlink r:id="rId7" w:history="1">
              <w:r w:rsidR="00B86F24" w:rsidRPr="00373348">
                <w:rPr>
                  <w:rStyle w:val="Hyperlink"/>
                  <w:bCs/>
                  <w:sz w:val="28"/>
                  <w:szCs w:val="28"/>
                </w:rPr>
                <w:t>nikocasaba@gmail.com</w:t>
              </w:r>
            </w:hyperlink>
            <w:r w:rsidR="00B86F24" w:rsidRPr="00373348">
              <w:rPr>
                <w:sz w:val="28"/>
                <w:szCs w:val="28"/>
              </w:rPr>
              <w:t xml:space="preserve"> </w:t>
            </w:r>
          </w:p>
        </w:tc>
      </w:tr>
      <w:tr w:rsidR="00B86F24" w:rsidRPr="00316982" w14:paraId="255075BF" w14:textId="77777777" w:rsidTr="007825CD">
        <w:tc>
          <w:tcPr>
            <w:tcW w:w="9787" w:type="dxa"/>
            <w:tcMar>
              <w:top w:w="432" w:type="dxa"/>
            </w:tcMar>
          </w:tcPr>
          <w:p w14:paraId="01A4AB68" w14:textId="4D98BBBB" w:rsidR="00B86F24" w:rsidRPr="00316982" w:rsidRDefault="00B86F24" w:rsidP="007825CD">
            <w:pPr>
              <w:contextualSpacing w:val="0"/>
              <w:rPr>
                <w:rFonts w:cstheme="minorHAnsi"/>
              </w:rPr>
            </w:pPr>
            <w:r w:rsidRPr="00373348">
              <w:rPr>
                <w:rFonts w:cstheme="minorHAnsi"/>
                <w:sz w:val="28"/>
                <w:szCs w:val="28"/>
              </w:rPr>
              <w:t xml:space="preserve">A consistent and organized individual with knowledge of Customer Service, and ability to learn quickly. Desiring to work as a </w:t>
            </w:r>
            <w:proofErr w:type="gramStart"/>
            <w:r>
              <w:rPr>
                <w:rFonts w:cstheme="minorHAnsi"/>
                <w:sz w:val="28"/>
                <w:szCs w:val="28"/>
              </w:rPr>
              <w:t>Customer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or Tech Support Representative </w:t>
            </w:r>
            <w:r w:rsidRPr="00373348">
              <w:rPr>
                <w:rFonts w:cstheme="minorHAnsi"/>
                <w:sz w:val="28"/>
                <w:szCs w:val="28"/>
              </w:rPr>
              <w:t>to utilize my communication and problem-solving skills in providing effective assistance to customers.</w:t>
            </w:r>
          </w:p>
        </w:tc>
      </w:tr>
    </w:tbl>
    <w:p w14:paraId="1AC1E660" w14:textId="77777777" w:rsidR="00B86F24" w:rsidRPr="00316982" w:rsidRDefault="00000000" w:rsidP="00B86F24">
      <w:pPr>
        <w:pStyle w:val="Heading1"/>
        <w:rPr>
          <w:rFonts w:asciiTheme="minorHAnsi" w:hAnsiTheme="minorHAnsi" w:cstheme="minorHAnsi"/>
          <w:sz w:val="32"/>
          <w:szCs w:val="36"/>
        </w:rPr>
      </w:pPr>
      <w:sdt>
        <w:sdtPr>
          <w:rPr>
            <w:rFonts w:asciiTheme="minorHAnsi" w:hAnsiTheme="minorHAnsi" w:cstheme="minorHAnsi"/>
            <w:sz w:val="32"/>
            <w:szCs w:val="36"/>
          </w:rPr>
          <w:alias w:val="Experience:"/>
          <w:tag w:val="Experience:"/>
          <w:id w:val="-1983300934"/>
          <w:placeholder>
            <w:docPart w:val="15C4BBBE7EAB445CAB0DF03839C1E324"/>
          </w:placeholder>
          <w:temporary/>
          <w:showingPlcHdr/>
          <w15:appearance w15:val="hidden"/>
        </w:sdtPr>
        <w:sdtContent>
          <w:r w:rsidR="00B86F24" w:rsidRPr="00316982">
            <w:rPr>
              <w:rFonts w:asciiTheme="minorHAnsi" w:hAnsiTheme="minorHAnsi" w:cstheme="minorHAnsi"/>
              <w:sz w:val="40"/>
              <w:szCs w:val="40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86F24" w:rsidRPr="00316982" w14:paraId="3662146E" w14:textId="77777777" w:rsidTr="007825CD">
        <w:tc>
          <w:tcPr>
            <w:tcW w:w="9290" w:type="dxa"/>
            <w:tcMar>
              <w:top w:w="216" w:type="dxa"/>
            </w:tcMar>
          </w:tcPr>
          <w:p w14:paraId="03820CCB" w14:textId="354B98D9" w:rsidR="00D521E3" w:rsidRPr="00316982" w:rsidRDefault="00D521E3" w:rsidP="00D521E3">
            <w:pPr>
              <w:pStyle w:val="Heading3"/>
              <w:contextualSpacing w:val="0"/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202</w:t>
            </w:r>
            <w:r>
              <w:rPr>
                <w:rFonts w:cstheme="minorHAnsi"/>
                <w:sz w:val="28"/>
                <w:szCs w:val="32"/>
              </w:rPr>
              <w:t>2</w:t>
            </w:r>
            <w:r>
              <w:rPr>
                <w:rFonts w:cstheme="minorHAnsi"/>
                <w:sz w:val="28"/>
                <w:szCs w:val="32"/>
              </w:rPr>
              <w:t>- 202</w:t>
            </w:r>
            <w:r>
              <w:rPr>
                <w:rFonts w:cstheme="minorHAnsi"/>
                <w:sz w:val="28"/>
                <w:szCs w:val="32"/>
              </w:rPr>
              <w:t>3</w:t>
            </w:r>
            <w:r>
              <w:rPr>
                <w:rFonts w:cstheme="minorHAnsi"/>
                <w:sz w:val="28"/>
                <w:szCs w:val="32"/>
              </w:rPr>
              <w:t xml:space="preserve"> (</w:t>
            </w:r>
            <w:r>
              <w:rPr>
                <w:rFonts w:cstheme="minorHAnsi"/>
                <w:sz w:val="28"/>
                <w:szCs w:val="32"/>
              </w:rPr>
              <w:t>6</w:t>
            </w:r>
            <w:r>
              <w:rPr>
                <w:rFonts w:cstheme="minorHAnsi"/>
                <w:sz w:val="28"/>
                <w:szCs w:val="32"/>
              </w:rPr>
              <w:t>months)</w:t>
            </w:r>
          </w:p>
          <w:p w14:paraId="2F318B42" w14:textId="542995A8" w:rsidR="00D521E3" w:rsidRPr="00316982" w:rsidRDefault="00D521E3" w:rsidP="00D521E3">
            <w:pPr>
              <w:pStyle w:val="Heading2"/>
              <w:contextualSpacing w:val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Technical</w:t>
            </w:r>
            <w:r>
              <w:rPr>
                <w:rFonts w:cstheme="minorHAnsi"/>
                <w:sz w:val="32"/>
                <w:szCs w:val="32"/>
              </w:rPr>
              <w:t xml:space="preserve"> support </w:t>
            </w:r>
            <w:proofErr w:type="gramStart"/>
            <w:r>
              <w:rPr>
                <w:rFonts w:cstheme="minorHAnsi"/>
                <w:sz w:val="32"/>
                <w:szCs w:val="32"/>
              </w:rPr>
              <w:t xml:space="preserve">representative </w:t>
            </w:r>
            <w:r w:rsidRPr="00316982">
              <w:rPr>
                <w:rFonts w:cstheme="minorHAnsi"/>
                <w:sz w:val="32"/>
                <w:szCs w:val="32"/>
              </w:rPr>
              <w:t xml:space="preserve"> </w:t>
            </w:r>
            <w:r w:rsidRPr="00D521E3">
              <w:rPr>
                <w:rStyle w:val="SubtleReference"/>
                <w:sz w:val="32"/>
                <w:szCs w:val="32"/>
              </w:rPr>
              <w:t>AMAZON</w:t>
            </w:r>
            <w:proofErr w:type="gramEnd"/>
            <w:r w:rsidRPr="00D521E3">
              <w:rPr>
                <w:rStyle w:val="SubtleReference"/>
                <w:sz w:val="32"/>
                <w:szCs w:val="32"/>
              </w:rPr>
              <w:t xml:space="preserve"> Manila</w:t>
            </w:r>
          </w:p>
          <w:p w14:paraId="7AA06D9F" w14:textId="7E19305D" w:rsidR="00D521E3" w:rsidRDefault="00D521E3" w:rsidP="00D521E3">
            <w:pPr>
              <w:pStyle w:val="Heading3"/>
              <w:contextualSpacing w:val="0"/>
              <w:rPr>
                <w:rFonts w:cstheme="minorHAnsi"/>
                <w:sz w:val="24"/>
              </w:rPr>
            </w:pPr>
            <w:r w:rsidRPr="00316982">
              <w:rPr>
                <w:rFonts w:cstheme="minorHAnsi"/>
                <w:sz w:val="24"/>
              </w:rPr>
              <w:t xml:space="preserve">I </w:t>
            </w:r>
            <w:r>
              <w:rPr>
                <w:rFonts w:cstheme="minorHAnsi"/>
                <w:sz w:val="24"/>
              </w:rPr>
              <w:t>was</w:t>
            </w:r>
            <w:r w:rsidRPr="00316982">
              <w:rPr>
                <w:rFonts w:cstheme="minorHAnsi"/>
                <w:sz w:val="24"/>
              </w:rPr>
              <w:t xml:space="preserve"> Responsible for </w:t>
            </w:r>
            <w:r>
              <w:rPr>
                <w:rFonts w:cstheme="minorHAnsi"/>
                <w:sz w:val="24"/>
              </w:rPr>
              <w:t xml:space="preserve">handling </w:t>
            </w:r>
            <w:r>
              <w:rPr>
                <w:rFonts w:cstheme="minorHAnsi"/>
                <w:sz w:val="24"/>
              </w:rPr>
              <w:t>Booking</w:t>
            </w:r>
            <w:r>
              <w:rPr>
                <w:rFonts w:cstheme="minorHAnsi"/>
                <w:sz w:val="24"/>
              </w:rPr>
              <w:t>s(customers) providing services</w:t>
            </w:r>
            <w:r>
              <w:rPr>
                <w:rFonts w:cstheme="minorHAnsi"/>
                <w:sz w:val="24"/>
              </w:rPr>
              <w:t xml:space="preserve"> in terms of troubleshooting steps</w:t>
            </w:r>
            <w:r>
              <w:rPr>
                <w:rFonts w:cstheme="minorHAnsi"/>
                <w:sz w:val="24"/>
              </w:rPr>
              <w:t>.</w:t>
            </w:r>
            <w:r>
              <w:rPr>
                <w:rFonts w:cstheme="minorHAnsi"/>
                <w:sz w:val="24"/>
              </w:rPr>
              <w:t xml:space="preserve"> I handle Different accounts and mode of services/blended.</w:t>
            </w:r>
            <w:r>
              <w:rPr>
                <w:rFonts w:cstheme="minorHAnsi"/>
                <w:sz w:val="24"/>
              </w:rPr>
              <w:t xml:space="preserve"> </w:t>
            </w:r>
          </w:p>
          <w:p w14:paraId="7B614551" w14:textId="77777777" w:rsidR="00D521E3" w:rsidRDefault="00D521E3" w:rsidP="00D521E3">
            <w:pPr>
              <w:pStyle w:val="Heading3"/>
              <w:contextualSpacing w:val="0"/>
              <w:rPr>
                <w:rFonts w:cstheme="minorHAnsi"/>
                <w:sz w:val="24"/>
              </w:rPr>
            </w:pPr>
          </w:p>
          <w:p w14:paraId="693DA2EA" w14:textId="59361152" w:rsidR="00302A13" w:rsidRPr="00316982" w:rsidRDefault="00302A13" w:rsidP="00D521E3">
            <w:pPr>
              <w:pStyle w:val="Heading3"/>
              <w:contextualSpacing w:val="0"/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202</w:t>
            </w:r>
            <w:r w:rsidR="00D521E3">
              <w:rPr>
                <w:rFonts w:cstheme="minorHAnsi"/>
                <w:sz w:val="28"/>
                <w:szCs w:val="32"/>
              </w:rPr>
              <w:t>1</w:t>
            </w:r>
            <w:r>
              <w:rPr>
                <w:rFonts w:cstheme="minorHAnsi"/>
                <w:sz w:val="28"/>
                <w:szCs w:val="32"/>
              </w:rPr>
              <w:t>- 2022 (</w:t>
            </w:r>
            <w:r w:rsidR="00D521E3">
              <w:rPr>
                <w:rFonts w:cstheme="minorHAnsi"/>
                <w:sz w:val="28"/>
                <w:szCs w:val="32"/>
              </w:rPr>
              <w:t>8</w:t>
            </w:r>
            <w:r>
              <w:rPr>
                <w:rFonts w:cstheme="minorHAnsi"/>
                <w:sz w:val="28"/>
                <w:szCs w:val="32"/>
              </w:rPr>
              <w:t xml:space="preserve"> months)</w:t>
            </w:r>
          </w:p>
          <w:p w14:paraId="7C9FC9F0" w14:textId="40F22277" w:rsidR="00302A13" w:rsidRPr="00316982" w:rsidRDefault="00302A13" w:rsidP="00302A13">
            <w:pPr>
              <w:pStyle w:val="Heading2"/>
              <w:contextualSpacing w:val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Customer care support </w:t>
            </w:r>
            <w:proofErr w:type="gramStart"/>
            <w:r>
              <w:rPr>
                <w:rFonts w:cstheme="minorHAnsi"/>
                <w:sz w:val="32"/>
                <w:szCs w:val="32"/>
              </w:rPr>
              <w:t xml:space="preserve">representative </w:t>
            </w:r>
            <w:r w:rsidRPr="00316982">
              <w:rPr>
                <w:rFonts w:cstheme="minorHAnsi"/>
                <w:sz w:val="32"/>
                <w:szCs w:val="32"/>
              </w:rPr>
              <w:t xml:space="preserve"> </w:t>
            </w:r>
            <w:r w:rsidRPr="00302A13">
              <w:rPr>
                <w:rStyle w:val="SubtleReference"/>
                <w:sz w:val="32"/>
                <w:szCs w:val="32"/>
              </w:rPr>
              <w:t>SYKES</w:t>
            </w:r>
            <w:proofErr w:type="gramEnd"/>
            <w:r w:rsidRPr="00302A13">
              <w:rPr>
                <w:rStyle w:val="SubtleReference"/>
                <w:sz w:val="32"/>
                <w:szCs w:val="32"/>
              </w:rPr>
              <w:t xml:space="preserve"> SITEL ALABANG</w:t>
            </w:r>
          </w:p>
          <w:p w14:paraId="127BE738" w14:textId="1763B9C7" w:rsidR="00B86F24" w:rsidRPr="00316982" w:rsidRDefault="00302A13" w:rsidP="00302A13">
            <w:pPr>
              <w:pStyle w:val="Heading3"/>
              <w:contextualSpacing w:val="0"/>
              <w:rPr>
                <w:rFonts w:cstheme="minorHAnsi"/>
                <w:sz w:val="24"/>
              </w:rPr>
            </w:pPr>
            <w:r w:rsidRPr="00316982">
              <w:rPr>
                <w:rFonts w:cstheme="minorHAnsi"/>
                <w:sz w:val="24"/>
              </w:rPr>
              <w:t xml:space="preserve">I </w:t>
            </w:r>
            <w:r>
              <w:rPr>
                <w:rFonts w:cstheme="minorHAnsi"/>
                <w:sz w:val="24"/>
              </w:rPr>
              <w:t>was</w:t>
            </w:r>
            <w:r w:rsidRPr="00316982">
              <w:rPr>
                <w:rFonts w:cstheme="minorHAnsi"/>
                <w:sz w:val="24"/>
              </w:rPr>
              <w:t xml:space="preserve"> Responsible for </w:t>
            </w:r>
            <w:r>
              <w:rPr>
                <w:rFonts w:cstheme="minorHAnsi"/>
                <w:sz w:val="24"/>
              </w:rPr>
              <w:t>handling tickets of the Fans(customers) providing services, the time of the event in ticketing inquiry</w:t>
            </w:r>
            <w:r w:rsidR="009C432D">
              <w:rPr>
                <w:rFonts w:cstheme="minorHAnsi"/>
                <w:sz w:val="24"/>
              </w:rPr>
              <w:t xml:space="preserve">, sTATUS OF THE TICKETS. </w:t>
            </w:r>
          </w:p>
        </w:tc>
      </w:tr>
    </w:tbl>
    <w:sdt>
      <w:sdtPr>
        <w:rPr>
          <w:rFonts w:asciiTheme="minorHAnsi" w:hAnsiTheme="minorHAnsi" w:cstheme="minorHAnsi"/>
          <w:sz w:val="32"/>
          <w:szCs w:val="36"/>
        </w:rPr>
        <w:alias w:val="Education:"/>
        <w:tag w:val="Education:"/>
        <w:id w:val="-1908763273"/>
        <w:placeholder>
          <w:docPart w:val="4AE45D5C6A9C4F6B983E213CE7152E42"/>
        </w:placeholder>
        <w:temporary/>
        <w:showingPlcHdr/>
        <w15:appearance w15:val="hidden"/>
      </w:sdtPr>
      <w:sdtContent>
        <w:p w14:paraId="6BB68591" w14:textId="77777777" w:rsidR="00B86F24" w:rsidRPr="00316982" w:rsidRDefault="00B86F24" w:rsidP="00B86F24">
          <w:pPr>
            <w:pStyle w:val="Heading1"/>
            <w:rPr>
              <w:rFonts w:asciiTheme="minorHAnsi" w:hAnsiTheme="minorHAnsi" w:cstheme="minorHAnsi"/>
              <w:sz w:val="32"/>
              <w:szCs w:val="36"/>
            </w:rPr>
          </w:pPr>
          <w:r w:rsidRPr="00316982">
            <w:rPr>
              <w:rFonts w:asciiTheme="minorHAnsi" w:hAnsiTheme="minorHAnsi" w:cstheme="minorHAnsi"/>
              <w:sz w:val="40"/>
              <w:szCs w:val="40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86F24" w:rsidRPr="00316982" w14:paraId="62C6346E" w14:textId="77777777" w:rsidTr="00B86F24">
        <w:trPr>
          <w:trHeight w:val="1507"/>
        </w:trPr>
        <w:tc>
          <w:tcPr>
            <w:tcW w:w="9337" w:type="dxa"/>
          </w:tcPr>
          <w:p w14:paraId="542F0210" w14:textId="07F5C167" w:rsidR="00B86F24" w:rsidRPr="00316982" w:rsidRDefault="00B86F24" w:rsidP="007825CD">
            <w:pPr>
              <w:pStyle w:val="Heading3"/>
              <w:contextualSpacing w:val="0"/>
              <w:rPr>
                <w:rFonts w:cstheme="minorHAnsi"/>
                <w:sz w:val="28"/>
                <w:szCs w:val="32"/>
              </w:rPr>
            </w:pPr>
            <w:r w:rsidRPr="00316982">
              <w:rPr>
                <w:rFonts w:cstheme="minorHAnsi"/>
                <w:sz w:val="28"/>
                <w:szCs w:val="32"/>
              </w:rPr>
              <w:t>2021-</w:t>
            </w:r>
            <w:r w:rsidR="00D521E3">
              <w:rPr>
                <w:rFonts w:cstheme="minorHAnsi"/>
                <w:sz w:val="28"/>
                <w:szCs w:val="32"/>
              </w:rPr>
              <w:t>on going</w:t>
            </w:r>
            <w:r w:rsidRPr="00316982">
              <w:rPr>
                <w:rFonts w:cstheme="minorHAnsi"/>
                <w:sz w:val="28"/>
                <w:szCs w:val="32"/>
              </w:rPr>
              <w:t xml:space="preserve"> (</w:t>
            </w:r>
            <w:r w:rsidR="00D521E3">
              <w:rPr>
                <w:rFonts w:cstheme="minorHAnsi"/>
                <w:sz w:val="28"/>
                <w:szCs w:val="32"/>
              </w:rPr>
              <w:t>3</w:t>
            </w:r>
            <w:proofErr w:type="gramStart"/>
            <w:r w:rsidR="00D521E3" w:rsidRPr="00D521E3">
              <w:rPr>
                <w:rFonts w:cstheme="minorHAnsi"/>
                <w:sz w:val="28"/>
                <w:szCs w:val="32"/>
                <w:vertAlign w:val="superscript"/>
              </w:rPr>
              <w:t>rd</w:t>
            </w:r>
            <w:r w:rsidR="00D521E3">
              <w:rPr>
                <w:rFonts w:cstheme="minorHAnsi"/>
                <w:sz w:val="28"/>
                <w:szCs w:val="32"/>
              </w:rPr>
              <w:t xml:space="preserve"> </w:t>
            </w:r>
            <w:r>
              <w:rPr>
                <w:rFonts w:cstheme="minorHAnsi"/>
                <w:sz w:val="28"/>
                <w:szCs w:val="32"/>
              </w:rPr>
              <w:t xml:space="preserve"> Year</w:t>
            </w:r>
            <w:proofErr w:type="gramEnd"/>
            <w:r>
              <w:rPr>
                <w:rFonts w:cstheme="minorHAnsi"/>
                <w:sz w:val="28"/>
                <w:szCs w:val="32"/>
              </w:rPr>
              <w:t xml:space="preserve"> college </w:t>
            </w:r>
            <w:r w:rsidRPr="00316982">
              <w:rPr>
                <w:rFonts w:cstheme="minorHAnsi"/>
                <w:sz w:val="28"/>
                <w:szCs w:val="32"/>
              </w:rPr>
              <w:t>undergraduate)</w:t>
            </w:r>
          </w:p>
          <w:p w14:paraId="2A6EF95A" w14:textId="77777777" w:rsidR="00B86F24" w:rsidRPr="00316982" w:rsidRDefault="00B86F24" w:rsidP="007825CD">
            <w:pPr>
              <w:pStyle w:val="Heading2"/>
              <w:contextualSpacing w:val="0"/>
              <w:rPr>
                <w:rFonts w:cstheme="minorHAnsi"/>
                <w:sz w:val="32"/>
                <w:szCs w:val="32"/>
              </w:rPr>
            </w:pPr>
            <w:r w:rsidRPr="00316982">
              <w:rPr>
                <w:rFonts w:cstheme="minorHAnsi"/>
                <w:sz w:val="32"/>
                <w:szCs w:val="32"/>
              </w:rPr>
              <w:t xml:space="preserve">BS INFORMATION TECHNOLOGY, </w:t>
            </w:r>
            <w:r w:rsidRPr="00316982">
              <w:rPr>
                <w:rStyle w:val="SubtleReference"/>
                <w:rFonts w:cstheme="minorHAnsi"/>
                <w:sz w:val="32"/>
                <w:szCs w:val="32"/>
              </w:rPr>
              <w:t>Philippine Christian University Dasmariñas</w:t>
            </w:r>
          </w:p>
          <w:p w14:paraId="7E60CDDB" w14:textId="4DE0580F" w:rsidR="00B86F24" w:rsidRPr="00316982" w:rsidRDefault="00B86F24" w:rsidP="007825CD">
            <w:pPr>
              <w:contextualSpacing w:val="0"/>
              <w:rPr>
                <w:rFonts w:cstheme="minorHAnsi"/>
                <w:sz w:val="24"/>
                <w:szCs w:val="24"/>
              </w:rPr>
            </w:pPr>
            <w:r w:rsidRPr="00316982">
              <w:rPr>
                <w:rFonts w:cstheme="minorHAnsi"/>
                <w:sz w:val="24"/>
                <w:szCs w:val="24"/>
              </w:rPr>
              <w:t xml:space="preserve">University Scholar and </w:t>
            </w:r>
            <w:r w:rsidR="00D521E3">
              <w:rPr>
                <w:rFonts w:cstheme="minorHAnsi"/>
                <w:sz w:val="24"/>
                <w:szCs w:val="24"/>
              </w:rPr>
              <w:t>Consistent Dean’s Lister.</w:t>
            </w:r>
          </w:p>
        </w:tc>
      </w:tr>
      <w:tr w:rsidR="00B86F24" w:rsidRPr="00316982" w14:paraId="70470571" w14:textId="77777777" w:rsidTr="00B86F24">
        <w:trPr>
          <w:trHeight w:val="1186"/>
        </w:trPr>
        <w:tc>
          <w:tcPr>
            <w:tcW w:w="9337" w:type="dxa"/>
            <w:tcMar>
              <w:top w:w="216" w:type="dxa"/>
            </w:tcMar>
          </w:tcPr>
          <w:p w14:paraId="2D35965B" w14:textId="77777777" w:rsidR="00B86F24" w:rsidRPr="00316982" w:rsidRDefault="00B86F24" w:rsidP="007825CD">
            <w:pPr>
              <w:pStyle w:val="Heading3"/>
              <w:contextualSpacing w:val="0"/>
              <w:rPr>
                <w:rFonts w:cstheme="minorHAnsi"/>
                <w:sz w:val="28"/>
                <w:szCs w:val="32"/>
              </w:rPr>
            </w:pPr>
            <w:r w:rsidRPr="00316982">
              <w:rPr>
                <w:rFonts w:cstheme="minorHAnsi"/>
                <w:sz w:val="28"/>
                <w:szCs w:val="32"/>
              </w:rPr>
              <w:t>2016-2018</w:t>
            </w:r>
          </w:p>
          <w:p w14:paraId="7BD5DF9F" w14:textId="03C860DB" w:rsidR="00B86F24" w:rsidRPr="00316982" w:rsidRDefault="00D521E3" w:rsidP="007825CD">
            <w:pPr>
              <w:pStyle w:val="Heading2"/>
              <w:contextualSpacing w:val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Senior High School</w:t>
            </w:r>
            <w:r w:rsidR="00B86F24" w:rsidRPr="00316982">
              <w:rPr>
                <w:rFonts w:cstheme="minorHAnsi"/>
                <w:sz w:val="32"/>
                <w:szCs w:val="32"/>
              </w:rPr>
              <w:t xml:space="preserve">, </w:t>
            </w:r>
            <w:r w:rsidR="00B86F24" w:rsidRPr="00316982">
              <w:rPr>
                <w:rStyle w:val="SubtleReference"/>
                <w:rFonts w:cstheme="minorHAnsi"/>
                <w:sz w:val="32"/>
                <w:szCs w:val="32"/>
              </w:rPr>
              <w:t>lyceum of the phillipines university cavite</w:t>
            </w:r>
          </w:p>
          <w:p w14:paraId="56F0D5CD" w14:textId="7CD5C7A5" w:rsidR="00B86F24" w:rsidRPr="00316982" w:rsidRDefault="00B86F24" w:rsidP="007825CD">
            <w:pPr>
              <w:rPr>
                <w:rFonts w:cstheme="minorHAnsi"/>
                <w:sz w:val="24"/>
                <w:szCs w:val="24"/>
              </w:rPr>
            </w:pPr>
            <w:r w:rsidRPr="00316982">
              <w:rPr>
                <w:rFonts w:cstheme="minorHAnsi"/>
                <w:sz w:val="24"/>
                <w:szCs w:val="24"/>
              </w:rPr>
              <w:t>Consistent with Honor</w:t>
            </w:r>
            <w:r w:rsidR="00C729F0">
              <w:rPr>
                <w:rFonts w:cstheme="minorHAnsi"/>
                <w:sz w:val="24"/>
                <w:szCs w:val="24"/>
              </w:rPr>
              <w:t>s</w:t>
            </w:r>
            <w:r w:rsidRPr="00316982">
              <w:rPr>
                <w:rFonts w:cstheme="minorHAnsi"/>
                <w:sz w:val="24"/>
                <w:szCs w:val="24"/>
              </w:rPr>
              <w:t xml:space="preserve"> Student from Grade 11 up to Grade 12 With a Final Average of: 94</w:t>
            </w:r>
          </w:p>
        </w:tc>
      </w:tr>
    </w:tbl>
    <w:p w14:paraId="46730105" w14:textId="77777777" w:rsidR="00874758" w:rsidRDefault="00874758"/>
    <w:sectPr w:rsidR="00874758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F556" w14:textId="77777777" w:rsidR="00B828C5" w:rsidRDefault="00B828C5">
      <w:r>
        <w:separator/>
      </w:r>
    </w:p>
  </w:endnote>
  <w:endnote w:type="continuationSeparator" w:id="0">
    <w:p w14:paraId="5B40CACF" w14:textId="77777777" w:rsidR="00B828C5" w:rsidRDefault="00B8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B9F50" w14:textId="77777777" w:rsidR="0000000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CEDE" w14:textId="77777777" w:rsidR="00B828C5" w:rsidRDefault="00B828C5">
      <w:r>
        <w:separator/>
      </w:r>
    </w:p>
  </w:footnote>
  <w:footnote w:type="continuationSeparator" w:id="0">
    <w:p w14:paraId="7215E87D" w14:textId="77777777" w:rsidR="00B828C5" w:rsidRDefault="00B82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21BA" w14:textId="77777777" w:rsidR="00000000" w:rsidRPr="004E01EB" w:rsidRDefault="0000000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86ADF1" wp14:editId="43CBD72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5B373F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24"/>
    <w:rsid w:val="00302A13"/>
    <w:rsid w:val="00330046"/>
    <w:rsid w:val="00874758"/>
    <w:rsid w:val="009C432D"/>
    <w:rsid w:val="00B828C5"/>
    <w:rsid w:val="00B86F24"/>
    <w:rsid w:val="00C729F0"/>
    <w:rsid w:val="00D521E3"/>
    <w:rsid w:val="00F1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F927"/>
  <w15:chartTrackingRefBased/>
  <w15:docId w15:val="{898F369D-67CD-40AB-95D5-51F1B2DB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24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86F2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86F24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86F24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24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6F24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6F24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86F2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86F2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F24"/>
  </w:style>
  <w:style w:type="character" w:customStyle="1" w:styleId="HeaderChar">
    <w:name w:val="Header Char"/>
    <w:basedOn w:val="DefaultParagraphFont"/>
    <w:link w:val="Header"/>
    <w:uiPriority w:val="99"/>
    <w:rsid w:val="00B86F24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6F24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86F24"/>
    <w:rPr>
      <w:color w:val="595959" w:themeColor="text1" w:themeTint="A6"/>
      <w:lang w:val="en-US"/>
    </w:rPr>
  </w:style>
  <w:style w:type="paragraph" w:customStyle="1" w:styleId="ContactInfo">
    <w:name w:val="Contact Info"/>
    <w:basedOn w:val="Normal"/>
    <w:uiPriority w:val="3"/>
    <w:qFormat/>
    <w:rsid w:val="00B86F24"/>
    <w:pPr>
      <w:jc w:val="center"/>
    </w:pPr>
  </w:style>
  <w:style w:type="table" w:styleId="TableGrid">
    <w:name w:val="Table Grid"/>
    <w:basedOn w:val="TableNormal"/>
    <w:uiPriority w:val="39"/>
    <w:rsid w:val="00B86F24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B86F24"/>
    <w:rPr>
      <w:b/>
      <w:caps w:val="0"/>
      <w:smallCap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86F24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B86F2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B86F24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nikocasaba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C4BBBE7EAB445CAB0DF03839C1E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B3267-727B-418D-8575-28337760BAB0}"/>
      </w:docPartPr>
      <w:docPartBody>
        <w:p w:rsidR="003A1597" w:rsidRDefault="009C4BA9" w:rsidP="009C4BA9">
          <w:pPr>
            <w:pStyle w:val="15C4BBBE7EAB445CAB0DF03839C1E324"/>
          </w:pPr>
          <w:r w:rsidRPr="00CF1A49">
            <w:t>Experience</w:t>
          </w:r>
        </w:p>
      </w:docPartBody>
    </w:docPart>
    <w:docPart>
      <w:docPartPr>
        <w:name w:val="4AE45D5C6A9C4F6B983E213CE7152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69500-9834-4E0C-9BAA-276E098DE9FE}"/>
      </w:docPartPr>
      <w:docPartBody>
        <w:p w:rsidR="003A1597" w:rsidRDefault="009C4BA9" w:rsidP="009C4BA9">
          <w:pPr>
            <w:pStyle w:val="4AE45D5C6A9C4F6B983E213CE7152E42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A9"/>
    <w:rsid w:val="003A1597"/>
    <w:rsid w:val="00410C90"/>
    <w:rsid w:val="00671080"/>
    <w:rsid w:val="009C4BA9"/>
    <w:rsid w:val="00B0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C4BBBE7EAB445CAB0DF03839C1E324">
    <w:name w:val="15C4BBBE7EAB445CAB0DF03839C1E324"/>
    <w:rsid w:val="009C4BA9"/>
  </w:style>
  <w:style w:type="paragraph" w:customStyle="1" w:styleId="4AE45D5C6A9C4F6B983E213CE7152E42">
    <w:name w:val="4AE45D5C6A9C4F6B983E213CE7152E42"/>
    <w:rsid w:val="009C4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casaba</dc:creator>
  <cp:keywords/>
  <dc:description/>
  <cp:lastModifiedBy>clairecasaba@gmail.com</cp:lastModifiedBy>
  <cp:revision>4</cp:revision>
  <dcterms:created xsi:type="dcterms:W3CDTF">2022-08-17T09:41:00Z</dcterms:created>
  <dcterms:modified xsi:type="dcterms:W3CDTF">2023-11-10T12:39:00Z</dcterms:modified>
</cp:coreProperties>
</file>