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6510"/>
        <w:gridCol w:w="2490"/>
      </w:tblGrid>
      <w:tr w:rsidR="00B27AB7">
        <w:tc>
          <w:tcPr>
            <w:tcW w:w="4000" w:type="pct"/>
            <w:vAlign w:val="bottom"/>
          </w:tcPr>
          <w:sdt>
            <w:sdtPr>
              <w:alias w:val="Company Name"/>
              <w:tag w:val=""/>
              <w:id w:val="-886792623"/>
              <w:placeholder>
                <w:docPart w:val="67C7A18D210843499C36071A70A22803"/>
              </w:placeholder>
              <w:dataBinding w:prefixMappings="xmlns:ns0='http://schemas.openxmlformats.org/officeDocument/2006/extended-properties' " w:xpath="/ns0:Properties[1]/ns0:Company[1]" w:storeItemID="{6668398D-A668-4E3E-A5EB-62B293D839F1}"/>
              <w:text/>
            </w:sdtPr>
            <w:sdtEndPr/>
            <w:sdtContent>
              <w:p w:rsidR="00B27AB7" w:rsidRDefault="00372B9D">
                <w:pPr>
                  <w:pStyle w:val="Name"/>
                  <w:ind w:left="0" w:right="0"/>
                </w:pPr>
                <w:r>
                  <w:t>KBJ Developers, Inc.</w:t>
                </w:r>
              </w:p>
            </w:sdtContent>
          </w:sdt>
          <w:sdt>
            <w:sdtPr>
              <w:alias w:val="Company Address"/>
              <w:tag w:val=""/>
              <w:id w:val="-835229435"/>
              <w:placeholder>
                <w:docPart w:val="1F8494E0182D48FEA08AC087423BC63A"/>
              </w:placeholder>
              <w:dataBinding w:prefixMappings="xmlns:ns0='http://schemas.microsoft.com/office/2006/coverPageProps' " w:xpath="/ns0:CoverPageProperties[1]/ns0:CompanyAddress[1]" w:storeItemID="{55AF091B-3C7A-41E3-B477-F2FDAA23CFDA}"/>
              <w:text w:multiLine="1"/>
            </w:sdtPr>
            <w:sdtEndPr/>
            <w:sdtContent>
              <w:p w:rsidR="00B27AB7" w:rsidRDefault="00372B9D">
                <w:pPr>
                  <w:pStyle w:val="NoSpacing"/>
                  <w:ind w:left="0" w:right="0"/>
                </w:pPr>
                <w:r>
                  <w:t xml:space="preserve">Des Moines, IA </w:t>
                </w:r>
              </w:p>
            </w:sdtContent>
          </w:sdt>
        </w:tc>
        <w:tc>
          <w:tcPr>
            <w:tcW w:w="1000" w:type="pct"/>
            <w:vAlign w:val="center"/>
          </w:tcPr>
          <w:p w:rsidR="00B27AB7" w:rsidRDefault="008C78CF">
            <w:pPr>
              <w:pStyle w:val="NoSpacing"/>
              <w:ind w:left="0" w:right="0"/>
              <w:jc w:val="center"/>
            </w:pPr>
            <w:r>
              <w:rPr>
                <w:noProof/>
                <w:lang w:eastAsia="en-US"/>
              </w:rPr>
              <w:drawing>
                <wp:inline distT="0" distB="0" distL="0" distR="0" wp14:anchorId="06F6F208" wp14:editId="1DEFB703">
                  <wp:extent cx="15716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625" cy="847725"/>
                          </a:xfrm>
                          <a:prstGeom prst="rect">
                            <a:avLst/>
                          </a:prstGeom>
                        </pic:spPr>
                      </pic:pic>
                    </a:graphicData>
                  </a:graphic>
                </wp:inline>
              </w:drawing>
            </w:r>
          </w:p>
        </w:tc>
      </w:tr>
    </w:tbl>
    <w:p w:rsidR="00B27AB7" w:rsidRDefault="007930EC">
      <w:pPr>
        <w:pStyle w:val="Subtitle"/>
      </w:pPr>
      <w:r>
        <w:rPr>
          <w:noProof/>
          <w:lang w:eastAsia="en-US"/>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7AB7" w:rsidRDefault="007930EC">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B27AB7" w:rsidRDefault="007930EC">
                      <w:pPr>
                        <w:pStyle w:val="Title"/>
                      </w:pPr>
                      <w:r>
                        <w:t>Statement of Work</w:t>
                      </w:r>
                    </w:p>
                  </w:txbxContent>
                </v:textbox>
                <w10:wrap anchorx="margin" anchory="margin"/>
              </v:shape>
            </w:pict>
          </mc:Fallback>
        </mc:AlternateContent>
      </w:r>
      <w:r>
        <w:t xml:space="preserve">SOW </w:t>
      </w:r>
      <w:sdt>
        <w:sdtPr>
          <w:alias w:val="SOW Number"/>
          <w:tag w:val=""/>
          <w:id w:val="1717244626"/>
          <w:placeholder>
            <w:docPart w:val="F2F5F5FB61FC4958A6DAC429F8E40049"/>
          </w:placeholder>
          <w:dataBinding w:prefixMappings="xmlns:ns0='http://schemas.microsoft.com/office/2006/coverPageProps' " w:xpath="/ns0:CoverPageProperties[1]/ns0:CompanyPhone[1]" w:storeItemID="{55AF091B-3C7A-41E3-B477-F2FDAA23CFDA}"/>
          <w:text/>
        </w:sdtPr>
        <w:sdtEndPr/>
        <w:sdtContent>
          <w:r w:rsidR="00372B9D">
            <w:t>001</w:t>
          </w:r>
        </w:sdtContent>
      </w:sdt>
      <w:r>
        <w:t xml:space="preserve"> for Agreement to Perform </w:t>
      </w:r>
      <w:r w:rsidR="00372B9D">
        <w:t>Programming</w:t>
      </w:r>
      <w:r>
        <w:t xml:space="preserve"> Services </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B27AB7">
        <w:tc>
          <w:tcPr>
            <w:tcW w:w="1667" w:type="pct"/>
            <w:vAlign w:val="bottom"/>
          </w:tcPr>
          <w:p w:rsidR="00B27AB7" w:rsidRDefault="007930EC">
            <w:pPr>
              <w:pStyle w:val="FormHeading"/>
              <w:ind w:left="0" w:right="0"/>
            </w:pPr>
            <w:r>
              <w:t>Date</w:t>
            </w:r>
          </w:p>
        </w:tc>
        <w:tc>
          <w:tcPr>
            <w:tcW w:w="1667" w:type="pct"/>
            <w:vAlign w:val="bottom"/>
          </w:tcPr>
          <w:p w:rsidR="00B27AB7" w:rsidRDefault="007930EC">
            <w:pPr>
              <w:pStyle w:val="FormHeading"/>
              <w:ind w:left="0" w:right="0"/>
            </w:pPr>
            <w:r>
              <w:t>Services Performed By:</w:t>
            </w:r>
          </w:p>
        </w:tc>
        <w:tc>
          <w:tcPr>
            <w:tcW w:w="1666" w:type="pct"/>
            <w:vAlign w:val="bottom"/>
          </w:tcPr>
          <w:p w:rsidR="00B27AB7" w:rsidRDefault="007930EC">
            <w:pPr>
              <w:pStyle w:val="FormHeading"/>
              <w:ind w:left="0" w:right="0"/>
            </w:pPr>
            <w:r>
              <w:t>Services Performed For:</w:t>
            </w:r>
          </w:p>
        </w:tc>
      </w:tr>
      <w:tr w:rsidR="00B27AB7">
        <w:sdt>
          <w:sdtPr>
            <w:alias w:val="SOW Date"/>
            <w:tag w:val=""/>
            <w:id w:val="20598898"/>
            <w:placeholder>
              <w:docPart w:val="81B6363CC1E64E7EA1120BDFEE13DB75"/>
            </w:placeholder>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B27AB7" w:rsidRDefault="00372B9D">
                <w:pPr>
                  <w:pStyle w:val="NoSpacing"/>
                  <w:ind w:left="0" w:right="0"/>
                </w:pPr>
                <w:r>
                  <w:t>October 31, 2016</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67C7A18D210843499C36071A70A22803"/>
              </w:placeholder>
              <w:dataBinding w:prefixMappings="xmlns:ns0='http://schemas.openxmlformats.org/officeDocument/2006/extended-properties' " w:xpath="/ns0:Properties[1]/ns0:Company[1]" w:storeItemID="{6668398D-A668-4E3E-A5EB-62B293D839F1}"/>
              <w:text/>
            </w:sdtPr>
            <w:sdtEndPr/>
            <w:sdtContent>
              <w:p w:rsidR="00B27AB7" w:rsidRDefault="00372B9D">
                <w:pPr>
                  <w:pStyle w:val="NoSpacing"/>
                  <w:ind w:left="0" w:right="0"/>
                </w:pPr>
                <w:r>
                  <w:t>KBJ Developers, Inc.</w:t>
                </w:r>
              </w:p>
            </w:sdtContent>
          </w:sdt>
          <w:sdt>
            <w:sdtPr>
              <w:alias w:val="Company Address"/>
              <w:tag w:val=""/>
              <w:id w:val="-1912224678"/>
              <w:placeholder>
                <w:docPart w:val="1F8494E0182D48FEA08AC087423BC63A"/>
              </w:placeholder>
              <w:dataBinding w:prefixMappings="xmlns:ns0='http://schemas.microsoft.com/office/2006/coverPageProps' " w:xpath="/ns0:CoverPageProperties[1]/ns0:CompanyAddress[1]" w:storeItemID="{55AF091B-3C7A-41E3-B477-F2FDAA23CFDA}"/>
              <w:text w:multiLine="1"/>
            </w:sdtPr>
            <w:sdtEndPr/>
            <w:sdtContent>
              <w:p w:rsidR="00B27AB7" w:rsidRDefault="00372B9D">
                <w:pPr>
                  <w:pStyle w:val="NoSpacing"/>
                  <w:ind w:left="0" w:right="0"/>
                </w:pPr>
                <w:r>
                  <w:t xml:space="preserve">Des Moines, IA </w:t>
                </w:r>
              </w:p>
            </w:sdtContent>
          </w:sdt>
        </w:tc>
        <w:tc>
          <w:tcPr>
            <w:tcW w:w="1666" w:type="pct"/>
            <w:tcBorders>
              <w:bottom w:val="single" w:sz="4" w:space="0" w:color="F79595" w:themeColor="accent1" w:themeTint="99"/>
            </w:tcBorders>
            <w:tcMar>
              <w:bottom w:w="360" w:type="dxa"/>
            </w:tcMar>
          </w:tcPr>
          <w:p w:rsidR="00B27AB7" w:rsidRDefault="007930EC">
            <w:pPr>
              <w:pStyle w:val="NoSpacing"/>
              <w:ind w:left="0" w:right="0"/>
            </w:pPr>
            <w:sdt>
              <w:sdtPr>
                <w:alias w:val="Client Name"/>
                <w:tag w:val=""/>
                <w:id w:val="1547719949"/>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p>
          <w:sdt>
            <w:sdtPr>
              <w:alias w:val="Client Address"/>
              <w:tag w:val=""/>
              <w:id w:val="926308377"/>
              <w:placeholder>
                <w:docPart w:val="DE05A223B2984375A26DC9A2C9CB9906"/>
              </w:placeholder>
              <w:dataBinding w:prefixMappings="xmlns:ns0='http://schemas.microsoft.com/office/2006/coverPageProps' " w:xpath="/ns0:CoverPageProperties[1]/ns0:CompanyFax[1]" w:storeItemID="{55AF091B-3C7A-41E3-B477-F2FDAA23CFDA}"/>
              <w:text w:multiLine="1"/>
            </w:sdtPr>
            <w:sdtEndPr/>
            <w:sdtContent>
              <w:p w:rsidR="00B27AB7" w:rsidRDefault="00372B9D">
                <w:pPr>
                  <w:pStyle w:val="NoSpacing"/>
                  <w:ind w:left="0" w:right="0"/>
                </w:pPr>
                <w:r>
                  <w:t>123 Main St</w:t>
                </w:r>
                <w:r>
                  <w:br/>
                  <w:t>Des Moines, IA</w:t>
                </w:r>
              </w:p>
            </w:sdtContent>
          </w:sdt>
        </w:tc>
      </w:tr>
    </w:tbl>
    <w:p w:rsidR="00B27AB7" w:rsidRDefault="006152F5">
      <w:r>
        <w:t xml:space="preserve"> </w:t>
      </w:r>
    </w:p>
    <w:p w:rsidR="00B27AB7" w:rsidRDefault="007930EC">
      <w:r>
        <w:t>This Statement of Work (SOW) is issued pursuant</w:t>
      </w:r>
      <w:r>
        <w:t xml:space="preserve"> to the Consultant Services Master Agreement between </w:t>
      </w:r>
      <w:sdt>
        <w:sdtPr>
          <w:alias w:val="Client Name"/>
          <w:tag w:val=""/>
          <w:id w:val="-1086379648"/>
          <w:placeholder>
            <w:docPart w:val="FCB8A612E5D84A83BFD69DCCE746236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r>
        <w:t xml:space="preserve"> (“Client”) and </w:t>
      </w:r>
      <w:sdt>
        <w:sdtPr>
          <w:alias w:val="Company Name"/>
          <w:tag w:val=""/>
          <w:id w:val="1543249948"/>
          <w:placeholder>
            <w:docPart w:val="63C9405D241F45EE99809D55108B1AAC"/>
          </w:placeholder>
          <w:dataBinding w:prefixMappings="xmlns:ns0='http://schemas.openxmlformats.org/officeDocument/2006/extended-properties' " w:xpath="/ns0:Properties[1]/ns0:Company[1]" w:storeItemID="{6668398D-A668-4E3E-A5EB-62B293D839F1}"/>
          <w:text/>
        </w:sdtPr>
        <w:sdtEndPr/>
        <w:sdtContent>
          <w:r w:rsidR="00372B9D">
            <w:t>KBJ Developers, Inc.</w:t>
          </w:r>
        </w:sdtContent>
      </w:sdt>
      <w:r>
        <w:t xml:space="preserve"> (“Contractor”), effective </w:t>
      </w:r>
      <w:sdt>
        <w:sdtPr>
          <w:alias w:val="Date"/>
          <w:tag w:val="Date"/>
          <w:id w:val="-925342886"/>
          <w:placeholder>
            <w:docPart w:val="14E917B685D2476E9DC9FC711EC3FB80"/>
          </w:placeholder>
          <w:date w:fullDate="2016-11-07T00:00:00Z">
            <w:dateFormat w:val="MMMM d, yyyy"/>
            <w:lid w:val="en-US"/>
            <w:storeMappedDataAs w:val="dateTime"/>
            <w:calendar w:val="gregorian"/>
          </w:date>
        </w:sdtPr>
        <w:sdtEndPr/>
        <w:sdtContent>
          <w:r w:rsidR="00372B9D">
            <w:t>November 7, 2016</w:t>
          </w:r>
        </w:sdtContent>
      </w:sdt>
      <w:r>
        <w:t xml:space="preserve"> (the “Agreement”). This SOW is subject to the terms and conditions contained in the Agreement between th</w:t>
      </w:r>
      <w:r>
        <w:t>e parties and is made a part thereof. Any term not otherwise defined herein shall have the meaning specified in the Agreement. In the event of any conflict or inconsistency between the terms of this SOW and the terms of this Agreement, the terms of this SO</w:t>
      </w:r>
      <w:r>
        <w:t>W shall govern and prevail.</w:t>
      </w:r>
    </w:p>
    <w:p w:rsidR="00B27AB7" w:rsidRDefault="007930EC">
      <w:r>
        <w:t xml:space="preserve">This SOW # </w:t>
      </w:r>
      <w:sdt>
        <w:sdtPr>
          <w:alias w:val="SOW Number"/>
          <w:tag w:val=""/>
          <w:id w:val="-1816168273"/>
          <w:placeholder>
            <w:docPart w:val="F2F5F5FB61FC4958A6DAC429F8E40049"/>
          </w:placeholder>
          <w:dataBinding w:prefixMappings="xmlns:ns0='http://schemas.microsoft.com/office/2006/coverPageProps' " w:xpath="/ns0:CoverPageProperties[1]/ns0:CompanyPhone[1]" w:storeItemID="{55AF091B-3C7A-41E3-B477-F2FDAA23CFDA}"/>
          <w:text/>
        </w:sdtPr>
        <w:sdtEndPr/>
        <w:sdtContent>
          <w:r w:rsidR="00372B9D">
            <w:t>001</w:t>
          </w:r>
        </w:sdtContent>
      </w:sdt>
      <w:r>
        <w:t xml:space="preserve"> (hereinafter called the “SOW”), effective as of </w:t>
      </w:r>
      <w:sdt>
        <w:sdtPr>
          <w:alias w:val="Date"/>
          <w:tag w:val="Date"/>
          <w:id w:val="1906023067"/>
          <w:placeholder>
            <w:docPart w:val="14E917B685D2476E9DC9FC711EC3FB80"/>
          </w:placeholder>
          <w:date w:fullDate="2016-11-07T00:00:00Z">
            <w:dateFormat w:val="MMMM d, yyyy"/>
            <w:lid w:val="en-US"/>
            <w:storeMappedDataAs w:val="dateTime"/>
            <w:calendar w:val="gregorian"/>
          </w:date>
        </w:sdtPr>
        <w:sdtEndPr/>
        <w:sdtContent>
          <w:r w:rsidR="00372B9D">
            <w:t>November 7, 2016</w:t>
          </w:r>
        </w:sdtContent>
      </w:sdt>
      <w:r>
        <w:t>, is entered into by and between Contractor and Client, and is subject to the terms and conditions specified below. The Exhibit(s) to thi</w:t>
      </w:r>
      <w:r>
        <w:t xml:space="preserve">s SOW, if any, shall be deemed to be a part hereof. In the event of any inconsistencies between the terms of the body of this SOW and the terms of the Exhibit(s) hereto, the terms of the body of this SOW shall prevail. </w:t>
      </w:r>
    </w:p>
    <w:p w:rsidR="00B27AB7" w:rsidRDefault="007930EC">
      <w:pPr>
        <w:pStyle w:val="Heading1"/>
      </w:pPr>
      <w:r>
        <w:t>Period of Performance</w:t>
      </w:r>
    </w:p>
    <w:p w:rsidR="00B27AB7" w:rsidRDefault="007930EC">
      <w:r>
        <w:t>The Services s</w:t>
      </w:r>
      <w:r>
        <w:t xml:space="preserve">hall commence on </w:t>
      </w:r>
      <w:sdt>
        <w:sdtPr>
          <w:alias w:val="Date"/>
          <w:tag w:val="Date"/>
          <w:id w:val="1785376936"/>
          <w:placeholder>
            <w:docPart w:val="14E917B685D2476E9DC9FC711EC3FB80"/>
          </w:placeholder>
          <w:date w:fullDate="2016-10-31T00:00:00Z">
            <w:dateFormat w:val="MMMM d, yyyy"/>
            <w:lid w:val="en-US"/>
            <w:storeMappedDataAs w:val="dateTime"/>
            <w:calendar w:val="gregorian"/>
          </w:date>
        </w:sdtPr>
        <w:sdtEndPr/>
        <w:sdtContent>
          <w:r w:rsidR="00372B9D">
            <w:t>October 31, 2016</w:t>
          </w:r>
        </w:sdtContent>
      </w:sdt>
      <w:r>
        <w:t xml:space="preserve">, and shall continue through </w:t>
      </w:r>
      <w:sdt>
        <w:sdtPr>
          <w:alias w:val="Date"/>
          <w:tag w:val="Date"/>
          <w:id w:val="1860229301"/>
          <w:placeholder>
            <w:docPart w:val="14E917B685D2476E9DC9FC711EC3FB80"/>
          </w:placeholder>
          <w:date w:fullDate="2016-12-04T00:00:00Z">
            <w:dateFormat w:val="MMMM d, yyyy"/>
            <w:lid w:val="en-US"/>
            <w:storeMappedDataAs w:val="dateTime"/>
            <w:calendar w:val="gregorian"/>
          </w:date>
        </w:sdtPr>
        <w:sdtEndPr/>
        <w:sdtContent>
          <w:r w:rsidR="00372B9D">
            <w:t>December 4, 2016</w:t>
          </w:r>
        </w:sdtContent>
      </w:sdt>
      <w:r>
        <w:t>.</w:t>
      </w:r>
    </w:p>
    <w:p w:rsidR="00B27AB7" w:rsidRDefault="007930EC">
      <w:pPr>
        <w:pStyle w:val="Heading1"/>
      </w:pPr>
      <w:bookmarkStart w:id="0" w:name="_GoBack"/>
      <w:bookmarkEnd w:id="0"/>
      <w:r>
        <w:t>Scope of Work</w:t>
      </w:r>
    </w:p>
    <w:p w:rsidR="00B27AB7" w:rsidRDefault="007930EC" w:rsidP="00DB5254">
      <w:pPr>
        <w:spacing w:after="0"/>
      </w:pPr>
      <w:r>
        <w:t>Contractor shall provide the Services and Deliverable(s) as</w:t>
      </w:r>
      <w:r>
        <w:t xml:space="preserve"> follows:</w:t>
      </w:r>
    </w:p>
    <w:p w:rsidR="00B27AB7" w:rsidRDefault="00DB5254" w:rsidP="00DB5254">
      <w:pPr>
        <w:spacing w:after="0"/>
      </w:pPr>
      <w:r>
        <w:t>Schedule to include 3 sprints each 2 weeks in length</w:t>
      </w:r>
    </w:p>
    <w:p w:rsidR="006152F5" w:rsidRDefault="006152F5" w:rsidP="00DB5254">
      <w:pPr>
        <w:spacing w:after="0"/>
      </w:pPr>
    </w:p>
    <w:p w:rsidR="00DB5254" w:rsidRDefault="00DB5254" w:rsidP="00DB5254">
      <w:pPr>
        <w:spacing w:after="0"/>
      </w:pPr>
      <w:r>
        <w:t xml:space="preserve">Sprint 1 – </w:t>
      </w:r>
    </w:p>
    <w:p w:rsidR="00DB5254" w:rsidRDefault="00DB5254" w:rsidP="00DB5254">
      <w:pPr>
        <w:pStyle w:val="ListParagraph"/>
        <w:numPr>
          <w:ilvl w:val="0"/>
          <w:numId w:val="5"/>
        </w:numPr>
        <w:spacing w:after="0"/>
      </w:pPr>
      <w:r>
        <w:t>Customer login/registration</w:t>
      </w:r>
    </w:p>
    <w:p w:rsidR="00DB5254" w:rsidRDefault="00DB5254" w:rsidP="00DB5254">
      <w:pPr>
        <w:pStyle w:val="ListParagraph"/>
        <w:numPr>
          <w:ilvl w:val="0"/>
          <w:numId w:val="5"/>
        </w:numPr>
        <w:spacing w:after="0"/>
      </w:pPr>
      <w:r>
        <w:t>Book databse</w:t>
      </w:r>
    </w:p>
    <w:p w:rsidR="00DB5254" w:rsidRDefault="00DB5254" w:rsidP="00DB5254">
      <w:pPr>
        <w:pStyle w:val="ListParagraph"/>
        <w:numPr>
          <w:ilvl w:val="0"/>
          <w:numId w:val="5"/>
        </w:numPr>
        <w:spacing w:after="0"/>
      </w:pPr>
      <w:r>
        <w:t>Book list presentation with add to cart functionality</w:t>
      </w:r>
    </w:p>
    <w:p w:rsidR="00DB5254" w:rsidRDefault="00DB5254" w:rsidP="00DB5254">
      <w:pPr>
        <w:pStyle w:val="ListParagraph"/>
        <w:spacing w:after="0"/>
      </w:pPr>
    </w:p>
    <w:p w:rsidR="00DB5254" w:rsidRDefault="00DB5254" w:rsidP="00DB5254">
      <w:pPr>
        <w:pStyle w:val="ListParagraph"/>
        <w:spacing w:after="0"/>
        <w:ind w:left="0"/>
      </w:pPr>
      <w:r>
        <w:lastRenderedPageBreak/>
        <w:t xml:space="preserve">Sprint 2 – </w:t>
      </w:r>
    </w:p>
    <w:p w:rsidR="00DB5254" w:rsidRDefault="00DB5254" w:rsidP="00DB5254">
      <w:pPr>
        <w:pStyle w:val="ListParagraph"/>
        <w:numPr>
          <w:ilvl w:val="0"/>
          <w:numId w:val="5"/>
        </w:numPr>
        <w:spacing w:after="0"/>
      </w:pPr>
      <w:r>
        <w:t>Shopping Cart and Checkout processes</w:t>
      </w:r>
    </w:p>
    <w:p w:rsidR="00DB5254" w:rsidRDefault="00DB5254" w:rsidP="00DB5254">
      <w:pPr>
        <w:pStyle w:val="ListParagraph"/>
        <w:numPr>
          <w:ilvl w:val="0"/>
          <w:numId w:val="5"/>
        </w:numPr>
        <w:spacing w:after="0"/>
      </w:pPr>
      <w:r>
        <w:t>Individual Book Information popup from book list page</w:t>
      </w:r>
    </w:p>
    <w:p w:rsidR="00DB5254" w:rsidRDefault="00DB5254" w:rsidP="00DB5254">
      <w:pPr>
        <w:spacing w:after="0"/>
      </w:pPr>
    </w:p>
    <w:p w:rsidR="00DB5254" w:rsidRDefault="00DB5254" w:rsidP="00DB5254">
      <w:pPr>
        <w:spacing w:after="0"/>
      </w:pPr>
      <w:r>
        <w:t xml:space="preserve">Sprint 3 – </w:t>
      </w:r>
    </w:p>
    <w:p w:rsidR="00DB5254" w:rsidRDefault="00DB5254" w:rsidP="00DB5254">
      <w:pPr>
        <w:pStyle w:val="ListParagraph"/>
        <w:numPr>
          <w:ilvl w:val="0"/>
          <w:numId w:val="5"/>
        </w:numPr>
        <w:spacing w:after="0"/>
      </w:pPr>
      <w:r>
        <w:t>Integrate all parts</w:t>
      </w:r>
    </w:p>
    <w:p w:rsidR="00DB5254" w:rsidRDefault="00DB5254" w:rsidP="00DB5254">
      <w:pPr>
        <w:pStyle w:val="ListParagraph"/>
        <w:numPr>
          <w:ilvl w:val="0"/>
          <w:numId w:val="5"/>
        </w:numPr>
        <w:spacing w:after="0"/>
      </w:pPr>
      <w:r>
        <w:t>Testing</w:t>
      </w:r>
    </w:p>
    <w:p w:rsidR="00DB5254" w:rsidRDefault="00DB5254" w:rsidP="00DB5254">
      <w:pPr>
        <w:pStyle w:val="ListParagraph"/>
        <w:numPr>
          <w:ilvl w:val="0"/>
          <w:numId w:val="5"/>
        </w:numPr>
        <w:spacing w:after="0"/>
      </w:pPr>
      <w:r>
        <w:t>Add enhanced features</w:t>
      </w:r>
    </w:p>
    <w:p w:rsidR="00DB5254" w:rsidRDefault="00DB5254" w:rsidP="00DB5254">
      <w:pPr>
        <w:spacing w:after="0"/>
      </w:pPr>
    </w:p>
    <w:p w:rsidR="00DB5254" w:rsidRDefault="00DB5254" w:rsidP="00DB5254">
      <w:pPr>
        <w:spacing w:after="0"/>
      </w:pPr>
      <w:r>
        <w:t>Possible Enhanced features beyond MVP</w:t>
      </w:r>
    </w:p>
    <w:p w:rsidR="00DB5254" w:rsidRDefault="00DB5254" w:rsidP="00DB5254">
      <w:pPr>
        <w:pStyle w:val="ListParagraph"/>
        <w:numPr>
          <w:ilvl w:val="0"/>
          <w:numId w:val="6"/>
        </w:numPr>
        <w:spacing w:after="0"/>
      </w:pPr>
      <w:r>
        <w:t>Display book cover images</w:t>
      </w:r>
    </w:p>
    <w:p w:rsidR="00DB5254" w:rsidRDefault="00DB5254" w:rsidP="00DB5254">
      <w:pPr>
        <w:pStyle w:val="ListParagraph"/>
        <w:numPr>
          <w:ilvl w:val="0"/>
          <w:numId w:val="6"/>
        </w:numPr>
        <w:spacing w:after="0"/>
      </w:pPr>
      <w:r>
        <w:t>Provide recommended books based on a user’s previous purchases</w:t>
      </w:r>
    </w:p>
    <w:p w:rsidR="00DB5254" w:rsidRDefault="00DB5254" w:rsidP="00DB5254">
      <w:pPr>
        <w:pStyle w:val="ListParagraph"/>
        <w:numPr>
          <w:ilvl w:val="0"/>
          <w:numId w:val="6"/>
        </w:numPr>
        <w:spacing w:after="0"/>
      </w:pPr>
      <w:r>
        <w:t>Display book rental history</w:t>
      </w:r>
    </w:p>
    <w:p w:rsidR="00DB5254" w:rsidRDefault="006152F5" w:rsidP="00DB5254">
      <w:pPr>
        <w:pStyle w:val="ListParagraph"/>
        <w:numPr>
          <w:ilvl w:val="0"/>
          <w:numId w:val="6"/>
        </w:numPr>
        <w:spacing w:after="0"/>
      </w:pPr>
      <w:r>
        <w:t>Categorize books and display by category</w:t>
      </w:r>
    </w:p>
    <w:p w:rsidR="006152F5" w:rsidRDefault="006152F5" w:rsidP="00DB5254">
      <w:pPr>
        <w:pStyle w:val="ListParagraph"/>
        <w:numPr>
          <w:ilvl w:val="0"/>
          <w:numId w:val="6"/>
        </w:numPr>
        <w:spacing w:after="0"/>
      </w:pPr>
      <w:r>
        <w:t>Search option</w:t>
      </w:r>
    </w:p>
    <w:p w:rsidR="006152F5" w:rsidRDefault="006152F5" w:rsidP="00DB5254">
      <w:pPr>
        <w:pStyle w:val="ListParagraph"/>
        <w:numPr>
          <w:ilvl w:val="0"/>
          <w:numId w:val="6"/>
        </w:numPr>
        <w:spacing w:after="0"/>
      </w:pPr>
      <w:r>
        <w:t>Inventory Management</w:t>
      </w:r>
    </w:p>
    <w:p w:rsidR="00DB5254" w:rsidRDefault="00DB5254"/>
    <w:p w:rsidR="00B27AB7" w:rsidRDefault="007930EC">
      <w:pPr>
        <w:pStyle w:val="Closing"/>
        <w:keepNext/>
        <w:keepLines/>
      </w:pPr>
      <w:r>
        <w:rPr>
          <w:rStyle w:val="Strong"/>
        </w:rPr>
        <w:t>IN WITNESS WHEREOF</w:t>
      </w:r>
      <w:r>
        <w:t xml:space="preserve">, the parties hereto have caused this SOW to </w:t>
      </w:r>
      <w:r>
        <w:t>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B27AB7" w:rsidTr="006152F5">
        <w:trPr>
          <w:trHeight w:val="720"/>
        </w:trPr>
        <w:tc>
          <w:tcPr>
            <w:tcW w:w="491" w:type="pct"/>
            <w:vAlign w:val="bottom"/>
          </w:tcPr>
          <w:p w:rsidR="00B27AB7" w:rsidRDefault="00B27AB7">
            <w:pPr>
              <w:pStyle w:val="FormHeading"/>
              <w:keepNext/>
              <w:keepLines/>
            </w:pPr>
          </w:p>
        </w:tc>
        <w:tc>
          <w:tcPr>
            <w:tcW w:w="1786" w:type="pct"/>
            <w:vAlign w:val="bottom"/>
          </w:tcPr>
          <w:p w:rsidR="00B27AB7" w:rsidRDefault="007930EC">
            <w:pPr>
              <w:pStyle w:val="FormHeading"/>
              <w:keepNext/>
              <w:keepLines/>
            </w:pPr>
            <w:sdt>
              <w:sdtPr>
                <w:alias w:val="Client Name"/>
                <w:tag w:val=""/>
                <w:id w:val="81570013"/>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p>
        </w:tc>
        <w:tc>
          <w:tcPr>
            <w:tcW w:w="446" w:type="pct"/>
            <w:vAlign w:val="bottom"/>
          </w:tcPr>
          <w:p w:rsidR="00B27AB7" w:rsidRDefault="00B27AB7">
            <w:pPr>
              <w:pStyle w:val="FormHeading"/>
              <w:keepNext/>
              <w:keepLines/>
            </w:pPr>
          </w:p>
        </w:tc>
        <w:tc>
          <w:tcPr>
            <w:tcW w:w="491" w:type="pct"/>
            <w:vAlign w:val="bottom"/>
          </w:tcPr>
          <w:p w:rsidR="00B27AB7" w:rsidRDefault="00B27AB7">
            <w:pPr>
              <w:pStyle w:val="FormHeading"/>
              <w:keepNext/>
              <w:keepLines/>
            </w:pPr>
          </w:p>
        </w:tc>
        <w:tc>
          <w:tcPr>
            <w:tcW w:w="1786" w:type="pct"/>
            <w:vAlign w:val="bottom"/>
          </w:tcPr>
          <w:sdt>
            <w:sdtPr>
              <w:alias w:val="Company Name"/>
              <w:tag w:val=""/>
              <w:id w:val="-2016684720"/>
              <w:placeholder>
                <w:docPart w:val="67C7A18D210843499C36071A70A22803"/>
              </w:placeholder>
              <w:dataBinding w:prefixMappings="xmlns:ns0='http://schemas.openxmlformats.org/officeDocument/2006/extended-properties' " w:xpath="/ns0:Properties[1]/ns0:Company[1]" w:storeItemID="{6668398D-A668-4E3E-A5EB-62B293D839F1}"/>
              <w:text/>
            </w:sdtPr>
            <w:sdtEndPr/>
            <w:sdtContent>
              <w:p w:rsidR="00B27AB7" w:rsidRDefault="00372B9D">
                <w:pPr>
                  <w:pStyle w:val="FormHeading"/>
                  <w:keepNext/>
                  <w:keepLines/>
                </w:pPr>
                <w:r>
                  <w:t>KBJ Developers, Inc.</w:t>
                </w:r>
              </w:p>
            </w:sdtContent>
          </w:sdt>
        </w:tc>
      </w:tr>
      <w:tr w:rsidR="00B27AB7" w:rsidTr="006152F5">
        <w:trPr>
          <w:trHeight w:val="1080"/>
        </w:trPr>
        <w:tc>
          <w:tcPr>
            <w:tcW w:w="491" w:type="pct"/>
            <w:vAlign w:val="bottom"/>
          </w:tcPr>
          <w:p w:rsidR="00B27AB7" w:rsidRDefault="007930EC">
            <w:pPr>
              <w:keepNext/>
              <w:keepLines/>
            </w:pPr>
            <w:r>
              <w:t>By:</w:t>
            </w:r>
          </w:p>
        </w:tc>
        <w:tc>
          <w:tcPr>
            <w:tcW w:w="1786" w:type="pct"/>
            <w:tcBorders>
              <w:bottom w:val="single" w:sz="4" w:space="0" w:color="F79595" w:themeColor="accent1" w:themeTint="99"/>
            </w:tcBorders>
            <w:vAlign w:val="bottom"/>
          </w:tcPr>
          <w:p w:rsidR="00B27AB7" w:rsidRDefault="00B27AB7">
            <w:pPr>
              <w:keepNext/>
              <w:keepLines/>
            </w:pPr>
          </w:p>
        </w:tc>
        <w:tc>
          <w:tcPr>
            <w:tcW w:w="446" w:type="pct"/>
            <w:vAlign w:val="bottom"/>
          </w:tcPr>
          <w:p w:rsidR="00B27AB7" w:rsidRDefault="00B27AB7">
            <w:pPr>
              <w:keepNext/>
              <w:keepLines/>
            </w:pPr>
          </w:p>
        </w:tc>
        <w:tc>
          <w:tcPr>
            <w:tcW w:w="491" w:type="pct"/>
            <w:vAlign w:val="bottom"/>
          </w:tcPr>
          <w:p w:rsidR="00B27AB7" w:rsidRDefault="007930EC">
            <w:pPr>
              <w:keepNext/>
              <w:keepLines/>
            </w:pPr>
            <w:r>
              <w:t>By:</w:t>
            </w:r>
          </w:p>
        </w:tc>
        <w:tc>
          <w:tcPr>
            <w:tcW w:w="1786" w:type="pct"/>
            <w:tcBorders>
              <w:bottom w:val="single" w:sz="4" w:space="0" w:color="F79595" w:themeColor="accent1" w:themeTint="99"/>
            </w:tcBorders>
            <w:vAlign w:val="bottom"/>
          </w:tcPr>
          <w:p w:rsidR="00B27AB7" w:rsidRDefault="00B27AB7">
            <w:pPr>
              <w:keepNext/>
              <w:keepLines/>
            </w:pPr>
          </w:p>
        </w:tc>
      </w:tr>
      <w:tr w:rsidR="00B27AB7" w:rsidTr="006152F5">
        <w:trPr>
          <w:trHeight w:val="360"/>
        </w:trPr>
        <w:tc>
          <w:tcPr>
            <w:tcW w:w="491" w:type="pct"/>
          </w:tcPr>
          <w:p w:rsidR="00B27AB7" w:rsidRDefault="007930EC">
            <w:pPr>
              <w:keepNext/>
              <w:keepLines/>
            </w:pPr>
            <w:r>
              <w:t>Name:</w:t>
            </w:r>
          </w:p>
        </w:tc>
        <w:tc>
          <w:tcPr>
            <w:tcW w:w="1786" w:type="pct"/>
            <w:tcBorders>
              <w:top w:val="single" w:sz="4" w:space="0" w:color="F79595" w:themeColor="accent1" w:themeTint="99"/>
            </w:tcBorders>
          </w:tcPr>
          <w:p w:rsidR="00B27AB7" w:rsidRDefault="00B27AB7">
            <w:pPr>
              <w:keepNext/>
              <w:keepLines/>
            </w:pPr>
          </w:p>
        </w:tc>
        <w:tc>
          <w:tcPr>
            <w:tcW w:w="446" w:type="pct"/>
          </w:tcPr>
          <w:p w:rsidR="00B27AB7" w:rsidRDefault="00B27AB7">
            <w:pPr>
              <w:keepNext/>
              <w:keepLines/>
            </w:pPr>
          </w:p>
        </w:tc>
        <w:tc>
          <w:tcPr>
            <w:tcW w:w="491" w:type="pct"/>
          </w:tcPr>
          <w:p w:rsidR="00B27AB7" w:rsidRDefault="00B27AB7">
            <w:pPr>
              <w:keepNext/>
              <w:keepLines/>
            </w:pPr>
          </w:p>
        </w:tc>
        <w:tc>
          <w:tcPr>
            <w:tcW w:w="1786" w:type="pct"/>
            <w:tcBorders>
              <w:top w:val="single" w:sz="4" w:space="0" w:color="F79595" w:themeColor="accent1" w:themeTint="99"/>
            </w:tcBorders>
          </w:tcPr>
          <w:p w:rsidR="00B27AB7" w:rsidRDefault="00B27AB7">
            <w:pPr>
              <w:keepNext/>
              <w:keepLines/>
            </w:pPr>
          </w:p>
        </w:tc>
      </w:tr>
      <w:tr w:rsidR="006152F5" w:rsidTr="006152F5">
        <w:trPr>
          <w:trHeight w:val="1080"/>
        </w:trPr>
        <w:tc>
          <w:tcPr>
            <w:tcW w:w="491" w:type="pct"/>
          </w:tcPr>
          <w:p w:rsidR="006152F5" w:rsidRDefault="006152F5" w:rsidP="00F178D9">
            <w:pPr>
              <w:keepNext/>
              <w:keepLines/>
            </w:pPr>
          </w:p>
        </w:tc>
        <w:tc>
          <w:tcPr>
            <w:tcW w:w="1786" w:type="pct"/>
          </w:tcPr>
          <w:p w:rsidR="006152F5" w:rsidRDefault="006152F5" w:rsidP="00F178D9">
            <w:pPr>
              <w:keepNext/>
              <w:keepLines/>
            </w:pPr>
          </w:p>
        </w:tc>
        <w:tc>
          <w:tcPr>
            <w:tcW w:w="446" w:type="pct"/>
            <w:vAlign w:val="bottom"/>
          </w:tcPr>
          <w:p w:rsidR="006152F5" w:rsidRDefault="006152F5" w:rsidP="00F178D9">
            <w:pPr>
              <w:keepNext/>
              <w:keepLines/>
            </w:pPr>
          </w:p>
        </w:tc>
        <w:tc>
          <w:tcPr>
            <w:tcW w:w="491" w:type="pct"/>
            <w:vAlign w:val="bottom"/>
          </w:tcPr>
          <w:p w:rsidR="006152F5" w:rsidRDefault="006152F5" w:rsidP="00F178D9">
            <w:pPr>
              <w:keepNext/>
              <w:keepLines/>
            </w:pPr>
            <w:r>
              <w:t>By:</w:t>
            </w:r>
          </w:p>
        </w:tc>
        <w:tc>
          <w:tcPr>
            <w:tcW w:w="1786" w:type="pct"/>
            <w:tcBorders>
              <w:bottom w:val="single" w:sz="4" w:space="0" w:color="F79595" w:themeColor="accent1" w:themeTint="99"/>
            </w:tcBorders>
            <w:vAlign w:val="bottom"/>
          </w:tcPr>
          <w:p w:rsidR="006152F5" w:rsidRDefault="006152F5" w:rsidP="00F178D9">
            <w:pPr>
              <w:keepNext/>
              <w:keepLines/>
            </w:pPr>
          </w:p>
        </w:tc>
      </w:tr>
      <w:tr w:rsidR="006152F5" w:rsidTr="006152F5">
        <w:trPr>
          <w:trHeight w:val="360"/>
        </w:trPr>
        <w:tc>
          <w:tcPr>
            <w:tcW w:w="491" w:type="pct"/>
          </w:tcPr>
          <w:p w:rsidR="006152F5" w:rsidRDefault="006152F5" w:rsidP="00F178D9">
            <w:pPr>
              <w:keepNext/>
              <w:keepLines/>
            </w:pPr>
          </w:p>
        </w:tc>
        <w:tc>
          <w:tcPr>
            <w:tcW w:w="1786" w:type="pct"/>
          </w:tcPr>
          <w:p w:rsidR="006152F5" w:rsidRDefault="006152F5" w:rsidP="00F178D9">
            <w:pPr>
              <w:keepNext/>
              <w:keepLines/>
            </w:pPr>
          </w:p>
        </w:tc>
        <w:tc>
          <w:tcPr>
            <w:tcW w:w="446" w:type="pct"/>
          </w:tcPr>
          <w:p w:rsidR="006152F5" w:rsidRDefault="006152F5" w:rsidP="00F178D9">
            <w:pPr>
              <w:keepNext/>
              <w:keepLines/>
            </w:pPr>
          </w:p>
        </w:tc>
        <w:tc>
          <w:tcPr>
            <w:tcW w:w="491" w:type="pct"/>
          </w:tcPr>
          <w:p w:rsidR="006152F5" w:rsidRDefault="006152F5" w:rsidP="00F178D9">
            <w:pPr>
              <w:keepNext/>
              <w:keepLines/>
            </w:pPr>
          </w:p>
        </w:tc>
        <w:tc>
          <w:tcPr>
            <w:tcW w:w="1786" w:type="pct"/>
            <w:tcBorders>
              <w:top w:val="single" w:sz="4" w:space="0" w:color="F79595" w:themeColor="accent1" w:themeTint="99"/>
            </w:tcBorders>
          </w:tcPr>
          <w:p w:rsidR="006152F5" w:rsidRDefault="006152F5" w:rsidP="00F178D9">
            <w:pPr>
              <w:keepNext/>
              <w:keepLines/>
            </w:pPr>
          </w:p>
        </w:tc>
      </w:tr>
      <w:tr w:rsidR="006152F5" w:rsidTr="006152F5">
        <w:trPr>
          <w:trHeight w:val="1080"/>
        </w:trPr>
        <w:tc>
          <w:tcPr>
            <w:tcW w:w="491" w:type="pct"/>
            <w:vAlign w:val="bottom"/>
          </w:tcPr>
          <w:p w:rsidR="006152F5" w:rsidRDefault="006152F5" w:rsidP="00F178D9">
            <w:pPr>
              <w:keepNext/>
              <w:keepLines/>
            </w:pPr>
          </w:p>
        </w:tc>
        <w:tc>
          <w:tcPr>
            <w:tcW w:w="1786" w:type="pct"/>
          </w:tcPr>
          <w:p w:rsidR="006152F5" w:rsidRDefault="006152F5" w:rsidP="00F178D9">
            <w:pPr>
              <w:keepNext/>
              <w:keepLines/>
            </w:pPr>
          </w:p>
        </w:tc>
        <w:tc>
          <w:tcPr>
            <w:tcW w:w="446" w:type="pct"/>
            <w:vAlign w:val="bottom"/>
          </w:tcPr>
          <w:p w:rsidR="006152F5" w:rsidRDefault="006152F5" w:rsidP="00F178D9">
            <w:pPr>
              <w:keepNext/>
              <w:keepLines/>
            </w:pPr>
          </w:p>
        </w:tc>
        <w:tc>
          <w:tcPr>
            <w:tcW w:w="491" w:type="pct"/>
            <w:vAlign w:val="bottom"/>
          </w:tcPr>
          <w:p w:rsidR="006152F5" w:rsidRDefault="006152F5" w:rsidP="00F178D9">
            <w:pPr>
              <w:keepNext/>
              <w:keepLines/>
            </w:pPr>
            <w:r>
              <w:t>By:</w:t>
            </w:r>
          </w:p>
        </w:tc>
        <w:tc>
          <w:tcPr>
            <w:tcW w:w="1786" w:type="pct"/>
            <w:tcBorders>
              <w:bottom w:val="single" w:sz="4" w:space="0" w:color="F79595" w:themeColor="accent1" w:themeTint="99"/>
            </w:tcBorders>
            <w:vAlign w:val="bottom"/>
          </w:tcPr>
          <w:p w:rsidR="006152F5" w:rsidRDefault="006152F5" w:rsidP="00F178D9">
            <w:pPr>
              <w:keepNext/>
              <w:keepLines/>
            </w:pPr>
          </w:p>
        </w:tc>
      </w:tr>
      <w:tr w:rsidR="006152F5" w:rsidTr="006152F5">
        <w:trPr>
          <w:trHeight w:val="70"/>
        </w:trPr>
        <w:tc>
          <w:tcPr>
            <w:tcW w:w="491" w:type="pct"/>
          </w:tcPr>
          <w:p w:rsidR="006152F5" w:rsidRDefault="006152F5" w:rsidP="00F178D9">
            <w:pPr>
              <w:keepNext/>
              <w:keepLines/>
            </w:pPr>
          </w:p>
        </w:tc>
        <w:tc>
          <w:tcPr>
            <w:tcW w:w="1786" w:type="pct"/>
          </w:tcPr>
          <w:p w:rsidR="006152F5" w:rsidRDefault="006152F5" w:rsidP="00F178D9">
            <w:pPr>
              <w:keepNext/>
              <w:keepLines/>
            </w:pPr>
          </w:p>
        </w:tc>
        <w:tc>
          <w:tcPr>
            <w:tcW w:w="446" w:type="pct"/>
          </w:tcPr>
          <w:p w:rsidR="006152F5" w:rsidRDefault="006152F5" w:rsidP="00F178D9">
            <w:pPr>
              <w:keepNext/>
              <w:keepLines/>
            </w:pPr>
          </w:p>
        </w:tc>
        <w:tc>
          <w:tcPr>
            <w:tcW w:w="491" w:type="pct"/>
          </w:tcPr>
          <w:p w:rsidR="006152F5" w:rsidRDefault="006152F5" w:rsidP="00F178D9">
            <w:pPr>
              <w:keepNext/>
              <w:keepLines/>
            </w:pPr>
          </w:p>
        </w:tc>
        <w:tc>
          <w:tcPr>
            <w:tcW w:w="1786" w:type="pct"/>
            <w:tcBorders>
              <w:top w:val="single" w:sz="4" w:space="0" w:color="F79595" w:themeColor="accent1" w:themeTint="99"/>
            </w:tcBorders>
          </w:tcPr>
          <w:p w:rsidR="006152F5" w:rsidRDefault="006152F5" w:rsidP="00F178D9">
            <w:pPr>
              <w:keepNext/>
              <w:keepLines/>
            </w:pPr>
          </w:p>
        </w:tc>
      </w:tr>
      <w:tr w:rsidR="006152F5" w:rsidTr="006152F5">
        <w:trPr>
          <w:trHeight w:val="360"/>
        </w:trPr>
        <w:tc>
          <w:tcPr>
            <w:tcW w:w="491" w:type="pct"/>
          </w:tcPr>
          <w:p w:rsidR="006152F5" w:rsidRDefault="006152F5" w:rsidP="006152F5"/>
        </w:tc>
        <w:tc>
          <w:tcPr>
            <w:tcW w:w="1786" w:type="pct"/>
          </w:tcPr>
          <w:p w:rsidR="006152F5" w:rsidRDefault="006152F5" w:rsidP="006152F5"/>
        </w:tc>
        <w:tc>
          <w:tcPr>
            <w:tcW w:w="446" w:type="pct"/>
          </w:tcPr>
          <w:p w:rsidR="006152F5" w:rsidRDefault="006152F5" w:rsidP="006152F5"/>
        </w:tc>
        <w:tc>
          <w:tcPr>
            <w:tcW w:w="491" w:type="pct"/>
          </w:tcPr>
          <w:p w:rsidR="006152F5" w:rsidRDefault="006152F5" w:rsidP="006152F5">
            <w:pPr>
              <w:keepNext/>
              <w:keepLines/>
            </w:pPr>
          </w:p>
        </w:tc>
        <w:tc>
          <w:tcPr>
            <w:tcW w:w="1786" w:type="pct"/>
          </w:tcPr>
          <w:p w:rsidR="006152F5" w:rsidRDefault="006152F5" w:rsidP="006152F5">
            <w:pPr>
              <w:keepNext/>
              <w:keepLines/>
            </w:pPr>
          </w:p>
        </w:tc>
      </w:tr>
    </w:tbl>
    <w:p w:rsidR="00B27AB7" w:rsidRDefault="00B27AB7">
      <w:pPr>
        <w:spacing w:before="320"/>
      </w:pPr>
    </w:p>
    <w:sectPr w:rsidR="00B27AB7">
      <w:footerReference w:type="default" r:id="rId11"/>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0EC" w:rsidRDefault="007930EC">
      <w:pPr>
        <w:spacing w:after="0" w:line="240" w:lineRule="auto"/>
      </w:pPr>
      <w:r>
        <w:separator/>
      </w:r>
    </w:p>
  </w:endnote>
  <w:endnote w:type="continuationSeparator" w:id="0">
    <w:p w:rsidR="007930EC" w:rsidRDefault="0079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AB7" w:rsidRDefault="007930EC">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B27AB7">
                            <w:tc>
                              <w:tcPr>
                                <w:tcW w:w="4355" w:type="pct"/>
                                <w:tcBorders>
                                  <w:top w:val="single" w:sz="2" w:space="0" w:color="F24F4F" w:themeColor="accent1"/>
                                </w:tcBorders>
                              </w:tcPr>
                              <w:p w:rsidR="00B27AB7" w:rsidRDefault="007930EC">
                                <w:pPr>
                                  <w:pStyle w:val="Footer"/>
                                </w:pPr>
                                <w:r>
                                  <w:t xml:space="preserve">Statement of Work for </w:t>
                                </w:r>
                                <w:sdt>
                                  <w:sdtPr>
                                    <w:alias w:val="Client Name"/>
                                    <w:tag w:val=""/>
                                    <w:id w:val="-1471122458"/>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r>
                                  <w:t xml:space="preserve"> </w:t>
                                </w:r>
                                <w:r>
                                  <w:sym w:font="Wingdings" w:char="F0A0"/>
                                </w:r>
                                <w:r>
                                  <w:t xml:space="preserve"> </w:t>
                                </w:r>
                                <w:sdt>
                                  <w:sdtPr>
                                    <w:alias w:val="SOW Date"/>
                                    <w:tag w:val=""/>
                                    <w:id w:val="-1882771180"/>
                                    <w:placeholder>
                                      <w:docPart w:val="81B6363CC1E64E7EA1120BDFEE13DB75"/>
                                    </w:placeholder>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r w:rsidR="00372B9D">
                                      <w:t>October 31, 2016</w:t>
                                    </w:r>
                                  </w:sdtContent>
                                </w:sdt>
                              </w:p>
                            </w:tc>
                            <w:tc>
                              <w:tcPr>
                                <w:tcW w:w="645" w:type="pct"/>
                                <w:tcBorders>
                                  <w:top w:val="single" w:sz="2" w:space="0" w:color="F24F4F" w:themeColor="accent1"/>
                                </w:tcBorders>
                              </w:tcPr>
                              <w:p w:rsidR="00B27AB7" w:rsidRDefault="007930EC">
                                <w:pPr>
                                  <w:pStyle w:val="Footer"/>
                                  <w:jc w:val="right"/>
                                </w:pPr>
                                <w:r>
                                  <w:fldChar w:fldCharType="begin"/>
                                </w:r>
                                <w:r>
                                  <w:instrText xml:space="preserve"> PAGE   \* MERGEFORMAT </w:instrText>
                                </w:r>
                                <w:r>
                                  <w:fldChar w:fldCharType="separate"/>
                                </w:r>
                                <w:r w:rsidR="000A3208">
                                  <w:rPr>
                                    <w:noProof/>
                                  </w:rPr>
                                  <w:t>1</w:t>
                                </w:r>
                                <w:r>
                                  <w:rPr>
                                    <w:noProof/>
                                  </w:rPr>
                                  <w:fldChar w:fldCharType="end"/>
                                </w:r>
                              </w:p>
                            </w:tc>
                          </w:tr>
                        </w:tbl>
                        <w:p w:rsidR="00B27AB7" w:rsidRDefault="00B27AB7">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B27AB7">
                      <w:tc>
                        <w:tcPr>
                          <w:tcW w:w="4355" w:type="pct"/>
                          <w:tcBorders>
                            <w:top w:val="single" w:sz="2" w:space="0" w:color="F24F4F" w:themeColor="accent1"/>
                          </w:tcBorders>
                        </w:tcPr>
                        <w:p w:rsidR="00B27AB7" w:rsidRDefault="007930EC">
                          <w:pPr>
                            <w:pStyle w:val="Footer"/>
                          </w:pPr>
                          <w:r>
                            <w:t xml:space="preserve">Statement of Work for </w:t>
                          </w:r>
                          <w:sdt>
                            <w:sdtPr>
                              <w:alias w:val="Client Name"/>
                              <w:tag w:val=""/>
                              <w:id w:val="-1471122458"/>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r>
                            <w:t xml:space="preserve"> </w:t>
                          </w:r>
                          <w:r>
                            <w:sym w:font="Wingdings" w:char="F0A0"/>
                          </w:r>
                          <w:r>
                            <w:t xml:space="preserve"> </w:t>
                          </w:r>
                          <w:sdt>
                            <w:sdtPr>
                              <w:alias w:val="SOW Date"/>
                              <w:tag w:val=""/>
                              <w:id w:val="-1882771180"/>
                              <w:placeholder>
                                <w:docPart w:val="81B6363CC1E64E7EA1120BDFEE13DB75"/>
                              </w:placeholder>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r w:rsidR="00372B9D">
                                <w:t>October 31, 2016</w:t>
                              </w:r>
                            </w:sdtContent>
                          </w:sdt>
                        </w:p>
                      </w:tc>
                      <w:tc>
                        <w:tcPr>
                          <w:tcW w:w="645" w:type="pct"/>
                          <w:tcBorders>
                            <w:top w:val="single" w:sz="2" w:space="0" w:color="F24F4F" w:themeColor="accent1"/>
                          </w:tcBorders>
                        </w:tcPr>
                        <w:p w:rsidR="00B27AB7" w:rsidRDefault="007930EC">
                          <w:pPr>
                            <w:pStyle w:val="Footer"/>
                            <w:jc w:val="right"/>
                          </w:pPr>
                          <w:r>
                            <w:fldChar w:fldCharType="begin"/>
                          </w:r>
                          <w:r>
                            <w:instrText xml:space="preserve"> PAGE   \* MERGEFORMAT </w:instrText>
                          </w:r>
                          <w:r>
                            <w:fldChar w:fldCharType="separate"/>
                          </w:r>
                          <w:r w:rsidR="000A3208">
                            <w:rPr>
                              <w:noProof/>
                            </w:rPr>
                            <w:t>1</w:t>
                          </w:r>
                          <w:r>
                            <w:rPr>
                              <w:noProof/>
                            </w:rPr>
                            <w:fldChar w:fldCharType="end"/>
                          </w:r>
                        </w:p>
                      </w:tc>
                    </w:tr>
                  </w:tbl>
                  <w:p w:rsidR="00B27AB7" w:rsidRDefault="00B27AB7">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0EC" w:rsidRDefault="007930EC">
      <w:pPr>
        <w:spacing w:after="0" w:line="240" w:lineRule="auto"/>
      </w:pPr>
      <w:r>
        <w:separator/>
      </w:r>
    </w:p>
  </w:footnote>
  <w:footnote w:type="continuationSeparator" w:id="0">
    <w:p w:rsidR="007930EC" w:rsidRDefault="00793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E52C23"/>
    <w:multiLevelType w:val="hybridMultilevel"/>
    <w:tmpl w:val="2D08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54CE6"/>
    <w:multiLevelType w:val="hybridMultilevel"/>
    <w:tmpl w:val="06A2B226"/>
    <w:lvl w:ilvl="0" w:tplc="380450E6">
      <w:start w:val="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9D"/>
    <w:rsid w:val="000A3208"/>
    <w:rsid w:val="00372B9D"/>
    <w:rsid w:val="006152F5"/>
    <w:rsid w:val="007930EC"/>
    <w:rsid w:val="008C78CF"/>
    <w:rsid w:val="00B27AB7"/>
    <w:rsid w:val="00DB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CB802"/>
  <w15:chartTrackingRefBased/>
  <w15:docId w15:val="{C15A3D5B-747C-4384-BEC0-3FD45733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DB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tp1\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C7A18D210843499C36071A70A22803"/>
        <w:category>
          <w:name w:val="General"/>
          <w:gallery w:val="placeholder"/>
        </w:category>
        <w:types>
          <w:type w:val="bbPlcHdr"/>
        </w:types>
        <w:behaviors>
          <w:behavior w:val="content"/>
        </w:behaviors>
        <w:guid w:val="{F8222333-05EA-4D7B-A77B-225C2EA9A6A4}"/>
      </w:docPartPr>
      <w:docPartBody>
        <w:p w:rsidR="00000000" w:rsidRDefault="00C87930">
          <w:pPr>
            <w:pStyle w:val="67C7A18D210843499C36071A70A22803"/>
          </w:pPr>
          <w:r>
            <w:t>[Company Name]</w:t>
          </w:r>
        </w:p>
      </w:docPartBody>
    </w:docPart>
    <w:docPart>
      <w:docPartPr>
        <w:name w:val="1F8494E0182D48FEA08AC087423BC63A"/>
        <w:category>
          <w:name w:val="General"/>
          <w:gallery w:val="placeholder"/>
        </w:category>
        <w:types>
          <w:type w:val="bbPlcHdr"/>
        </w:types>
        <w:behaviors>
          <w:behavior w:val="content"/>
        </w:behaviors>
        <w:guid w:val="{CDDDE386-C269-4120-89EE-486A66A094E1}"/>
      </w:docPartPr>
      <w:docPartBody>
        <w:p w:rsidR="00000000" w:rsidRDefault="00C87930">
          <w:pPr>
            <w:pStyle w:val="1F8494E0182D48FEA08AC087423BC63A"/>
          </w:pPr>
          <w:r>
            <w:t>[Company Address]</w:t>
          </w:r>
          <w:r>
            <w:br/>
            <w:t>[City, ST  ZIP Code]</w:t>
          </w:r>
        </w:p>
      </w:docPartBody>
    </w:docPart>
    <w:docPart>
      <w:docPartPr>
        <w:name w:val="F2F5F5FB61FC4958A6DAC429F8E40049"/>
        <w:category>
          <w:name w:val="General"/>
          <w:gallery w:val="placeholder"/>
        </w:category>
        <w:types>
          <w:type w:val="bbPlcHdr"/>
        </w:types>
        <w:behaviors>
          <w:behavior w:val="content"/>
        </w:behaviors>
        <w:guid w:val="{5E054F22-B5E0-4AA0-B885-E8A307221C83}"/>
      </w:docPartPr>
      <w:docPartBody>
        <w:p w:rsidR="00000000" w:rsidRDefault="00C87930">
          <w:pPr>
            <w:pStyle w:val="F2F5F5FB61FC4958A6DAC429F8E40049"/>
          </w:pPr>
          <w:r>
            <w:rPr>
              <w:rStyle w:val="PlaceholderText"/>
            </w:rPr>
            <w:t>[000]</w:t>
          </w:r>
        </w:p>
      </w:docPartBody>
    </w:docPart>
    <w:docPart>
      <w:docPartPr>
        <w:name w:val="FCB8A612E5D84A83BFD69DCCE746236C"/>
        <w:category>
          <w:name w:val="General"/>
          <w:gallery w:val="placeholder"/>
        </w:category>
        <w:types>
          <w:type w:val="bbPlcHdr"/>
        </w:types>
        <w:behaviors>
          <w:behavior w:val="content"/>
        </w:behaviors>
        <w:guid w:val="{3E302C40-FC81-461C-AF72-1B24949CBFD5}"/>
      </w:docPartPr>
      <w:docPartBody>
        <w:p w:rsidR="00000000" w:rsidRDefault="00C87930">
          <w:pPr>
            <w:pStyle w:val="FCB8A612E5D84A83BFD69DCCE746236C"/>
          </w:pPr>
          <w:r>
            <w:rPr>
              <w:rStyle w:val="PlaceholderText"/>
            </w:rPr>
            <w:t>[Client Name]</w:t>
          </w:r>
        </w:p>
      </w:docPartBody>
    </w:docPart>
    <w:docPart>
      <w:docPartPr>
        <w:name w:val="81B6363CC1E64E7EA1120BDFEE13DB75"/>
        <w:category>
          <w:name w:val="General"/>
          <w:gallery w:val="placeholder"/>
        </w:category>
        <w:types>
          <w:type w:val="bbPlcHdr"/>
        </w:types>
        <w:behaviors>
          <w:behavior w:val="content"/>
        </w:behaviors>
        <w:guid w:val="{C470DA4D-A16D-48DD-BAF0-8995ECC8147F}"/>
      </w:docPartPr>
      <w:docPartBody>
        <w:p w:rsidR="00000000" w:rsidRDefault="00C87930">
          <w:pPr>
            <w:pStyle w:val="81B6363CC1E64E7EA1120BDFEE13DB75"/>
          </w:pPr>
          <w:r>
            <w:t>[Date]</w:t>
          </w:r>
        </w:p>
      </w:docPartBody>
    </w:docPart>
    <w:docPart>
      <w:docPartPr>
        <w:name w:val="2F4E221B53BD4AF29F3E22F5C0965356"/>
        <w:category>
          <w:name w:val="General"/>
          <w:gallery w:val="placeholder"/>
        </w:category>
        <w:types>
          <w:type w:val="bbPlcHdr"/>
        </w:types>
        <w:behaviors>
          <w:behavior w:val="content"/>
        </w:behaviors>
        <w:guid w:val="{9145D4C5-D646-495D-BE2E-CE863194A262}"/>
      </w:docPartPr>
      <w:docPartBody>
        <w:p w:rsidR="00000000" w:rsidRDefault="00C87930">
          <w:pPr>
            <w:pStyle w:val="2F4E221B53BD4AF29F3E22F5C0965356"/>
          </w:pPr>
          <w:r>
            <w:t>[Client Name]</w:t>
          </w:r>
        </w:p>
      </w:docPartBody>
    </w:docPart>
    <w:docPart>
      <w:docPartPr>
        <w:name w:val="DE05A223B2984375A26DC9A2C9CB9906"/>
        <w:category>
          <w:name w:val="General"/>
          <w:gallery w:val="placeholder"/>
        </w:category>
        <w:types>
          <w:type w:val="bbPlcHdr"/>
        </w:types>
        <w:behaviors>
          <w:behavior w:val="content"/>
        </w:behaviors>
        <w:guid w:val="{78FF16FE-113B-42AB-8EEC-F9CA3A61AF10}"/>
      </w:docPartPr>
      <w:docPartBody>
        <w:p w:rsidR="00000000" w:rsidRDefault="00C87930">
          <w:pPr>
            <w:pStyle w:val="DE05A223B2984375A26DC9A2C9CB9906"/>
          </w:pPr>
          <w:r>
            <w:t>[Client Address]</w:t>
          </w:r>
          <w:r>
            <w:br/>
            <w:t>[City, ST  ZIP Code]</w:t>
          </w:r>
        </w:p>
      </w:docPartBody>
    </w:docPart>
    <w:docPart>
      <w:docPartPr>
        <w:name w:val="63C9405D241F45EE99809D55108B1AAC"/>
        <w:category>
          <w:name w:val="General"/>
          <w:gallery w:val="placeholder"/>
        </w:category>
        <w:types>
          <w:type w:val="bbPlcHdr"/>
        </w:types>
        <w:behaviors>
          <w:behavior w:val="content"/>
        </w:behaviors>
        <w:guid w:val="{702B7A9E-9DBE-4225-9A12-5B68101DF088}"/>
      </w:docPartPr>
      <w:docPartBody>
        <w:p w:rsidR="00000000" w:rsidRDefault="00C87930">
          <w:pPr>
            <w:pStyle w:val="63C9405D241F45EE99809D55108B1AAC"/>
          </w:pPr>
          <w:r>
            <w:rPr>
              <w:rStyle w:val="PlaceholderText"/>
            </w:rPr>
            <w:t>[Company Name]</w:t>
          </w:r>
        </w:p>
      </w:docPartBody>
    </w:docPart>
    <w:docPart>
      <w:docPartPr>
        <w:name w:val="14E917B685D2476E9DC9FC711EC3FB80"/>
        <w:category>
          <w:name w:val="General"/>
          <w:gallery w:val="placeholder"/>
        </w:category>
        <w:types>
          <w:type w:val="bbPlcHdr"/>
        </w:types>
        <w:behaviors>
          <w:behavior w:val="content"/>
        </w:behaviors>
        <w:guid w:val="{FBF547D0-6D22-4F0E-B1E8-1FD72816741D}"/>
      </w:docPartPr>
      <w:docPartBody>
        <w:p w:rsidR="00000000" w:rsidRDefault="00C87930">
          <w:pPr>
            <w:pStyle w:val="14E917B685D2476E9DC9FC711EC3FB80"/>
          </w:pPr>
          <w:r>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30"/>
    <w:rsid w:val="00C8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7A18D210843499C36071A70A22803">
    <w:name w:val="67C7A18D210843499C36071A70A22803"/>
  </w:style>
  <w:style w:type="paragraph" w:customStyle="1" w:styleId="1F8494E0182D48FEA08AC087423BC63A">
    <w:name w:val="1F8494E0182D48FEA08AC087423BC63A"/>
  </w:style>
  <w:style w:type="character" w:styleId="PlaceholderText">
    <w:name w:val="Placeholder Text"/>
    <w:basedOn w:val="DefaultParagraphFont"/>
    <w:uiPriority w:val="99"/>
    <w:semiHidden/>
    <w:rPr>
      <w:color w:val="5B9BD5" w:themeColor="accent1"/>
    </w:rPr>
  </w:style>
  <w:style w:type="paragraph" w:customStyle="1" w:styleId="F2F5F5FB61FC4958A6DAC429F8E40049">
    <w:name w:val="F2F5F5FB61FC4958A6DAC429F8E40049"/>
  </w:style>
  <w:style w:type="paragraph" w:customStyle="1" w:styleId="FCB8A612E5D84A83BFD69DCCE746236C">
    <w:name w:val="FCB8A612E5D84A83BFD69DCCE746236C"/>
  </w:style>
  <w:style w:type="paragraph" w:customStyle="1" w:styleId="81B6363CC1E64E7EA1120BDFEE13DB75">
    <w:name w:val="81B6363CC1E64E7EA1120BDFEE13DB75"/>
  </w:style>
  <w:style w:type="paragraph" w:customStyle="1" w:styleId="2F4E221B53BD4AF29F3E22F5C0965356">
    <w:name w:val="2F4E221B53BD4AF29F3E22F5C0965356"/>
  </w:style>
  <w:style w:type="paragraph" w:customStyle="1" w:styleId="DE05A223B2984375A26DC9A2C9CB9906">
    <w:name w:val="DE05A223B2984375A26DC9A2C9CB9906"/>
  </w:style>
  <w:style w:type="paragraph" w:customStyle="1" w:styleId="C27D501402B9430D926822B7BC621CED">
    <w:name w:val="C27D501402B9430D926822B7BC621CED"/>
  </w:style>
  <w:style w:type="paragraph" w:customStyle="1" w:styleId="63C9405D241F45EE99809D55108B1AAC">
    <w:name w:val="63C9405D241F45EE99809D55108B1AAC"/>
  </w:style>
  <w:style w:type="paragraph" w:customStyle="1" w:styleId="14E917B685D2476E9DC9FC711EC3FB80">
    <w:name w:val="14E917B685D2476E9DC9FC711EC3FB80"/>
  </w:style>
  <w:style w:type="paragraph" w:customStyle="1" w:styleId="DABE8DA231B340A7B4F28AC90CDB1F41">
    <w:name w:val="DABE8DA231B340A7B4F28AC90CDB1F41"/>
  </w:style>
  <w:style w:type="paragraph" w:customStyle="1" w:styleId="2B84FB8CAD49472AA37316161789A664">
    <w:name w:val="2B84FB8CAD49472AA37316161789A664"/>
  </w:style>
  <w:style w:type="paragraph" w:customStyle="1" w:styleId="AD20120E36A540BF92ECAEE12D78811A">
    <w:name w:val="AD20120E36A540BF92ECAEE12D78811A"/>
  </w:style>
  <w:style w:type="paragraph" w:customStyle="1" w:styleId="5406942343124E43ADEEBA74F4894E7E">
    <w:name w:val="5406942343124E43ADEEBA74F4894E7E"/>
  </w:style>
  <w:style w:type="paragraph" w:customStyle="1" w:styleId="0C6FC946C1DC4F66A893613501C6BC7F">
    <w:name w:val="0C6FC946C1DC4F66A893613501C6B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2016-10-31T00:00:00</PublishDate>
  <Abstract/>
  <CompanyAddress>Des Moines, IA </CompanyAddress>
  <CompanyPhone>001</CompanyPhone>
  <CompanyFax>123 Main St
Des Moines, IA</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F14F9D1-9319-4CF3-AEE8-41597741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36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KBJ Developers, Inc.</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Parker</dc:creator>
  <cp:keywords/>
  <dc:description/>
  <cp:lastModifiedBy>Jenn Parker</cp:lastModifiedBy>
  <cp:revision>1</cp:revision>
  <dcterms:created xsi:type="dcterms:W3CDTF">2016-11-04T23:19:00Z</dcterms:created>
  <dcterms:modified xsi:type="dcterms:W3CDTF">2016-11-05T00:06:00Z</dcterms:modified>
  <cp:contentStatus>EZBookRental.com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