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C32F9" w14:textId="77777777" w:rsidR="00B659A5" w:rsidRDefault="00000000">
      <w:pPr>
        <w:jc w:val="center"/>
        <w:rPr>
          <w:rFonts w:ascii="Times New Roman" w:hAnsi="Times New Roman"/>
        </w:rPr>
      </w:pPr>
      <w:r>
        <w:rPr>
          <w:rFonts w:ascii="Times New Roman" w:hAnsi="Times New Roman" w:cstheme="majorHAnsi"/>
          <w:sz w:val="48"/>
          <w:szCs w:val="48"/>
        </w:rPr>
        <w:t xml:space="preserve">Техническое задание к проекту по теме </w:t>
      </w:r>
      <w:r>
        <w:rPr>
          <w:rFonts w:ascii="Times New Roman" w:hAnsi="Times New Roman" w:cstheme="majorHAnsi"/>
          <w:sz w:val="48"/>
          <w:szCs w:val="48"/>
          <w:lang w:val="en-US"/>
        </w:rPr>
        <w:t>WEB</w:t>
      </w:r>
    </w:p>
    <w:p w14:paraId="2D7C7245" w14:textId="77777777" w:rsidR="00B659A5" w:rsidRDefault="00000000">
      <w:pPr>
        <w:jc w:val="center"/>
        <w:rPr>
          <w:rFonts w:ascii="Times New Roman" w:hAnsi="Times New Roman"/>
        </w:rPr>
      </w:pPr>
      <w:r>
        <w:rPr>
          <w:rFonts w:ascii="Times New Roman" w:hAnsi="Times New Roman" w:cstheme="majorHAnsi"/>
          <w:sz w:val="32"/>
          <w:szCs w:val="32"/>
        </w:rPr>
        <w:t>«Обменник валют»</w:t>
      </w:r>
    </w:p>
    <w:p w14:paraId="1A3885A1" w14:textId="77777777" w:rsidR="00B659A5" w:rsidRDefault="00B659A5">
      <w:pPr>
        <w:jc w:val="center"/>
        <w:rPr>
          <w:rFonts w:ascii="Times New Roman" w:hAnsi="Times New Roman"/>
          <w:sz w:val="32"/>
          <w:szCs w:val="32"/>
        </w:rPr>
      </w:pPr>
    </w:p>
    <w:p w14:paraId="056B2CAF" w14:textId="77777777" w:rsidR="00B659A5" w:rsidRDefault="00B659A5">
      <w:pPr>
        <w:jc w:val="center"/>
        <w:rPr>
          <w:rFonts w:ascii="Times New Roman" w:hAnsi="Times New Roman"/>
          <w:sz w:val="32"/>
          <w:szCs w:val="32"/>
        </w:rPr>
      </w:pPr>
    </w:p>
    <w:p w14:paraId="7B9DFC14" w14:textId="77777777" w:rsidR="00B659A5" w:rsidRDefault="00B659A5">
      <w:pPr>
        <w:jc w:val="center"/>
        <w:rPr>
          <w:rFonts w:ascii="Times New Roman" w:hAnsi="Times New Roman"/>
          <w:sz w:val="32"/>
          <w:szCs w:val="32"/>
        </w:rPr>
      </w:pPr>
    </w:p>
    <w:p w14:paraId="76DC888B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056F3150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15C3846F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08BC5CE9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3D450E2B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1D3D51F4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547DB84F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76149127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0E1178F0" w14:textId="77777777" w:rsidR="00B659A5" w:rsidRDefault="00000000">
      <w:pPr>
        <w:jc w:val="right"/>
      </w:pPr>
      <w:r>
        <w:rPr>
          <w:rFonts w:ascii="Times New Roman" w:hAnsi="Times New Roman"/>
          <w:sz w:val="32"/>
          <w:szCs w:val="32"/>
        </w:rPr>
        <w:t>Преподаватель:</w:t>
      </w:r>
      <w:r>
        <w:rPr>
          <w:rFonts w:ascii="Times New Roman" w:hAnsi="Times New Roman"/>
          <w:sz w:val="32"/>
          <w:szCs w:val="32"/>
        </w:rPr>
        <w:br/>
      </w:r>
      <w:r>
        <w:rPr>
          <w:rStyle w:val="username"/>
          <w:rFonts w:ascii="Times New Roman" w:hAnsi="Times New Roman" w:cstheme="minorHAnsi"/>
          <w:color w:val="000000" w:themeColor="text1"/>
          <w:sz w:val="32"/>
          <w:szCs w:val="32"/>
        </w:rPr>
        <w:t>Абдулвелеева Рауза Рашитовна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4F5934BA" w14:textId="77777777" w:rsidR="00B659A5" w:rsidRDefault="00000000">
      <w:pPr>
        <w:jc w:val="right"/>
        <w:rPr>
          <w:rFonts w:ascii="Times New Roman" w:hAnsi="Times New Roman"/>
        </w:rPr>
      </w:pPr>
      <w:r>
        <w:rPr>
          <w:rFonts w:ascii="Times New Roman" w:hAnsi="Times New Roman"/>
          <w:sz w:val="32"/>
          <w:szCs w:val="32"/>
        </w:rPr>
        <w:t>Подготовил:</w:t>
      </w:r>
    </w:p>
    <w:p w14:paraId="2C489D7C" w14:textId="77777777" w:rsidR="00B659A5" w:rsidRDefault="00000000">
      <w:pPr>
        <w:jc w:val="right"/>
        <w:rPr>
          <w:rFonts w:ascii="Times New Roman" w:hAnsi="Times New Roman"/>
        </w:rPr>
      </w:pPr>
      <w:r>
        <w:rPr>
          <w:rFonts w:ascii="Times New Roman" w:hAnsi="Times New Roman"/>
          <w:sz w:val="32"/>
          <w:szCs w:val="32"/>
        </w:rPr>
        <w:t>Усачев Дмитрий Викторович</w:t>
      </w:r>
    </w:p>
    <w:p w14:paraId="78CE76AF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23AC1335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1B69A702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3F38A788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7B7FE1E5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740A180E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4249D9AE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2630C726" w14:textId="77777777" w:rsidR="00B659A5" w:rsidRDefault="00B659A5">
      <w:pPr>
        <w:jc w:val="right"/>
        <w:rPr>
          <w:rFonts w:ascii="Times New Roman" w:hAnsi="Times New Roman"/>
          <w:sz w:val="32"/>
          <w:szCs w:val="32"/>
        </w:rPr>
      </w:pPr>
    </w:p>
    <w:p w14:paraId="3854B59A" w14:textId="77777777" w:rsidR="00B659A5" w:rsidRDefault="0000000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32"/>
          <w:szCs w:val="32"/>
        </w:rPr>
        <w:t>г.Новотроицк 2024</w:t>
      </w:r>
    </w:p>
    <w:p w14:paraId="24C7A2A6" w14:textId="77777777" w:rsidR="00B659A5" w:rsidRDefault="00000000">
      <w:pPr>
        <w:ind w:left="-851" w:firstLine="851"/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b/>
          <w:bCs/>
          <w:sz w:val="48"/>
          <w:szCs w:val="48"/>
        </w:rPr>
        <w:lastRenderedPageBreak/>
        <w:t>Что из себя представляет проект:</w:t>
      </w:r>
    </w:p>
    <w:p w14:paraId="19B77BA5" w14:textId="77777777" w:rsidR="00B659A5" w:rsidRDefault="00000000">
      <w:pPr>
        <w:ind w:left="-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Написать Telegram бота, в котором будет реализована возможность обмена различной валюты.</w:t>
      </w:r>
    </w:p>
    <w:p w14:paraId="2F0F2B67" w14:textId="77777777" w:rsidR="00B659A5" w:rsidRDefault="00000000">
      <w:pPr>
        <w:ind w:left="-851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Что включает в себя пользовательская часть:</w:t>
      </w:r>
    </w:p>
    <w:p w14:paraId="7400ECAD" w14:textId="77777777" w:rsidR="00B659A5" w:rsidRDefault="00000000"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Возможность создания заявки для обмена валюты в разном направлении (</w:t>
      </w:r>
      <w:r>
        <w:rPr>
          <w:rFonts w:ascii="Times New Roman" w:hAnsi="Times New Roman"/>
          <w:b/>
          <w:bCs/>
          <w:color w:val="2A6099"/>
        </w:rPr>
        <w:t>RUB</w:t>
      </w:r>
      <w:r>
        <w:rPr>
          <w:rFonts w:ascii="Times New Roman" w:hAnsi="Times New Roman"/>
        </w:rPr>
        <w:t xml:space="preserve"> ⟶ </w:t>
      </w:r>
      <w:r>
        <w:rPr>
          <w:rFonts w:ascii="Times New Roman" w:hAnsi="Times New Roman"/>
          <w:b/>
          <w:bCs/>
          <w:color w:val="E8A202"/>
        </w:rPr>
        <w:t>CRYPTO</w:t>
      </w:r>
      <w:r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b/>
          <w:bCs/>
          <w:color w:val="E8A202"/>
        </w:rPr>
        <w:t>CRYPTO</w:t>
      </w:r>
      <w:r>
        <w:rPr>
          <w:rFonts w:ascii="Times New Roman" w:hAnsi="Times New Roman"/>
        </w:rPr>
        <w:t xml:space="preserve"> ⟶ </w:t>
      </w:r>
      <w:r>
        <w:rPr>
          <w:rFonts w:ascii="Times New Roman" w:hAnsi="Times New Roman"/>
          <w:b/>
          <w:bCs/>
          <w:color w:val="2A6099"/>
        </w:rPr>
        <w:t>RUB</w:t>
      </w:r>
      <w:r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b/>
          <w:bCs/>
          <w:color w:val="E8A202"/>
        </w:rPr>
        <w:t>CRYPTO</w:t>
      </w:r>
      <w:r>
        <w:rPr>
          <w:rFonts w:ascii="Times New Roman" w:hAnsi="Times New Roman"/>
        </w:rPr>
        <w:t xml:space="preserve"> ⟶ </w:t>
      </w:r>
      <w:r>
        <w:rPr>
          <w:rFonts w:ascii="Times New Roman" w:hAnsi="Times New Roman"/>
          <w:b/>
          <w:bCs/>
          <w:color w:val="E8A202"/>
        </w:rPr>
        <w:t>CRYPTO</w:t>
      </w:r>
      <w:r>
        <w:rPr>
          <w:rFonts w:ascii="Times New Roman" w:hAnsi="Times New Roman"/>
        </w:rPr>
        <w:t>)</w:t>
      </w:r>
    </w:p>
    <w:p w14:paraId="62849604" w14:textId="77777777" w:rsidR="00B659A5" w:rsidRDefault="00000000"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Возможность отменить заявку в стадии </w:t>
      </w:r>
      <w:r>
        <w:rPr>
          <w:rFonts w:ascii="Times New Roman" w:hAnsi="Times New Roman"/>
          <w:b/>
          <w:bCs/>
          <w:i/>
          <w:iCs/>
          <w:color w:val="FFAA95"/>
        </w:rPr>
        <w:t xml:space="preserve">WAIT </w:t>
      </w:r>
      <w:r>
        <w:rPr>
          <w:rFonts w:ascii="Times New Roman" w:hAnsi="Times New Roman"/>
          <w:color w:val="000000"/>
        </w:rPr>
        <w:t>(ожидания)</w:t>
      </w:r>
    </w:p>
    <w:p w14:paraId="137C0A52" w14:textId="77777777" w:rsidR="00B659A5" w:rsidRDefault="00000000"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Возможность просмотреть статистику</w:t>
      </w:r>
    </w:p>
    <w:p w14:paraId="18A4B0BA" w14:textId="77777777" w:rsidR="00B659A5" w:rsidRDefault="00000000"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 xml:space="preserve">В случае, если обмен относится к отправлению криптовалюты администратору — предоставить пользователю </w:t>
      </w:r>
      <w:r>
        <w:rPr>
          <w:rFonts w:ascii="Times New Roman" w:hAnsi="Times New Roman"/>
          <w:b/>
          <w:bCs/>
          <w:color w:val="069A2E"/>
        </w:rPr>
        <w:t>QR-Code</w:t>
      </w:r>
      <w:r>
        <w:rPr>
          <w:rFonts w:ascii="Times New Roman" w:hAnsi="Times New Roman"/>
          <w:color w:val="000000"/>
        </w:rPr>
        <w:t xml:space="preserve"> для удобного отправления средств</w:t>
      </w:r>
    </w:p>
    <w:p w14:paraId="011C873F" w14:textId="77777777" w:rsidR="00B659A5" w:rsidRDefault="00000000"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 xml:space="preserve">Необходимость пройти </w:t>
      </w:r>
      <w:r>
        <w:rPr>
          <w:rFonts w:ascii="Times New Roman" w:hAnsi="Times New Roman"/>
          <w:b/>
          <w:bCs/>
          <w:color w:val="FF3838"/>
        </w:rPr>
        <w:t>KYC</w:t>
      </w:r>
      <w:r>
        <w:rPr>
          <w:rFonts w:ascii="Times New Roman" w:hAnsi="Times New Roman"/>
          <w:color w:val="000000"/>
        </w:rPr>
        <w:t xml:space="preserve"> для осуществления обмена </w:t>
      </w:r>
    </w:p>
    <w:p w14:paraId="3E7D2DCA" w14:textId="77777777" w:rsidR="00B659A5" w:rsidRDefault="00000000">
      <w:pPr>
        <w:ind w:left="-850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Что включает в себя часть администрации:</w:t>
      </w:r>
    </w:p>
    <w:p w14:paraId="6352772C" w14:textId="77777777" w:rsidR="00B659A5" w:rsidRDefault="00000000"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Возможность обрабатывать заявки:</w:t>
      </w:r>
    </w:p>
    <w:p w14:paraId="6DB2C1A7" w14:textId="77777777" w:rsidR="00B659A5" w:rsidRDefault="00000000">
      <w:pPr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 xml:space="preserve">Менять статус — </w:t>
      </w:r>
      <w:r>
        <w:rPr>
          <w:rFonts w:ascii="Times New Roman" w:hAnsi="Times New Roman"/>
          <w:b/>
          <w:bCs/>
          <w:color w:val="FFA6A6"/>
        </w:rPr>
        <w:t>wait</w:t>
      </w:r>
      <w:r>
        <w:rPr>
          <w:rFonts w:ascii="Times New Roman" w:hAnsi="Times New Roman"/>
          <w:color w:val="000000"/>
        </w:rPr>
        <w:t>/</w:t>
      </w:r>
      <w:r>
        <w:rPr>
          <w:rFonts w:ascii="Times New Roman" w:hAnsi="Times New Roman"/>
          <w:b/>
          <w:bCs/>
          <w:color w:val="8E86AE"/>
        </w:rPr>
        <w:t>accepted</w:t>
      </w:r>
      <w:r>
        <w:rPr>
          <w:rFonts w:ascii="Times New Roman" w:hAnsi="Times New Roman"/>
          <w:color w:val="000000"/>
        </w:rPr>
        <w:t>/</w:t>
      </w:r>
      <w:r>
        <w:rPr>
          <w:rFonts w:ascii="Times New Roman" w:hAnsi="Times New Roman"/>
          <w:b/>
          <w:bCs/>
          <w:color w:val="158466"/>
        </w:rPr>
        <w:t>completed</w:t>
      </w:r>
    </w:p>
    <w:p w14:paraId="7DBC085E" w14:textId="77777777" w:rsidR="00B659A5" w:rsidRDefault="00000000">
      <w:pPr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Отменять</w:t>
      </w:r>
    </w:p>
    <w:p w14:paraId="319A0326" w14:textId="77777777" w:rsidR="00B659A5" w:rsidRDefault="00000000">
      <w:pPr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Отменять с сообщением</w:t>
      </w:r>
    </w:p>
    <w:p w14:paraId="7C778C29" w14:textId="77777777" w:rsidR="00B659A5" w:rsidRDefault="00000000">
      <w:pPr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Отправлять средства с рабочего кошелька на пользовательский *(</w:t>
      </w:r>
      <w:r>
        <w:rPr>
          <w:rFonts w:ascii="Times New Roman" w:hAnsi="Times New Roman"/>
          <w:color w:val="000000"/>
        </w:rPr>
        <w:fldChar w:fldCharType="begin"/>
      </w:r>
      <w:r>
        <w:rPr>
          <w:rFonts w:ascii="Times New Roman" w:hAnsi="Times New Roman"/>
          <w:color w:val="000000"/>
        </w:rPr>
        <w:instrText xml:space="preserve"> REF Ref_Уточнение_по_поводу_автоматического_ \p \h </w:instrText>
      </w:r>
      <w:r>
        <w:rPr>
          <w:rFonts w:ascii="Times New Roman" w:hAnsi="Times New Roman"/>
          <w:color w:val="000000"/>
        </w:rPr>
      </w:r>
      <w:r>
        <w:rPr>
          <w:rFonts w:ascii="Times New Roman" w:hAnsi="Times New Roman"/>
          <w:color w:val="000000"/>
        </w:rPr>
        <w:fldChar w:fldCharType="separate"/>
      </w:r>
      <w:r>
        <w:rPr>
          <w:rFonts w:ascii="Times New Roman" w:hAnsi="Times New Roman"/>
          <w:color w:val="000000"/>
        </w:rPr>
        <w:t>ниже</w:t>
      </w:r>
      <w:r>
        <w:rPr>
          <w:rFonts w:ascii="Times New Roman" w:hAnsi="Times New Roman"/>
          <w:color w:val="000000"/>
        </w:rPr>
        <w:fldChar w:fldCharType="end"/>
      </w:r>
      <w:r>
        <w:rPr>
          <w:rFonts w:ascii="Times New Roman" w:hAnsi="Times New Roman"/>
          <w:color w:val="000000"/>
        </w:rPr>
        <w:t>)</w:t>
      </w:r>
    </w:p>
    <w:p w14:paraId="11490C6A" w14:textId="4A0161A4" w:rsidR="00B659A5" w:rsidRDefault="00000000"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Работать с паттер</w:t>
      </w:r>
      <w:r w:rsidR="00BC3C7B">
        <w:rPr>
          <w:rFonts w:ascii="Times New Roman" w:hAnsi="Times New Roman"/>
          <w:color w:val="000000"/>
        </w:rPr>
        <w:t>н</w:t>
      </w:r>
      <w:r>
        <w:rPr>
          <w:rFonts w:ascii="Times New Roman" w:hAnsi="Times New Roman"/>
          <w:color w:val="000000"/>
        </w:rPr>
        <w:t>ами для кошельков</w:t>
      </w:r>
    </w:p>
    <w:p w14:paraId="3A6DFA60" w14:textId="77777777" w:rsidR="00B659A5" w:rsidRDefault="00000000">
      <w:pPr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Добавлять</w:t>
      </w:r>
    </w:p>
    <w:p w14:paraId="282B13BC" w14:textId="77777777" w:rsidR="00B659A5" w:rsidRDefault="00000000">
      <w:pPr>
        <w:numPr>
          <w:ilvl w:val="2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Короткое название валюты кошелька</w:t>
      </w:r>
    </w:p>
    <w:p w14:paraId="17A0EB7E" w14:textId="77777777" w:rsidR="00B659A5" w:rsidRDefault="00000000">
      <w:pPr>
        <w:numPr>
          <w:ilvl w:val="2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Паттерн для валидации кошелька такого типа</w:t>
      </w:r>
    </w:p>
    <w:p w14:paraId="1376EC3C" w14:textId="77777777" w:rsidR="00B659A5" w:rsidRDefault="00000000">
      <w:pPr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Удалять</w:t>
      </w:r>
    </w:p>
    <w:p w14:paraId="54517AC2" w14:textId="77777777" w:rsidR="00B659A5" w:rsidRDefault="00000000"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Работать с кошельками:</w:t>
      </w:r>
    </w:p>
    <w:p w14:paraId="54DF50D2" w14:textId="77777777" w:rsidR="00B659A5" w:rsidRDefault="00000000">
      <w:pPr>
        <w:numPr>
          <w:ilvl w:val="1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Добавлять</w:t>
      </w:r>
    </w:p>
    <w:p w14:paraId="162C7B28" w14:textId="3E46724A" w:rsidR="00B659A5" w:rsidRDefault="00EC7BDE">
      <w:pPr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Для добавления адреса валюты, для начала надо добавить паттерн к токену, если такового не имеется (для валидации адреса кошелька)</w:t>
      </w:r>
    </w:p>
    <w:p w14:paraId="437D7277" w14:textId="302CF98C" w:rsidR="00B659A5" w:rsidRDefault="00EC7BDE">
      <w:pPr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Ввод токена валюты</w:t>
      </w:r>
    </w:p>
    <w:p w14:paraId="3E9D1D44" w14:textId="799BB9E7" w:rsidR="00B659A5" w:rsidRDefault="00EC7BDE">
      <w:pPr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Ввод адреса кошелька</w:t>
      </w:r>
    </w:p>
    <w:p w14:paraId="2C7891F8" w14:textId="77777777" w:rsidR="00B659A5" w:rsidRDefault="00000000">
      <w:pPr>
        <w:numPr>
          <w:ilvl w:val="1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Менять статус работу — работает\не работает</w:t>
      </w:r>
    </w:p>
    <w:p w14:paraId="2884AFE3" w14:textId="77777777" w:rsidR="00B659A5" w:rsidRDefault="00000000">
      <w:pPr>
        <w:numPr>
          <w:ilvl w:val="1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Менять процент комиссии для определенного кошелька</w:t>
      </w:r>
    </w:p>
    <w:p w14:paraId="055C544F" w14:textId="77777777" w:rsidR="00B659A5" w:rsidRDefault="00000000">
      <w:pPr>
        <w:numPr>
          <w:ilvl w:val="1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Удалять</w:t>
      </w:r>
    </w:p>
    <w:p w14:paraId="421B210F" w14:textId="77777777" w:rsidR="00B659A5" w:rsidRDefault="00000000">
      <w:pPr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Возможность просматривать статистику по Telegram боту</w:t>
      </w:r>
    </w:p>
    <w:p w14:paraId="25D0056E" w14:textId="77777777" w:rsidR="00B659A5" w:rsidRDefault="00000000">
      <w:pPr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Возможность менять минимальную сумму для обмена</w:t>
      </w:r>
    </w:p>
    <w:p w14:paraId="386D23A7" w14:textId="77777777" w:rsidR="00B659A5" w:rsidRDefault="00000000">
      <w:pPr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 xml:space="preserve">Обрабатывать заявку пользователя на верификацию </w:t>
      </w:r>
      <w:r>
        <w:rPr>
          <w:rFonts w:ascii="Times New Roman" w:hAnsi="Times New Roman"/>
          <w:b/>
          <w:bCs/>
          <w:color w:val="FF3838"/>
        </w:rPr>
        <w:t>KYC</w:t>
      </w:r>
    </w:p>
    <w:p w14:paraId="4DFD9D93" w14:textId="77777777" w:rsidR="00B659A5" w:rsidRDefault="00B659A5">
      <w:pPr>
        <w:rPr>
          <w:b/>
          <w:bCs/>
          <w:color w:val="FF3838"/>
        </w:rPr>
      </w:pPr>
    </w:p>
    <w:p w14:paraId="1592FD6D" w14:textId="77777777" w:rsidR="00B659A5" w:rsidRDefault="00000000">
      <w:pPr>
        <w:rPr>
          <w:rFonts w:ascii="Times New Roman" w:hAnsi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Главными библиотеками в этом проекте будут являться:</w:t>
      </w:r>
    </w:p>
    <w:p w14:paraId="4310FD17" w14:textId="4ABEAABF" w:rsidR="00B659A5" w:rsidRPr="00EC7BDE" w:rsidRDefault="00000000">
      <w:pPr>
        <w:numPr>
          <w:ilvl w:val="0"/>
          <w:numId w:val="7"/>
        </w:numPr>
        <w:rPr>
          <w:rFonts w:ascii="Times New Roman" w:hAnsi="Times New Roman"/>
          <w:b/>
          <w:bCs/>
          <w:color w:val="2F5496" w:themeColor="accent1" w:themeShade="BF"/>
        </w:rPr>
      </w:pPr>
      <w:r w:rsidRPr="00EC7BDE">
        <w:rPr>
          <w:rFonts w:ascii="Times New Roman" w:hAnsi="Times New Roman"/>
          <w:b/>
          <w:bCs/>
          <w:color w:val="2F5496" w:themeColor="accent1" w:themeShade="BF"/>
        </w:rPr>
        <w:t>Aiogram</w:t>
      </w:r>
    </w:p>
    <w:p w14:paraId="7DCA218F" w14:textId="77777777" w:rsidR="00B659A5" w:rsidRDefault="00000000">
      <w:pPr>
        <w:numPr>
          <w:ilvl w:val="0"/>
          <w:numId w:val="7"/>
        </w:numPr>
        <w:rPr>
          <w:rFonts w:ascii="Times New Roman" w:hAnsi="Times New Roman"/>
          <w:b/>
          <w:bCs/>
          <w:color w:val="000000"/>
        </w:rPr>
      </w:pPr>
      <w:r>
        <w:rPr>
          <w:rFonts w:ascii="Times New Roman" w:hAnsi="Times New Roman"/>
          <w:b/>
          <w:bCs/>
          <w:color w:val="FF3838"/>
        </w:rPr>
        <w:t>SQL</w:t>
      </w:r>
      <w:r>
        <w:rPr>
          <w:rFonts w:ascii="Times New Roman" w:hAnsi="Times New Roman"/>
          <w:b/>
          <w:bCs/>
          <w:color w:val="1E6A39"/>
        </w:rPr>
        <w:t>Alchemy</w:t>
      </w:r>
    </w:p>
    <w:p w14:paraId="4E7672B8" w14:textId="77777777" w:rsidR="00B659A5" w:rsidRDefault="00000000">
      <w:pPr>
        <w:numPr>
          <w:ilvl w:val="0"/>
          <w:numId w:val="7"/>
        </w:numPr>
        <w:rPr>
          <w:rFonts w:ascii="Times New Roman" w:hAnsi="Times New Roman"/>
          <w:b/>
          <w:bCs/>
          <w:color w:val="EA7500"/>
        </w:rPr>
      </w:pPr>
      <w:r>
        <w:rPr>
          <w:rFonts w:ascii="Times New Roman" w:hAnsi="Times New Roman"/>
          <w:b/>
          <w:bCs/>
          <w:color w:val="EA7500"/>
        </w:rPr>
        <w:t>AioHTTP</w:t>
      </w:r>
    </w:p>
    <w:p w14:paraId="311BDBC7" w14:textId="2576AA8F" w:rsidR="00B659A5" w:rsidRDefault="00000000">
      <w:pPr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Одна из особенностей проекта является то, что он написан на полностью асинхронный </w:t>
      </w:r>
      <w:r w:rsidR="00EC7BDE">
        <w:rPr>
          <w:rFonts w:ascii="Times New Roman" w:hAnsi="Times New Roman"/>
          <w:color w:val="000000"/>
          <w:sz w:val="28"/>
          <w:szCs w:val="28"/>
        </w:rPr>
        <w:t>код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14CB4074" w14:textId="77777777" w:rsidR="00B659A5" w:rsidRDefault="00000000">
      <w:r>
        <w:t xml:space="preserve">Подробный алгоритм работы бота можно посмотреть на интерактивной доске </w:t>
      </w:r>
      <w:r>
        <w:rPr>
          <w:b/>
          <w:bCs/>
          <w:color w:val="EA7500"/>
        </w:rPr>
        <w:t>miro</w:t>
      </w:r>
      <w:r>
        <w:t xml:space="preserve"> </w:t>
      </w:r>
      <w:r>
        <w:rPr>
          <w:rFonts w:ascii="Times New Roman" w:hAnsi="Times New Roman"/>
          <w:color w:val="000000"/>
        </w:rPr>
        <w:t xml:space="preserve">— </w:t>
      </w:r>
      <w:hyperlink r:id="rId5">
        <w:r>
          <w:rPr>
            <w:rStyle w:val="a3"/>
            <w:rFonts w:ascii="Times New Roman" w:hAnsi="Times New Roman"/>
            <w:b/>
            <w:bCs/>
            <w:color w:val="A1467E"/>
          </w:rPr>
          <w:t>ссылка</w:t>
        </w:r>
      </w:hyperlink>
    </w:p>
    <w:p w14:paraId="54746FD7" w14:textId="77777777" w:rsidR="00B659A5" w:rsidRDefault="00B659A5"/>
    <w:p w14:paraId="11F372CF" w14:textId="77777777" w:rsidR="00B659A5" w:rsidRDefault="00B659A5"/>
    <w:p w14:paraId="438831A9" w14:textId="77777777" w:rsidR="00B659A5" w:rsidRDefault="00B659A5"/>
    <w:p w14:paraId="5AE5FEA7" w14:textId="77777777" w:rsidR="00B659A5" w:rsidRDefault="00B659A5"/>
    <w:p w14:paraId="446739D7" w14:textId="77777777" w:rsidR="00B659A5" w:rsidRDefault="00B659A5"/>
    <w:p w14:paraId="4722B988" w14:textId="77777777" w:rsidR="00B659A5" w:rsidRDefault="00B659A5"/>
    <w:p w14:paraId="1A347ABD" w14:textId="77777777" w:rsidR="00B659A5" w:rsidRDefault="00B659A5"/>
    <w:p w14:paraId="6A556073" w14:textId="77777777" w:rsidR="00B659A5" w:rsidRDefault="00B659A5">
      <w:pPr>
        <w:rPr>
          <w:rFonts w:ascii="Times New Roman" w:hAnsi="Times New Roman"/>
        </w:rPr>
      </w:pPr>
    </w:p>
    <w:p w14:paraId="68621A08" w14:textId="77777777" w:rsidR="00B659A5" w:rsidRDefault="00B659A5">
      <w:pPr>
        <w:rPr>
          <w:rFonts w:ascii="Times New Roman" w:hAnsi="Times New Roman"/>
        </w:rPr>
      </w:pPr>
    </w:p>
    <w:p w14:paraId="168D8139" w14:textId="77777777" w:rsidR="00B659A5" w:rsidRDefault="00B659A5">
      <w:pPr>
        <w:rPr>
          <w:rFonts w:ascii="Times New Roman" w:hAnsi="Times New Roman"/>
        </w:rPr>
      </w:pPr>
    </w:p>
    <w:p w14:paraId="4DA312CA" w14:textId="77777777" w:rsidR="00B659A5" w:rsidRDefault="00B659A5">
      <w:pPr>
        <w:rPr>
          <w:rFonts w:ascii="Times New Roman" w:hAnsi="Times New Roman"/>
        </w:rPr>
      </w:pPr>
    </w:p>
    <w:p w14:paraId="0414BA3C" w14:textId="77777777" w:rsidR="00B659A5" w:rsidRDefault="00B659A5">
      <w:pPr>
        <w:rPr>
          <w:rFonts w:ascii="Times New Roman" w:hAnsi="Times New Roman"/>
        </w:rPr>
      </w:pPr>
    </w:p>
    <w:p w14:paraId="2A394406" w14:textId="77777777" w:rsidR="00B659A5" w:rsidRDefault="00B659A5">
      <w:pPr>
        <w:rPr>
          <w:rFonts w:ascii="Times New Roman" w:hAnsi="Times New Roman"/>
        </w:rPr>
      </w:pPr>
    </w:p>
    <w:p w14:paraId="71F364CE" w14:textId="77777777" w:rsidR="00B659A5" w:rsidRDefault="00B659A5">
      <w:pPr>
        <w:rPr>
          <w:rFonts w:ascii="Times New Roman" w:hAnsi="Times New Roman"/>
        </w:rPr>
      </w:pPr>
    </w:p>
    <w:p w14:paraId="216F2FBE" w14:textId="77777777" w:rsidR="00B659A5" w:rsidRDefault="00B659A5">
      <w:pPr>
        <w:rPr>
          <w:rFonts w:ascii="Times New Roman" w:hAnsi="Times New Roman"/>
        </w:rPr>
      </w:pPr>
    </w:p>
    <w:p w14:paraId="41875E12" w14:textId="77777777" w:rsidR="00B659A5" w:rsidRDefault="00B659A5">
      <w:pPr>
        <w:rPr>
          <w:rFonts w:ascii="Times New Roman" w:hAnsi="Times New Roman"/>
        </w:rPr>
      </w:pPr>
    </w:p>
    <w:p w14:paraId="0130AE69" w14:textId="77777777" w:rsidR="00B659A5" w:rsidRDefault="00B659A5">
      <w:pPr>
        <w:rPr>
          <w:rFonts w:ascii="Times New Roman" w:hAnsi="Times New Roman"/>
        </w:rPr>
      </w:pPr>
    </w:p>
    <w:p w14:paraId="439FABC4" w14:textId="77777777" w:rsidR="00B659A5" w:rsidRDefault="00B659A5">
      <w:pPr>
        <w:rPr>
          <w:rFonts w:ascii="Times New Roman" w:hAnsi="Times New Roman"/>
        </w:rPr>
      </w:pPr>
    </w:p>
    <w:p w14:paraId="5F8D4BD4" w14:textId="77777777" w:rsidR="00B659A5" w:rsidRDefault="00B659A5">
      <w:pPr>
        <w:rPr>
          <w:rFonts w:ascii="Times New Roman" w:hAnsi="Times New Roman"/>
        </w:rPr>
      </w:pPr>
    </w:p>
    <w:p w14:paraId="4AA2F036" w14:textId="61250520" w:rsidR="00B659A5" w:rsidRDefault="00BB77CB">
      <w:pPr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635" distB="635" distL="635" distR="635" simplePos="0" relativeHeight="2" behindDoc="0" locked="0" layoutInCell="1" allowOverlap="1" wp14:anchorId="1F0F6C7A" wp14:editId="7E140587">
                <wp:simplePos x="0" y="0"/>
                <wp:positionH relativeFrom="column">
                  <wp:posOffset>-944245</wp:posOffset>
                </wp:positionH>
                <wp:positionV relativeFrom="paragraph">
                  <wp:posOffset>3810</wp:posOffset>
                </wp:positionV>
                <wp:extent cx="7581900" cy="635"/>
                <wp:effectExtent l="0" t="0" r="0" b="18415"/>
                <wp:wrapNone/>
                <wp:docPr id="1603291183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581900" cy="635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56C46B" id="Прямая соединительная линия 1" o:spid="_x0000_s1026" style="position:absolute;flip:x;z-index:2;visibility:visible;mso-wrap-style:square;mso-width-percent:0;mso-height-percent:0;mso-wrap-distance-left:.05pt;mso-wrap-distance-top:.05pt;mso-wrap-distance-right:.05pt;mso-wrap-distance-bottom:.05pt;mso-position-horizontal:absolute;mso-position-horizontal-relative:text;mso-position-vertical:absolute;mso-position-vertical-relative:text;mso-width-percent:0;mso-height-percent:0;mso-width-relative:page;mso-height-relative:page" from="-74.35pt,.3pt" to="522.6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" strokecolor="#3465a4" strokeweight="0">
                <o:lock v:ext="edit" shapetype="f"/>
              </v:line>
            </w:pict>
          </mc:Fallback>
        </mc:AlternateContent>
      </w:r>
    </w:p>
    <w:p w14:paraId="67E62C8B" w14:textId="77777777" w:rsidR="00B659A5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color w:val="2E74B5" w:themeColor="accent5" w:themeShade="BF"/>
          <w:lang w:val="en-US"/>
        </w:rPr>
        <w:t>RUB</w:t>
      </w:r>
      <w:r w:rsidRPr="00EC7BDE">
        <w:rPr>
          <w:rFonts w:ascii="Times New Roman" w:hAnsi="Times New Roman"/>
          <w:color w:val="2E74B5" w:themeColor="accent5" w:themeShade="BF"/>
        </w:rPr>
        <w:t xml:space="preserve"> </w:t>
      </w:r>
      <w:r w:rsidRPr="00EC7BDE">
        <w:rPr>
          <w:rFonts w:ascii="Times New Roman" w:hAnsi="Times New Roman"/>
          <w:color w:val="000000"/>
        </w:rPr>
        <w:t>—</w:t>
      </w:r>
      <w:r>
        <w:rPr>
          <w:rFonts w:ascii="Times New Roman" w:hAnsi="Times New Roman"/>
        </w:rPr>
        <w:t xml:space="preserve"> валюта в рубля.</w:t>
      </w:r>
    </w:p>
    <w:p w14:paraId="0447C40A" w14:textId="77777777" w:rsidR="00B659A5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color w:val="BF8F00" w:themeColor="accent4" w:themeShade="BF"/>
          <w:lang w:val="en-US"/>
        </w:rPr>
        <w:t>CRYPTO</w:t>
      </w:r>
      <w:r>
        <w:rPr>
          <w:rFonts w:ascii="Times New Roman" w:hAnsi="Times New Roman"/>
          <w:color w:val="BF8F00" w:themeColor="accent4" w:themeShade="BF"/>
        </w:rPr>
        <w:t xml:space="preserve"> </w:t>
      </w:r>
      <w:r>
        <w:rPr>
          <w:rFonts w:ascii="Times New Roman" w:hAnsi="Times New Roman"/>
          <w:color w:val="000000"/>
        </w:rPr>
        <w:t>—</w:t>
      </w:r>
      <w:r>
        <w:rPr>
          <w:rFonts w:ascii="Times New Roman" w:hAnsi="Times New Roman"/>
        </w:rPr>
        <w:t xml:space="preserve"> криптовалюта.</w:t>
      </w:r>
    </w:p>
    <w:p w14:paraId="50386A8E" w14:textId="77777777" w:rsidR="00B659A5" w:rsidRDefault="00000000">
      <w:pPr>
        <w:rPr>
          <w:rFonts w:ascii="Times New Roman" w:hAnsi="Times New Roman"/>
        </w:rPr>
      </w:pPr>
      <w:r>
        <w:rPr>
          <w:rFonts w:ascii="Times New Roman" w:hAnsi="Times New Roman"/>
          <w:b/>
          <w:bCs/>
          <w:color w:val="FF3838"/>
        </w:rPr>
        <w:t>KYC</w:t>
      </w:r>
      <w:r>
        <w:rPr>
          <w:rFonts w:ascii="Times New Roman" w:hAnsi="Times New Roman"/>
          <w:b/>
          <w:bCs/>
          <w:color w:val="FF0000"/>
        </w:rPr>
        <w:t xml:space="preserve"> </w:t>
      </w:r>
      <w:r>
        <w:rPr>
          <w:rFonts w:ascii="Times New Roman" w:hAnsi="Times New Roman"/>
          <w:color w:val="000000"/>
        </w:rPr>
        <w:t>— система верификации пользователя в своем сервисе, во избежании денежных махинаций.</w:t>
      </w:r>
    </w:p>
    <w:p w14:paraId="1F5CA8E6" w14:textId="77777777" w:rsidR="00B659A5" w:rsidRDefault="00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Рабочие кошельки </w:t>
      </w:r>
      <w:r>
        <w:rPr>
          <w:rFonts w:ascii="Times New Roman" w:hAnsi="Times New Roman"/>
          <w:color w:val="000000"/>
        </w:rPr>
        <w:t>—</w:t>
      </w:r>
      <w:r>
        <w:rPr>
          <w:rFonts w:ascii="Times New Roman" w:hAnsi="Times New Roman"/>
        </w:rPr>
        <w:t xml:space="preserve"> это кошельки, куда будут приходить средства и откуда они будут отправляться пользователям.</w:t>
      </w:r>
    </w:p>
    <w:p w14:paraId="67D9676F" w14:textId="6B69793E" w:rsidR="00EC7BDE" w:rsidRDefault="00000000">
      <w:pPr>
        <w:rPr>
          <w:rFonts w:ascii="Times New Roman" w:hAnsi="Times New Roman"/>
          <w:color w:val="000000"/>
        </w:rPr>
      </w:pPr>
      <w:bookmarkStart w:id="0" w:name="Ref_Уточнение_по_поводу_автоматического_"/>
      <w:bookmarkEnd w:id="0"/>
      <w:r>
        <w:rPr>
          <w:rFonts w:ascii="Times New Roman" w:hAnsi="Times New Roman"/>
          <w:color w:val="000000"/>
        </w:rPr>
        <w:t>1* — только для тех криптовалют, для которых реализована эта система.</w:t>
      </w:r>
    </w:p>
    <w:p w14:paraId="4F96389F" w14:textId="5B37D1F7" w:rsidR="004F6495" w:rsidRDefault="00EC7BDE" w:rsidP="004F6495">
      <w:pPr>
        <w:jc w:val="center"/>
        <w:rPr>
          <w:rFonts w:ascii="Times New Roman" w:hAnsi="Times New Roman"/>
          <w:b/>
          <w:bCs/>
          <w:color w:val="000000"/>
          <w:sz w:val="48"/>
          <w:szCs w:val="48"/>
        </w:rPr>
      </w:pPr>
      <w:r w:rsidRPr="00EC7BDE">
        <w:rPr>
          <w:rFonts w:ascii="Times New Roman" w:hAnsi="Times New Roman"/>
          <w:b/>
          <w:bCs/>
          <w:color w:val="000000"/>
          <w:sz w:val="48"/>
          <w:szCs w:val="48"/>
        </w:rPr>
        <w:lastRenderedPageBreak/>
        <w:t>Демонстрация</w:t>
      </w:r>
      <w:r w:rsidR="002A686A">
        <w:rPr>
          <w:rFonts w:ascii="Times New Roman" w:hAnsi="Times New Roman"/>
          <w:b/>
          <w:bCs/>
          <w:color w:val="000000"/>
          <w:sz w:val="48"/>
          <w:szCs w:val="48"/>
        </w:rPr>
        <w:t xml:space="preserve"> части</w:t>
      </w:r>
      <w:r w:rsidRPr="00EC7BDE">
        <w:rPr>
          <w:rFonts w:ascii="Times New Roman" w:hAnsi="Times New Roman"/>
          <w:b/>
          <w:bCs/>
          <w:color w:val="000000"/>
          <w:sz w:val="48"/>
          <w:szCs w:val="48"/>
        </w:rPr>
        <w:t xml:space="preserve"> работы</w:t>
      </w:r>
      <w:r w:rsidR="002A686A">
        <w:rPr>
          <w:rFonts w:ascii="Times New Roman" w:hAnsi="Times New Roman"/>
          <w:b/>
          <w:bCs/>
          <w:color w:val="000000"/>
          <w:sz w:val="48"/>
          <w:szCs w:val="48"/>
        </w:rPr>
        <w:t xml:space="preserve"> бота</w:t>
      </w:r>
      <w:r w:rsidR="004F6495" w:rsidRPr="004F6495">
        <w:rPr>
          <w:rFonts w:ascii="Times New Roman" w:hAnsi="Times New Roman"/>
          <w:b/>
          <w:bCs/>
          <w:sz w:val="48"/>
          <w:szCs w:val="48"/>
        </w:rPr>
        <w:drawing>
          <wp:inline distT="0" distB="0" distL="0" distR="0" wp14:anchorId="678A99D5" wp14:editId="694B489A">
            <wp:extent cx="3172571" cy="3610712"/>
            <wp:effectExtent l="0" t="0" r="0" b="0"/>
            <wp:docPr id="1199479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799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5042" cy="365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F067" w14:textId="77777777" w:rsidR="004F6495" w:rsidRDefault="004F6495" w:rsidP="004F6495">
      <w:pPr>
        <w:jc w:val="center"/>
        <w:rPr>
          <w:rFonts w:ascii="Times New Roman" w:hAnsi="Times New Roman"/>
          <w:b/>
          <w:bCs/>
          <w:color w:val="000000"/>
          <w:sz w:val="48"/>
          <w:szCs w:val="48"/>
        </w:rPr>
      </w:pPr>
      <w:r w:rsidRPr="004F6495">
        <w:rPr>
          <w:rFonts w:ascii="Times New Roman" w:hAnsi="Times New Roman" w:cs="Times New Roman"/>
          <w:sz w:val="20"/>
          <w:szCs w:val="20"/>
        </w:rPr>
        <w:t>Начальное диалоговое окно у администратора</w:t>
      </w:r>
    </w:p>
    <w:p w14:paraId="3D2BD556" w14:textId="167FCA56" w:rsidR="004F6495" w:rsidRDefault="004F6495" w:rsidP="004F6495">
      <w:pPr>
        <w:jc w:val="center"/>
        <w:rPr>
          <w:rFonts w:ascii="Times New Roman" w:hAnsi="Times New Roman"/>
          <w:b/>
          <w:bCs/>
          <w:color w:val="000000"/>
          <w:sz w:val="48"/>
          <w:szCs w:val="48"/>
        </w:rPr>
      </w:pPr>
      <w:r w:rsidRPr="004F6495">
        <w:rPr>
          <w:rFonts w:ascii="Times New Roman" w:hAnsi="Times New Roman"/>
          <w:sz w:val="28"/>
          <w:szCs w:val="28"/>
        </w:rPr>
        <w:drawing>
          <wp:inline distT="0" distB="0" distL="0" distR="0" wp14:anchorId="76F520AB" wp14:editId="348662F3">
            <wp:extent cx="3291840" cy="3706145"/>
            <wp:effectExtent l="0" t="0" r="0" b="0"/>
            <wp:docPr id="1229764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644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807" cy="373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C1B1" w14:textId="6CC83586" w:rsidR="004F6495" w:rsidRDefault="004F6495" w:rsidP="004F6495">
      <w:pPr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Начальное диалоговое окно у пользователя</w:t>
      </w:r>
    </w:p>
    <w:p w14:paraId="33CADC23" w14:textId="169E883E" w:rsidR="00A368E3" w:rsidRDefault="00A368E3" w:rsidP="004F6495">
      <w:pPr>
        <w:jc w:val="center"/>
        <w:rPr>
          <w:rFonts w:ascii="Times New Roman" w:hAnsi="Times New Roman"/>
          <w:color w:val="000000"/>
          <w:sz w:val="20"/>
          <w:szCs w:val="20"/>
        </w:rPr>
      </w:pPr>
      <w:r w:rsidRPr="00A368E3">
        <w:rPr>
          <w:rFonts w:ascii="Times New Roman" w:hAnsi="Times New Roman"/>
          <w:color w:val="000000"/>
          <w:sz w:val="20"/>
          <w:szCs w:val="20"/>
        </w:rPr>
        <w:lastRenderedPageBreak/>
        <w:drawing>
          <wp:inline distT="0" distB="0" distL="0" distR="0" wp14:anchorId="5ADD76DB" wp14:editId="3948462C">
            <wp:extent cx="2977767" cy="3809291"/>
            <wp:effectExtent l="0" t="0" r="0" b="0"/>
            <wp:docPr id="619047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47896" name=""/>
                    <pic:cNvPicPr/>
                  </pic:nvPicPr>
                  <pic:blipFill rotWithShape="1">
                    <a:blip r:embed="rId8"/>
                    <a:srcRect r="341" b="472"/>
                    <a:stretch/>
                  </pic:blipFill>
                  <pic:spPr bwMode="auto">
                    <a:xfrm>
                      <a:off x="0" y="0"/>
                      <a:ext cx="3005665" cy="3844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D3A7" w14:textId="5120C24D" w:rsidR="00A368E3" w:rsidRDefault="00A368E3" w:rsidP="004F6495">
      <w:pPr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Диалоговое окно «настройки» у администратора</w:t>
      </w:r>
    </w:p>
    <w:p w14:paraId="3075D434" w14:textId="790A8FAC" w:rsidR="00A368E3" w:rsidRDefault="00A368E3" w:rsidP="00A368E3">
      <w:pPr>
        <w:rPr>
          <w:rFonts w:ascii="Times New Roman" w:hAnsi="Times New Roman"/>
          <w:color w:val="000000"/>
          <w:sz w:val="20"/>
          <w:szCs w:val="20"/>
        </w:rPr>
      </w:pPr>
      <w:r w:rsidRPr="00A368E3">
        <w:rPr>
          <w:rFonts w:ascii="Times New Roman" w:hAnsi="Times New Roman"/>
          <w:color w:val="000000"/>
          <w:sz w:val="20"/>
          <w:szCs w:val="20"/>
        </w:rPr>
        <w:drawing>
          <wp:inline distT="0" distB="0" distL="0" distR="0" wp14:anchorId="3AF4F415" wp14:editId="46050225">
            <wp:extent cx="2868270" cy="3667702"/>
            <wp:effectExtent l="0" t="0" r="0" b="0"/>
            <wp:docPr id="1492211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11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183" cy="37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8E3">
        <w:rPr>
          <w:rFonts w:ascii="Times New Roman" w:hAnsi="Times New Roman"/>
          <w:color w:val="000000"/>
          <w:sz w:val="20"/>
          <w:szCs w:val="20"/>
        </w:rPr>
        <w:drawing>
          <wp:inline distT="0" distB="0" distL="0" distR="0" wp14:anchorId="2536B664" wp14:editId="27A82AD8">
            <wp:extent cx="2846567" cy="3670825"/>
            <wp:effectExtent l="0" t="0" r="0" b="0"/>
            <wp:docPr id="1134231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31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0500" cy="36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B650" w14:textId="27BF5B7A" w:rsidR="003E749D" w:rsidRDefault="003E749D" w:rsidP="003E749D">
      <w:pPr>
        <w:rPr>
          <w:rFonts w:ascii="Times New Roman" w:hAnsi="Times New Roman"/>
          <w:color w:val="000000"/>
          <w:sz w:val="20"/>
          <w:szCs w:val="20"/>
        </w:rPr>
      </w:pPr>
      <w:r w:rsidRPr="003E749D">
        <w:rPr>
          <w:rFonts w:ascii="Times New Roman" w:hAnsi="Times New Roman"/>
          <w:color w:val="000000"/>
          <w:sz w:val="20"/>
          <w:szCs w:val="20"/>
        </w:rPr>
        <w:lastRenderedPageBreak/>
        <w:drawing>
          <wp:inline distT="0" distB="0" distL="0" distR="0" wp14:anchorId="1A80E3AB" wp14:editId="2741A2E0">
            <wp:extent cx="3102795" cy="2349485"/>
            <wp:effectExtent l="0" t="0" r="0" b="0"/>
            <wp:docPr id="1812279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79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8698" cy="237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49D">
        <w:rPr>
          <w:rFonts w:ascii="Times New Roman" w:hAnsi="Times New Roman"/>
          <w:color w:val="000000"/>
          <w:sz w:val="20"/>
          <w:szCs w:val="20"/>
        </w:rPr>
        <w:drawing>
          <wp:inline distT="0" distB="0" distL="0" distR="0" wp14:anchorId="428BD5AD" wp14:editId="43D2F6A2">
            <wp:extent cx="2544417" cy="2317859"/>
            <wp:effectExtent l="0" t="0" r="0" b="0"/>
            <wp:docPr id="822620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20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4999" cy="234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49D">
        <w:rPr>
          <w:rFonts w:ascii="Times New Roman" w:hAnsi="Times New Roman"/>
          <w:color w:val="000000"/>
          <w:sz w:val="20"/>
          <w:szCs w:val="20"/>
        </w:rPr>
        <w:drawing>
          <wp:inline distT="0" distB="0" distL="0" distR="0" wp14:anchorId="4EBCBB32" wp14:editId="7819802F">
            <wp:extent cx="2724583" cy="2831520"/>
            <wp:effectExtent l="0" t="0" r="0" b="0"/>
            <wp:docPr id="2011289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89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5697" cy="28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49D">
        <w:rPr>
          <w:rFonts w:ascii="Times New Roman" w:hAnsi="Times New Roman"/>
          <w:color w:val="000000"/>
          <w:sz w:val="20"/>
          <w:szCs w:val="20"/>
        </w:rPr>
        <w:drawing>
          <wp:inline distT="0" distB="0" distL="0" distR="0" wp14:anchorId="7325295D" wp14:editId="182D9742">
            <wp:extent cx="2938593" cy="2832707"/>
            <wp:effectExtent l="0" t="0" r="0" b="0"/>
            <wp:docPr id="1985312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12539" name=""/>
                    <pic:cNvPicPr/>
                  </pic:nvPicPr>
                  <pic:blipFill rotWithShape="1">
                    <a:blip r:embed="rId14"/>
                    <a:srcRect t="1" b="763"/>
                    <a:stretch/>
                  </pic:blipFill>
                  <pic:spPr bwMode="auto">
                    <a:xfrm>
                      <a:off x="0" y="0"/>
                      <a:ext cx="3050385" cy="294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6D3CF" w14:textId="236651D3" w:rsidR="003E749D" w:rsidRDefault="003E749D" w:rsidP="003E749D">
      <w:pPr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Диалоговое окно «кошельки» и процесс добавления в базу данных нового кошелька</w:t>
      </w:r>
    </w:p>
    <w:p w14:paraId="09F970BE" w14:textId="782901EA" w:rsidR="003E749D" w:rsidRDefault="002C2EEB" w:rsidP="002C2EEB">
      <w:pPr>
        <w:rPr>
          <w:rFonts w:ascii="Times New Roman" w:hAnsi="Times New Roman"/>
          <w:color w:val="000000"/>
          <w:sz w:val="20"/>
          <w:szCs w:val="20"/>
        </w:rPr>
      </w:pPr>
      <w:r w:rsidRPr="00BD6A99">
        <w:rPr>
          <w:rFonts w:ascii="Times New Roman" w:hAnsi="Times New Roman"/>
          <w:color w:val="000000"/>
          <w:sz w:val="20"/>
          <w:szCs w:val="20"/>
        </w:rPr>
        <w:drawing>
          <wp:inline distT="0" distB="0" distL="0" distR="0" wp14:anchorId="17BB3C3D" wp14:editId="0502AB5C">
            <wp:extent cx="2917825" cy="1689100"/>
            <wp:effectExtent l="0" t="0" r="0" b="0"/>
            <wp:docPr id="1364218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1849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EEB">
        <w:rPr>
          <w:rFonts w:ascii="Times New Roman" w:hAnsi="Times New Roman"/>
          <w:color w:val="000000"/>
          <w:sz w:val="20"/>
          <w:szCs w:val="20"/>
        </w:rPr>
        <w:t xml:space="preserve"> </w:t>
      </w:r>
      <w:r w:rsidRPr="002C2EEB">
        <w:rPr>
          <w:rFonts w:ascii="Times New Roman" w:hAnsi="Times New Roman"/>
          <w:color w:val="000000"/>
          <w:sz w:val="20"/>
          <w:szCs w:val="20"/>
        </w:rPr>
        <w:drawing>
          <wp:inline distT="0" distB="0" distL="0" distR="0" wp14:anchorId="4B35BCFB" wp14:editId="6268BCBC">
            <wp:extent cx="2759103" cy="1027077"/>
            <wp:effectExtent l="0" t="0" r="0" b="0"/>
            <wp:docPr id="760962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62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7160" cy="104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244A" w14:textId="7BC7BB3D" w:rsidR="00BD6A99" w:rsidRDefault="00BD6A99" w:rsidP="00BD6A99">
      <w:pPr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Профиль неверифицированного</w:t>
      </w:r>
      <w:r w:rsidR="002C2EEB">
        <w:rPr>
          <w:rFonts w:ascii="Times New Roman" w:hAnsi="Times New Roman"/>
          <w:color w:val="000000"/>
          <w:sz w:val="20"/>
          <w:szCs w:val="20"/>
        </w:rPr>
        <w:t xml:space="preserve"> и верифицированного</w:t>
      </w:r>
      <w:r>
        <w:rPr>
          <w:rFonts w:ascii="Times New Roman" w:hAnsi="Times New Roman"/>
          <w:color w:val="000000"/>
          <w:sz w:val="20"/>
          <w:szCs w:val="20"/>
        </w:rPr>
        <w:t xml:space="preserve"> пользователя</w:t>
      </w:r>
    </w:p>
    <w:p w14:paraId="6CADE5D2" w14:textId="77777777" w:rsidR="002C2EEB" w:rsidRDefault="002C2EEB" w:rsidP="00BD6A99">
      <w:pPr>
        <w:jc w:val="center"/>
        <w:rPr>
          <w:rFonts w:ascii="Times New Roman" w:hAnsi="Times New Roman"/>
          <w:color w:val="000000"/>
          <w:sz w:val="20"/>
          <w:szCs w:val="20"/>
        </w:rPr>
      </w:pPr>
    </w:p>
    <w:p w14:paraId="3C80472B" w14:textId="2358F365" w:rsidR="00BD6A99" w:rsidRDefault="00BD6A99" w:rsidP="00BD6A99">
      <w:pPr>
        <w:jc w:val="center"/>
        <w:rPr>
          <w:rFonts w:ascii="Times New Roman" w:hAnsi="Times New Roman"/>
          <w:color w:val="000000"/>
          <w:sz w:val="20"/>
          <w:szCs w:val="20"/>
        </w:rPr>
      </w:pPr>
      <w:r w:rsidRPr="00BD6A99">
        <w:rPr>
          <w:rFonts w:ascii="Times New Roman" w:hAnsi="Times New Roman"/>
          <w:color w:val="000000"/>
          <w:sz w:val="20"/>
          <w:szCs w:val="20"/>
        </w:rPr>
        <w:lastRenderedPageBreak/>
        <w:drawing>
          <wp:inline distT="0" distB="0" distL="0" distR="0" wp14:anchorId="267E3213" wp14:editId="756B6734">
            <wp:extent cx="3474720" cy="1802809"/>
            <wp:effectExtent l="0" t="0" r="0" b="0"/>
            <wp:docPr id="1199324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49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5841" cy="183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0980" w14:textId="531952A6" w:rsidR="00BD6A99" w:rsidRDefault="00BD6A99" w:rsidP="00BD6A99">
      <w:pPr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Предупреждение перед обменом неверефицированного пользователя</w:t>
      </w:r>
    </w:p>
    <w:p w14:paraId="712080D1" w14:textId="68118CEF" w:rsidR="003913CE" w:rsidRDefault="003913CE" w:rsidP="003913CE">
      <w:pPr>
        <w:ind w:right="-188"/>
        <w:rPr>
          <w:noProof/>
        </w:rPr>
      </w:pPr>
      <w:r w:rsidRPr="003913CE">
        <w:rPr>
          <w:rFonts w:ascii="Times New Roman" w:hAnsi="Times New Roman"/>
          <w:color w:val="000000"/>
          <w:sz w:val="20"/>
          <w:szCs w:val="20"/>
        </w:rPr>
        <w:drawing>
          <wp:inline distT="0" distB="0" distL="0" distR="0" wp14:anchorId="599A0C5E" wp14:editId="403C79C4">
            <wp:extent cx="2854518" cy="4634337"/>
            <wp:effectExtent l="0" t="0" r="0" b="0"/>
            <wp:docPr id="954468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682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8656" cy="46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3CE">
        <w:rPr>
          <w:noProof/>
        </w:rPr>
        <w:t xml:space="preserve"> </w:t>
      </w:r>
      <w:r w:rsidRPr="003913CE">
        <w:rPr>
          <w:rFonts w:ascii="Times New Roman" w:hAnsi="Times New Roman"/>
          <w:color w:val="000000"/>
          <w:sz w:val="20"/>
          <w:szCs w:val="20"/>
        </w:rPr>
        <w:drawing>
          <wp:inline distT="0" distB="0" distL="0" distR="0" wp14:anchorId="722E094C" wp14:editId="576D67B7">
            <wp:extent cx="2864418" cy="4636023"/>
            <wp:effectExtent l="0" t="0" r="0" b="0"/>
            <wp:docPr id="474906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06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8215" cy="46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2499" w14:textId="29858C36" w:rsidR="003913CE" w:rsidRDefault="003913CE" w:rsidP="003913CE">
      <w:pPr>
        <w:ind w:right="-188"/>
        <w:jc w:val="center"/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t>Процесс прохождения верификации пользователя</w:t>
      </w:r>
    </w:p>
    <w:p w14:paraId="3266824F" w14:textId="01D4A825" w:rsidR="003913CE" w:rsidRDefault="003913CE" w:rsidP="003913CE">
      <w:pPr>
        <w:ind w:right="-330"/>
        <w:rPr>
          <w:noProof/>
        </w:rPr>
      </w:pPr>
      <w:r w:rsidRPr="003913CE">
        <w:rPr>
          <w:rFonts w:ascii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585DF11B" wp14:editId="6E30FD89">
            <wp:extent cx="3132052" cy="2960057"/>
            <wp:effectExtent l="0" t="0" r="0" b="0"/>
            <wp:docPr id="795166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66266" name=""/>
                    <pic:cNvPicPr/>
                  </pic:nvPicPr>
                  <pic:blipFill rotWithShape="1">
                    <a:blip r:embed="rId20"/>
                    <a:srcRect t="27066"/>
                    <a:stretch/>
                  </pic:blipFill>
                  <pic:spPr bwMode="auto">
                    <a:xfrm>
                      <a:off x="0" y="0"/>
                      <a:ext cx="3142163" cy="296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13CE">
        <w:rPr>
          <w:noProof/>
        </w:rPr>
        <w:t xml:space="preserve"> </w:t>
      </w:r>
      <w:r w:rsidRPr="003913CE">
        <w:rPr>
          <w:noProof/>
        </w:rPr>
        <w:drawing>
          <wp:inline distT="0" distB="0" distL="0" distR="0" wp14:anchorId="2BEC6F94" wp14:editId="1C121FF7">
            <wp:extent cx="2697654" cy="2965152"/>
            <wp:effectExtent l="0" t="0" r="0" b="0"/>
            <wp:docPr id="1343164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641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684" cy="298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3CE">
        <w:rPr>
          <w:noProof/>
        </w:rPr>
        <w:t xml:space="preserve"> </w:t>
      </w:r>
      <w:r w:rsidRPr="003913CE">
        <w:rPr>
          <w:rFonts w:ascii="Times New Roman" w:hAnsi="Times New Roman" w:cs="Times New Roman"/>
          <w:color w:val="000000"/>
          <w:sz w:val="20"/>
          <w:szCs w:val="20"/>
        </w:rPr>
        <w:drawing>
          <wp:inline distT="0" distB="0" distL="0" distR="0" wp14:anchorId="30A76E62" wp14:editId="70760F08">
            <wp:extent cx="5852160" cy="1828800"/>
            <wp:effectExtent l="0" t="0" r="0" b="0"/>
            <wp:docPr id="96491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134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4480" cy="183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EE5F" w14:textId="7EB0C9EC" w:rsidR="003913CE" w:rsidRDefault="003913CE" w:rsidP="003913CE">
      <w:pPr>
        <w:ind w:right="-330"/>
        <w:jc w:val="center"/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t>Процесс обработки заявки на верификацию пользователя администратором</w:t>
      </w:r>
    </w:p>
    <w:p w14:paraId="2B2D79FD" w14:textId="25D9C37E" w:rsidR="002C2EEB" w:rsidRDefault="002C2EEB" w:rsidP="00F51724">
      <w:pPr>
        <w:ind w:right="-330"/>
        <w:jc w:val="center"/>
        <w:rPr>
          <w:noProof/>
        </w:rPr>
      </w:pPr>
      <w:r w:rsidRPr="002C2EEB">
        <w:rPr>
          <w:rFonts w:ascii="Times New Roman" w:hAnsi="Times New Roman" w:cs="Times New Roman"/>
          <w:color w:val="000000"/>
          <w:sz w:val="20"/>
          <w:szCs w:val="20"/>
        </w:rPr>
        <w:drawing>
          <wp:inline distT="0" distB="0" distL="0" distR="0" wp14:anchorId="377CF1DC" wp14:editId="3102AD75">
            <wp:extent cx="3116912" cy="1619939"/>
            <wp:effectExtent l="0" t="0" r="0" b="0"/>
            <wp:docPr id="155178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82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5405" cy="163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EEB">
        <w:rPr>
          <w:rFonts w:ascii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5C3B557" wp14:editId="66246CF6">
            <wp:extent cx="2687541" cy="1563429"/>
            <wp:effectExtent l="0" t="0" r="0" b="0"/>
            <wp:docPr id="690218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18064" name=""/>
                    <pic:cNvPicPr/>
                  </pic:nvPicPr>
                  <pic:blipFill rotWithShape="1">
                    <a:blip r:embed="rId24"/>
                    <a:srcRect b="12666"/>
                    <a:stretch/>
                  </pic:blipFill>
                  <pic:spPr bwMode="auto">
                    <a:xfrm>
                      <a:off x="0" y="0"/>
                      <a:ext cx="2706702" cy="157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2EEB">
        <w:rPr>
          <w:noProof/>
        </w:rPr>
        <w:drawing>
          <wp:inline distT="0" distB="0" distL="0" distR="0" wp14:anchorId="25F27601" wp14:editId="5831CFEB">
            <wp:extent cx="3093057" cy="937355"/>
            <wp:effectExtent l="0" t="0" r="0" b="0"/>
            <wp:docPr id="202901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15019" name=""/>
                    <pic:cNvPicPr/>
                  </pic:nvPicPr>
                  <pic:blipFill rotWithShape="1">
                    <a:blip r:embed="rId25"/>
                    <a:srcRect t="47202" r="24977" b="14625"/>
                    <a:stretch/>
                  </pic:blipFill>
                  <pic:spPr bwMode="auto">
                    <a:xfrm>
                      <a:off x="0" y="0"/>
                      <a:ext cx="3111147" cy="94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2EEB">
        <w:rPr>
          <w:noProof/>
        </w:rPr>
        <w:drawing>
          <wp:inline distT="0" distB="0" distL="0" distR="0" wp14:anchorId="34820059" wp14:editId="2526EBF5">
            <wp:extent cx="2759103" cy="956590"/>
            <wp:effectExtent l="0" t="0" r="0" b="0"/>
            <wp:docPr id="2092579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79779" name=""/>
                    <pic:cNvPicPr/>
                  </pic:nvPicPr>
                  <pic:blipFill rotWithShape="1">
                    <a:blip r:embed="rId26"/>
                    <a:srcRect t="44885" r="24564" b="12931"/>
                    <a:stretch/>
                  </pic:blipFill>
                  <pic:spPr bwMode="auto">
                    <a:xfrm>
                      <a:off x="0" y="0"/>
                      <a:ext cx="2787340" cy="96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1724" w:rsidRPr="00F51724">
        <w:rPr>
          <w:noProof/>
        </w:rPr>
        <w:drawing>
          <wp:inline distT="0" distB="0" distL="0" distR="0" wp14:anchorId="05FBE01C" wp14:editId="12B5E625">
            <wp:extent cx="3307012" cy="1288194"/>
            <wp:effectExtent l="0" t="0" r="0" b="0"/>
            <wp:docPr id="2144578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78260" name=""/>
                    <pic:cNvPicPr/>
                  </pic:nvPicPr>
                  <pic:blipFill rotWithShape="1">
                    <a:blip r:embed="rId27"/>
                    <a:srcRect t="42700" r="24117" b="12699"/>
                    <a:stretch/>
                  </pic:blipFill>
                  <pic:spPr bwMode="auto">
                    <a:xfrm>
                      <a:off x="0" y="0"/>
                      <a:ext cx="3360942" cy="1309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1724" w:rsidRPr="00F51724">
        <w:rPr>
          <w:noProof/>
        </w:rPr>
        <w:drawing>
          <wp:inline distT="0" distB="0" distL="0" distR="0" wp14:anchorId="78778353" wp14:editId="4DA3BA51">
            <wp:extent cx="2580191" cy="1316162"/>
            <wp:effectExtent l="0" t="0" r="0" b="0"/>
            <wp:docPr id="2021362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62254" name=""/>
                    <pic:cNvPicPr/>
                  </pic:nvPicPr>
                  <pic:blipFill rotWithShape="1">
                    <a:blip r:embed="rId28"/>
                    <a:srcRect t="38173" r="24267" b="10317"/>
                    <a:stretch/>
                  </pic:blipFill>
                  <pic:spPr bwMode="auto">
                    <a:xfrm>
                      <a:off x="0" y="0"/>
                      <a:ext cx="2652607" cy="1353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1724" w:rsidRPr="00F51724">
        <w:rPr>
          <w:noProof/>
        </w:rPr>
        <w:lastRenderedPageBreak/>
        <w:drawing>
          <wp:inline distT="0" distB="0" distL="0" distR="0" wp14:anchorId="22BEAF23" wp14:editId="6E370AE6">
            <wp:extent cx="2910177" cy="1816366"/>
            <wp:effectExtent l="0" t="0" r="0" b="0"/>
            <wp:docPr id="1194896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96966" name=""/>
                    <pic:cNvPicPr/>
                  </pic:nvPicPr>
                  <pic:blipFill rotWithShape="1">
                    <a:blip r:embed="rId29"/>
                    <a:srcRect r="23475" b="13439"/>
                    <a:stretch/>
                  </pic:blipFill>
                  <pic:spPr bwMode="auto">
                    <a:xfrm>
                      <a:off x="0" y="0"/>
                      <a:ext cx="2944786" cy="183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1724" w:rsidRPr="00F51724">
        <w:rPr>
          <w:noProof/>
        </w:rPr>
        <w:drawing>
          <wp:inline distT="0" distB="0" distL="0" distR="0" wp14:anchorId="6C18498F" wp14:editId="317543C9">
            <wp:extent cx="3389331" cy="1437088"/>
            <wp:effectExtent l="0" t="0" r="0" b="0"/>
            <wp:docPr id="997746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46622" name=""/>
                    <pic:cNvPicPr/>
                  </pic:nvPicPr>
                  <pic:blipFill rotWithShape="1">
                    <a:blip r:embed="rId30"/>
                    <a:srcRect r="23970" b="20348"/>
                    <a:stretch/>
                  </pic:blipFill>
                  <pic:spPr bwMode="auto">
                    <a:xfrm>
                      <a:off x="0" y="0"/>
                      <a:ext cx="3405116" cy="144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57D93" w14:textId="1CB2860A" w:rsidR="00F51724" w:rsidRDefault="00F51724" w:rsidP="00F51724">
      <w:pPr>
        <w:ind w:right="-330"/>
        <w:jc w:val="center"/>
        <w:rPr>
          <w:rFonts w:ascii="Cambria Math" w:hAnsi="Cambria Math" w:cs="Cambria Math"/>
          <w:noProof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</w:rPr>
        <w:t xml:space="preserve">Процесс обмена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RUB </w:t>
      </w:r>
      <w:r w:rsidRPr="00F51724">
        <w:rPr>
          <w:rFonts w:ascii="Cambria Math" w:hAnsi="Cambria Math" w:cs="Cambria Math"/>
          <w:noProof/>
          <w:sz w:val="20"/>
          <w:szCs w:val="20"/>
          <w:lang w:val="en-US"/>
        </w:rPr>
        <w:t>⟶</w:t>
      </w:r>
      <w:r>
        <w:rPr>
          <w:rFonts w:ascii="Cambria Math" w:hAnsi="Cambria Math" w:cs="Cambria Math"/>
          <w:noProof/>
          <w:sz w:val="20"/>
          <w:szCs w:val="20"/>
          <w:lang w:val="en-US"/>
        </w:rPr>
        <w:t xml:space="preserve"> CRYPTO</w:t>
      </w:r>
    </w:p>
    <w:p w14:paraId="59F32032" w14:textId="54607406" w:rsidR="00F51724" w:rsidRDefault="00F51724" w:rsidP="00F51724">
      <w:pPr>
        <w:ind w:right="-330"/>
        <w:jc w:val="center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51724">
        <w:rPr>
          <w:rFonts w:ascii="Times New Roman" w:hAnsi="Times New Roman" w:cs="Times New Roman"/>
          <w:color w:val="000000"/>
          <w:sz w:val="20"/>
          <w:szCs w:val="20"/>
          <w:lang w:val="en-US"/>
        </w:rPr>
        <w:drawing>
          <wp:inline distT="0" distB="0" distL="0" distR="0" wp14:anchorId="134FDDBA" wp14:editId="66C04F33">
            <wp:extent cx="3029447" cy="1286845"/>
            <wp:effectExtent l="0" t="0" r="0" b="0"/>
            <wp:docPr id="706113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135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419" cy="129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46BE" w14:textId="00C93F5D" w:rsidR="00F51724" w:rsidRDefault="00F51724" w:rsidP="00F51724">
      <w:pPr>
        <w:ind w:right="-33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Диалоговое окно «заявки» у администратора</w:t>
      </w:r>
    </w:p>
    <w:p w14:paraId="1879012A" w14:textId="38039157" w:rsidR="00F51724" w:rsidRDefault="00F51724" w:rsidP="00F51724">
      <w:pPr>
        <w:ind w:right="-33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F51724">
        <w:rPr>
          <w:rFonts w:ascii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BEB9097" wp14:editId="3B6E295B">
            <wp:extent cx="2177916" cy="3959848"/>
            <wp:effectExtent l="0" t="0" r="0" b="0"/>
            <wp:docPr id="233782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82466" name="Рисунок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916" cy="395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CE77" w14:textId="4669688B" w:rsidR="00F51724" w:rsidRDefault="00F51724" w:rsidP="00F51724">
      <w:pPr>
        <w:ind w:right="-330"/>
        <w:jc w:val="center"/>
        <w:rPr>
          <w:rFonts w:ascii="Cambria Math" w:hAnsi="Cambria Math" w:cs="Cambria Math"/>
          <w:noProof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Диалоговое окно заявки </w:t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t xml:space="preserve">RUB </w:t>
      </w:r>
      <w:r w:rsidRPr="00F51724">
        <w:rPr>
          <w:rFonts w:ascii="Cambria Math" w:hAnsi="Cambria Math" w:cs="Cambria Math"/>
          <w:noProof/>
          <w:sz w:val="20"/>
          <w:szCs w:val="20"/>
          <w:lang w:val="en-US"/>
        </w:rPr>
        <w:t>⟶</w:t>
      </w:r>
      <w:r>
        <w:rPr>
          <w:rFonts w:ascii="Cambria Math" w:hAnsi="Cambria Math" w:cs="Cambria Math"/>
          <w:noProof/>
          <w:sz w:val="20"/>
          <w:szCs w:val="20"/>
          <w:lang w:val="en-US"/>
        </w:rPr>
        <w:t xml:space="preserve"> CRYPTO</w:t>
      </w:r>
    </w:p>
    <w:p w14:paraId="38EA8026" w14:textId="17798175" w:rsidR="002A686A" w:rsidRDefault="002A686A" w:rsidP="00F51724">
      <w:pPr>
        <w:ind w:right="-33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2A686A">
        <w:rPr>
          <w:rFonts w:ascii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2B682246" wp14:editId="3069A701">
            <wp:extent cx="3030118" cy="803082"/>
            <wp:effectExtent l="0" t="0" r="0" b="0"/>
            <wp:docPr id="1501610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108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1132" cy="81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4536" w14:textId="0612CAE1" w:rsidR="002A686A" w:rsidRDefault="002A686A" w:rsidP="00F51724">
      <w:pPr>
        <w:ind w:right="-33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Диалоговое окно смены статуса заявки</w:t>
      </w:r>
    </w:p>
    <w:p w14:paraId="76EE06BE" w14:textId="195A202E" w:rsidR="002A686A" w:rsidRDefault="002A686A" w:rsidP="00F51724">
      <w:pPr>
        <w:ind w:right="-33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2A686A">
        <w:rPr>
          <w:rFonts w:ascii="Times New Roman" w:hAnsi="Times New Roman" w:cs="Times New Roman"/>
          <w:color w:val="000000"/>
          <w:sz w:val="20"/>
          <w:szCs w:val="20"/>
        </w:rPr>
        <w:drawing>
          <wp:inline distT="0" distB="0" distL="0" distR="0" wp14:anchorId="319156E9" wp14:editId="7AB0FFE7">
            <wp:extent cx="3061253" cy="1373210"/>
            <wp:effectExtent l="0" t="0" r="0" b="0"/>
            <wp:docPr id="738893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934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3282" cy="138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9B60" w14:textId="7E59D81F" w:rsidR="002A686A" w:rsidRDefault="002A686A" w:rsidP="00F51724">
      <w:pPr>
        <w:ind w:right="-33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Диалоговое окно «отправить средства» заявки</w:t>
      </w:r>
    </w:p>
    <w:p w14:paraId="3DE6088D" w14:textId="7C695E01" w:rsidR="002A686A" w:rsidRDefault="002A686A" w:rsidP="002A686A">
      <w:pPr>
        <w:ind w:right="-33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2A686A">
        <w:rPr>
          <w:rFonts w:ascii="Times New Roman" w:hAnsi="Times New Roman" w:cs="Times New Roman"/>
          <w:color w:val="000000"/>
          <w:sz w:val="20"/>
          <w:szCs w:val="20"/>
        </w:rPr>
        <w:drawing>
          <wp:inline distT="0" distB="0" distL="0" distR="0" wp14:anchorId="01255CB8" wp14:editId="67D2AC15">
            <wp:extent cx="2504660" cy="1677363"/>
            <wp:effectExtent l="0" t="0" r="0" b="0"/>
            <wp:docPr id="1605979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793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6057" cy="168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86A">
        <w:rPr>
          <w:rFonts w:ascii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1E0AD01" wp14:editId="645D40EE">
            <wp:extent cx="2989691" cy="4831069"/>
            <wp:effectExtent l="0" t="0" r="0" b="0"/>
            <wp:docPr id="761081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812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4439" cy="483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D5A1" w14:textId="70F0A832" w:rsidR="002A686A" w:rsidRPr="002A686A" w:rsidRDefault="002A686A" w:rsidP="002A686A">
      <w:pPr>
        <w:ind w:right="-330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Статистика пользователя и администратора</w:t>
      </w:r>
    </w:p>
    <w:sectPr w:rsidR="002A686A" w:rsidRPr="002A686A" w:rsidSect="00F257B0">
      <w:pgSz w:w="11906" w:h="16838"/>
      <w:pgMar w:top="993" w:right="1440" w:bottom="709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D5E2F"/>
    <w:multiLevelType w:val="multilevel"/>
    <w:tmpl w:val="0DCCB34C"/>
    <w:lvl w:ilvl="0">
      <w:start w:val="1"/>
      <w:numFmt w:val="decimal"/>
      <w:lvlText w:val="%1."/>
      <w:lvlJc w:val="left"/>
      <w:pPr>
        <w:tabs>
          <w:tab w:val="num" w:pos="0"/>
        </w:tabs>
        <w:ind w:left="-130" w:hanging="360"/>
      </w:pPr>
    </w:lvl>
    <w:lvl w:ilvl="1">
      <w:start w:val="1"/>
      <w:numFmt w:val="decimal"/>
      <w:lvlText w:val="%2."/>
      <w:lvlJc w:val="left"/>
      <w:pPr>
        <w:tabs>
          <w:tab w:val="num" w:pos="230"/>
        </w:tabs>
        <w:ind w:left="230" w:hanging="360"/>
      </w:pPr>
    </w:lvl>
    <w:lvl w:ilvl="2">
      <w:start w:val="1"/>
      <w:numFmt w:val="decimal"/>
      <w:lvlText w:val="%3."/>
      <w:lvlJc w:val="left"/>
      <w:pPr>
        <w:tabs>
          <w:tab w:val="num" w:pos="590"/>
        </w:tabs>
        <w:ind w:left="590" w:hanging="360"/>
      </w:pPr>
    </w:lvl>
    <w:lvl w:ilvl="3">
      <w:start w:val="1"/>
      <w:numFmt w:val="decimal"/>
      <w:lvlText w:val="%4."/>
      <w:lvlJc w:val="left"/>
      <w:pPr>
        <w:tabs>
          <w:tab w:val="num" w:pos="950"/>
        </w:tabs>
        <w:ind w:left="950" w:hanging="360"/>
      </w:pPr>
    </w:lvl>
    <w:lvl w:ilvl="4">
      <w:start w:val="1"/>
      <w:numFmt w:val="decimal"/>
      <w:lvlText w:val="%5."/>
      <w:lvlJc w:val="left"/>
      <w:pPr>
        <w:tabs>
          <w:tab w:val="num" w:pos="1310"/>
        </w:tabs>
        <w:ind w:left="1310" w:hanging="360"/>
      </w:pPr>
    </w:lvl>
    <w:lvl w:ilvl="5">
      <w:start w:val="1"/>
      <w:numFmt w:val="decimal"/>
      <w:lvlText w:val="%6."/>
      <w:lvlJc w:val="left"/>
      <w:pPr>
        <w:tabs>
          <w:tab w:val="num" w:pos="1670"/>
        </w:tabs>
        <w:ind w:left="1670" w:hanging="360"/>
      </w:pPr>
    </w:lvl>
    <w:lvl w:ilvl="6">
      <w:start w:val="1"/>
      <w:numFmt w:val="decimal"/>
      <w:lvlText w:val="%7."/>
      <w:lvlJc w:val="left"/>
      <w:pPr>
        <w:tabs>
          <w:tab w:val="num" w:pos="2030"/>
        </w:tabs>
        <w:ind w:left="2030" w:hanging="360"/>
      </w:pPr>
    </w:lvl>
    <w:lvl w:ilvl="7">
      <w:start w:val="1"/>
      <w:numFmt w:val="decimal"/>
      <w:lvlText w:val="%8."/>
      <w:lvlJc w:val="left"/>
      <w:pPr>
        <w:tabs>
          <w:tab w:val="num" w:pos="2390"/>
        </w:tabs>
        <w:ind w:left="2390" w:hanging="360"/>
      </w:pPr>
    </w:lvl>
    <w:lvl w:ilvl="8">
      <w:start w:val="1"/>
      <w:numFmt w:val="decimal"/>
      <w:lvlText w:val="%9."/>
      <w:lvlJc w:val="left"/>
      <w:pPr>
        <w:tabs>
          <w:tab w:val="num" w:pos="2750"/>
        </w:tabs>
        <w:ind w:left="2750" w:hanging="360"/>
      </w:pPr>
    </w:lvl>
  </w:abstractNum>
  <w:abstractNum w:abstractNumId="1" w15:restartNumberingAfterBreak="0">
    <w:nsid w:val="1B733FAD"/>
    <w:multiLevelType w:val="multilevel"/>
    <w:tmpl w:val="41E8AC14"/>
    <w:lvl w:ilvl="0">
      <w:start w:val="1"/>
      <w:numFmt w:val="bullet"/>
      <w:lvlText w:val=""/>
      <w:lvlJc w:val="left"/>
      <w:pPr>
        <w:tabs>
          <w:tab w:val="num" w:pos="0"/>
        </w:tabs>
        <w:ind w:left="-131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29"/>
        </w:tabs>
        <w:ind w:left="22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589"/>
        </w:tabs>
        <w:ind w:left="58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949"/>
        </w:tabs>
        <w:ind w:left="94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309"/>
        </w:tabs>
        <w:ind w:left="130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1669"/>
        </w:tabs>
        <w:ind w:left="166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029"/>
        </w:tabs>
        <w:ind w:left="202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389"/>
        </w:tabs>
        <w:ind w:left="238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2749"/>
        </w:tabs>
        <w:ind w:left="2749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DF740CA"/>
    <w:multiLevelType w:val="multilevel"/>
    <w:tmpl w:val="6C30CEFA"/>
    <w:lvl w:ilvl="0">
      <w:start w:val="1"/>
      <w:numFmt w:val="decimal"/>
      <w:lvlText w:val="%1."/>
      <w:lvlJc w:val="left"/>
      <w:pPr>
        <w:tabs>
          <w:tab w:val="num" w:pos="0"/>
        </w:tabs>
        <w:ind w:left="-130" w:hanging="360"/>
      </w:pPr>
    </w:lvl>
    <w:lvl w:ilvl="1">
      <w:start w:val="1"/>
      <w:numFmt w:val="decimal"/>
      <w:lvlText w:val="%2."/>
      <w:lvlJc w:val="left"/>
      <w:pPr>
        <w:tabs>
          <w:tab w:val="num" w:pos="230"/>
        </w:tabs>
        <w:ind w:left="230" w:hanging="360"/>
      </w:pPr>
    </w:lvl>
    <w:lvl w:ilvl="2">
      <w:start w:val="1"/>
      <w:numFmt w:val="decimal"/>
      <w:lvlText w:val="%3."/>
      <w:lvlJc w:val="left"/>
      <w:pPr>
        <w:tabs>
          <w:tab w:val="num" w:pos="590"/>
        </w:tabs>
        <w:ind w:left="590" w:hanging="360"/>
      </w:pPr>
    </w:lvl>
    <w:lvl w:ilvl="3">
      <w:start w:val="1"/>
      <w:numFmt w:val="decimal"/>
      <w:lvlText w:val="%4."/>
      <w:lvlJc w:val="left"/>
      <w:pPr>
        <w:tabs>
          <w:tab w:val="num" w:pos="950"/>
        </w:tabs>
        <w:ind w:left="950" w:hanging="360"/>
      </w:pPr>
    </w:lvl>
    <w:lvl w:ilvl="4">
      <w:start w:val="1"/>
      <w:numFmt w:val="decimal"/>
      <w:lvlText w:val="%5."/>
      <w:lvlJc w:val="left"/>
      <w:pPr>
        <w:tabs>
          <w:tab w:val="num" w:pos="1310"/>
        </w:tabs>
        <w:ind w:left="1310" w:hanging="360"/>
      </w:pPr>
    </w:lvl>
    <w:lvl w:ilvl="5">
      <w:start w:val="1"/>
      <w:numFmt w:val="decimal"/>
      <w:lvlText w:val="%6."/>
      <w:lvlJc w:val="left"/>
      <w:pPr>
        <w:tabs>
          <w:tab w:val="num" w:pos="1670"/>
        </w:tabs>
        <w:ind w:left="1670" w:hanging="360"/>
      </w:pPr>
    </w:lvl>
    <w:lvl w:ilvl="6">
      <w:start w:val="1"/>
      <w:numFmt w:val="decimal"/>
      <w:lvlText w:val="%7."/>
      <w:lvlJc w:val="left"/>
      <w:pPr>
        <w:tabs>
          <w:tab w:val="num" w:pos="2030"/>
        </w:tabs>
        <w:ind w:left="2030" w:hanging="360"/>
      </w:pPr>
    </w:lvl>
    <w:lvl w:ilvl="7">
      <w:start w:val="1"/>
      <w:numFmt w:val="decimal"/>
      <w:lvlText w:val="%8."/>
      <w:lvlJc w:val="left"/>
      <w:pPr>
        <w:tabs>
          <w:tab w:val="num" w:pos="2390"/>
        </w:tabs>
        <w:ind w:left="2390" w:hanging="360"/>
      </w:pPr>
    </w:lvl>
    <w:lvl w:ilvl="8">
      <w:start w:val="1"/>
      <w:numFmt w:val="decimal"/>
      <w:lvlText w:val="%9."/>
      <w:lvlJc w:val="left"/>
      <w:pPr>
        <w:tabs>
          <w:tab w:val="num" w:pos="2750"/>
        </w:tabs>
        <w:ind w:left="2750" w:hanging="360"/>
      </w:pPr>
    </w:lvl>
  </w:abstractNum>
  <w:abstractNum w:abstractNumId="3" w15:restartNumberingAfterBreak="0">
    <w:nsid w:val="228D3A8D"/>
    <w:multiLevelType w:val="multilevel"/>
    <w:tmpl w:val="E2CAE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2B093311"/>
    <w:multiLevelType w:val="multilevel"/>
    <w:tmpl w:val="93AE13C4"/>
    <w:lvl w:ilvl="0">
      <w:start w:val="1"/>
      <w:numFmt w:val="bullet"/>
      <w:lvlText w:val=""/>
      <w:lvlJc w:val="left"/>
      <w:pPr>
        <w:tabs>
          <w:tab w:val="num" w:pos="0"/>
        </w:tabs>
        <w:ind w:left="-13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30"/>
        </w:tabs>
        <w:ind w:left="23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590"/>
        </w:tabs>
        <w:ind w:left="59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950"/>
        </w:tabs>
        <w:ind w:left="95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310"/>
        </w:tabs>
        <w:ind w:left="131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1670"/>
        </w:tabs>
        <w:ind w:left="167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030"/>
        </w:tabs>
        <w:ind w:left="203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390"/>
        </w:tabs>
        <w:ind w:left="239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2750"/>
        </w:tabs>
        <w:ind w:left="275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49DD638D"/>
    <w:multiLevelType w:val="multilevel"/>
    <w:tmpl w:val="D848FE44"/>
    <w:lvl w:ilvl="0">
      <w:start w:val="1"/>
      <w:numFmt w:val="bullet"/>
      <w:lvlText w:val=""/>
      <w:lvlJc w:val="left"/>
      <w:pPr>
        <w:tabs>
          <w:tab w:val="num" w:pos="0"/>
        </w:tabs>
        <w:ind w:left="-13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30"/>
        </w:tabs>
        <w:ind w:left="23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590"/>
        </w:tabs>
        <w:ind w:left="59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950"/>
        </w:tabs>
        <w:ind w:left="95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310"/>
        </w:tabs>
        <w:ind w:left="131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1670"/>
        </w:tabs>
        <w:ind w:left="167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030"/>
        </w:tabs>
        <w:ind w:left="203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390"/>
        </w:tabs>
        <w:ind w:left="239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2750"/>
        </w:tabs>
        <w:ind w:left="275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6610353"/>
    <w:multiLevelType w:val="multilevel"/>
    <w:tmpl w:val="91E23478"/>
    <w:lvl w:ilvl="0">
      <w:start w:val="1"/>
      <w:numFmt w:val="bullet"/>
      <w:lvlText w:val=""/>
      <w:lvlJc w:val="left"/>
      <w:pPr>
        <w:tabs>
          <w:tab w:val="num" w:pos="0"/>
        </w:tabs>
        <w:ind w:left="-13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30"/>
        </w:tabs>
        <w:ind w:left="23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590"/>
        </w:tabs>
        <w:ind w:left="59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950"/>
        </w:tabs>
        <w:ind w:left="95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310"/>
        </w:tabs>
        <w:ind w:left="131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1670"/>
        </w:tabs>
        <w:ind w:left="167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030"/>
        </w:tabs>
        <w:ind w:left="203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390"/>
        </w:tabs>
        <w:ind w:left="239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2750"/>
        </w:tabs>
        <w:ind w:left="275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57BD2DC5"/>
    <w:multiLevelType w:val="multilevel"/>
    <w:tmpl w:val="48A2FF0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98205981">
    <w:abstractNumId w:val="1"/>
  </w:num>
  <w:num w:numId="2" w16cid:durableId="1894654615">
    <w:abstractNumId w:val="5"/>
  </w:num>
  <w:num w:numId="3" w16cid:durableId="1860241378">
    <w:abstractNumId w:val="0"/>
  </w:num>
  <w:num w:numId="4" w16cid:durableId="1342664451">
    <w:abstractNumId w:val="4"/>
  </w:num>
  <w:num w:numId="5" w16cid:durableId="1887790985">
    <w:abstractNumId w:val="6"/>
  </w:num>
  <w:num w:numId="6" w16cid:durableId="1137842065">
    <w:abstractNumId w:val="2"/>
  </w:num>
  <w:num w:numId="7" w16cid:durableId="715081920">
    <w:abstractNumId w:val="3"/>
  </w:num>
  <w:num w:numId="8" w16cid:durableId="1350771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9A5"/>
    <w:rsid w:val="000859DE"/>
    <w:rsid w:val="002A686A"/>
    <w:rsid w:val="002C2EEB"/>
    <w:rsid w:val="003913CE"/>
    <w:rsid w:val="003E749D"/>
    <w:rsid w:val="004F6495"/>
    <w:rsid w:val="006C1C0E"/>
    <w:rsid w:val="00A368E3"/>
    <w:rsid w:val="00B659A5"/>
    <w:rsid w:val="00BB77CB"/>
    <w:rsid w:val="00BC3C7B"/>
    <w:rsid w:val="00BD6A99"/>
    <w:rsid w:val="00EC7BDE"/>
    <w:rsid w:val="00F257B0"/>
    <w:rsid w:val="00F51724"/>
    <w:rsid w:val="00FD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3592A"/>
  <w15:docId w15:val="{B3C00D73-3B93-48ED-AB13-9B910A4AF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399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AC399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575155"/>
    <w:rPr>
      <w:color w:val="954F72" w:themeColor="followedHyperlink"/>
      <w:u w:val="single"/>
    </w:rPr>
  </w:style>
  <w:style w:type="character" w:customStyle="1" w:styleId="username">
    <w:name w:val="user__name"/>
    <w:basedOn w:val="a0"/>
    <w:qFormat/>
    <w:rsid w:val="00FF5FCB"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character" w:customStyle="1" w:styleId="a7">
    <w:name w:val="Символ нумерации"/>
    <w:qFormat/>
  </w:style>
  <w:style w:type="paragraph" w:styleId="a8">
    <w:name w:val="Title"/>
    <w:basedOn w:val="a"/>
    <w:next w:val="a9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Noto Sans Devanagari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c">
    <w:name w:val="index heading"/>
    <w:basedOn w:val="a"/>
    <w:qFormat/>
    <w:pPr>
      <w:suppressLineNumbers/>
    </w:pPr>
    <w:rPr>
      <w:rFonts w:cs="Noto Sans Devanagari"/>
    </w:rPr>
  </w:style>
  <w:style w:type="paragraph" w:styleId="ad">
    <w:name w:val="List Paragraph"/>
    <w:basedOn w:val="a"/>
    <w:uiPriority w:val="34"/>
    <w:qFormat/>
    <w:rsid w:val="00754F61"/>
    <w:pPr>
      <w:ind w:left="720"/>
      <w:contextualSpacing/>
    </w:pPr>
  </w:style>
  <w:style w:type="paragraph" w:customStyle="1" w:styleId="Comment">
    <w:name w:val="Comment"/>
    <w:basedOn w:val="a"/>
    <w:qFormat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miro.com/welcomeonboard/UlVjZHI3bnhGUkM0SnhZZzJKVFZ3dHdhRWNxTk1RSDRNQ0pLa2ZGMWJFNXQyTjdRVU9XTHRkNDA4UGVlN2U5cHwzNDU4NzY0NTY0MTcyODA3MTg4fDI=?share_link_id=483093244106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ny.da a.4to</dc:creator>
  <dc:description/>
  <cp:lastModifiedBy>ny.da a.4to</cp:lastModifiedBy>
  <cp:revision>2</cp:revision>
  <dcterms:created xsi:type="dcterms:W3CDTF">2024-04-14T15:19:00Z</dcterms:created>
  <dcterms:modified xsi:type="dcterms:W3CDTF">2024-04-14T15:19:00Z</dcterms:modified>
  <dc:language>ru-RU</dc:language>
</cp:coreProperties>
</file>