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6A73FA" w:rsidRDefault="000D5CCE" w:rsidP="00150270">
      <w:pPr>
        <w:pStyle w:val="a0"/>
      </w:pPr>
      <w:bookmarkStart w:id="0" w:name="_Toc486076405"/>
      <w:bookmarkStart w:id="1" w:name="_Toc486076525"/>
      <w:bookmarkStart w:id="2" w:name="_Toc486076687"/>
      <w:bookmarkStart w:id="3" w:name="_Toc528689071"/>
      <w:r>
        <w:rPr>
          <w:rFonts w:hint="eastAsia"/>
        </w:rPr>
        <w:t>key_</w:t>
      </w:r>
      <w:r w:rsidR="00C5631A" w:rsidRPr="006A73FA">
        <w:rPr>
          <w:rFonts w:hint="eastAsia"/>
        </w:rPr>
        <w:t>BT_20</w:t>
      </w:r>
      <w:bookmarkEnd w:id="0"/>
      <w:bookmarkEnd w:id="1"/>
      <w:bookmarkEnd w:id="2"/>
      <w:bookmarkEnd w:id="3"/>
    </w:p>
    <w:p w:rsidR="004966B6" w:rsidRPr="006A73FA" w:rsidRDefault="004966B6" w:rsidP="00150270">
      <w:pPr>
        <w:pStyle w:val="a1"/>
        <w:widowControl w:val="0"/>
      </w:pPr>
      <w:bookmarkStart w:id="4" w:name="_Toc528689072"/>
      <w:r w:rsidRPr="006A73FA">
        <w:rPr>
          <w:rFonts w:hint="eastAsia"/>
        </w:rPr>
        <w:t>概述</w:t>
      </w:r>
      <w:bookmarkEnd w:id="4"/>
    </w:p>
    <w:p w:rsidR="005058C8" w:rsidRPr="006A73FA" w:rsidRDefault="005058C8" w:rsidP="00150270">
      <w:pPr>
        <w:pStyle w:val="70"/>
        <w:widowControl w:val="0"/>
      </w:pPr>
      <w:r w:rsidRPr="006A73FA">
        <w:rPr>
          <w:rFonts w:hint="eastAsia"/>
        </w:rPr>
        <w:t>信息是影响单位内部环境、风险评估、控制活动、内部监督等方面的信息。</w:t>
      </w:r>
    </w:p>
    <w:p w:rsidR="005058C8" w:rsidRPr="006A73FA" w:rsidRDefault="005058C8" w:rsidP="00150270">
      <w:pPr>
        <w:pStyle w:val="70"/>
        <w:widowControl w:val="0"/>
      </w:pPr>
      <w:r w:rsidRPr="006A73FA">
        <w:rPr>
          <w:rFonts w:hint="eastAsia"/>
        </w:rPr>
        <w:t>沟通是信息系统的一部分，是组织中的信息交流。信息交流是组织结构的核心，是组织存在的基础，没有信息交流就没有组织。</w:t>
      </w:r>
    </w:p>
    <w:p w:rsidR="004966B6" w:rsidRPr="006A73FA" w:rsidRDefault="004966B6" w:rsidP="00150270">
      <w:pPr>
        <w:pStyle w:val="a1"/>
        <w:widowControl w:val="0"/>
      </w:pPr>
      <w:bookmarkStart w:id="5" w:name="_Toc528689073"/>
      <w:r w:rsidRPr="006A73FA">
        <w:rPr>
          <w:rFonts w:hint="eastAsia"/>
        </w:rPr>
        <w:t>主要管理内容</w:t>
      </w:r>
      <w:bookmarkEnd w:id="5"/>
    </w:p>
    <w:p w:rsidR="002332CF" w:rsidRPr="006A73FA" w:rsidRDefault="002332CF" w:rsidP="00150270">
      <w:pPr>
        <w:pStyle w:val="70"/>
        <w:widowControl w:val="0"/>
      </w:pPr>
      <w:r w:rsidRPr="006A73FA">
        <w:rPr>
          <w:rFonts w:hint="eastAsia"/>
        </w:rPr>
        <w:t>（一）信息收集</w:t>
      </w:r>
    </w:p>
    <w:p w:rsidR="002332CF" w:rsidRPr="006A73FA" w:rsidRDefault="002332CF" w:rsidP="00150270">
      <w:pPr>
        <w:pStyle w:val="70"/>
        <w:widowControl w:val="0"/>
      </w:pPr>
      <w:r w:rsidRPr="006A73FA">
        <w:rPr>
          <w:rFonts w:hint="eastAsia"/>
        </w:rPr>
        <w:t>单位应当明确信息收集的工作方式和收集内容及范围，对单位内部和外部收集的信息进行合理筛选、认真核对、整合分类，努力提高信息的有效性。单位每个科室需要的信息存在不同差异，每类信息的侧重点也不同，因此单位应结合实际特点和需要，以节约成本为原则，选择适合的方式收集有用的信息。</w:t>
      </w:r>
    </w:p>
    <w:p w:rsidR="002332CF" w:rsidRPr="006A73FA" w:rsidRDefault="002332CF" w:rsidP="00150270">
      <w:pPr>
        <w:pStyle w:val="70"/>
        <w:widowControl w:val="0"/>
      </w:pPr>
      <w:r w:rsidRPr="006A73FA">
        <w:rPr>
          <w:rFonts w:hint="eastAsia"/>
        </w:rPr>
        <w:t>（二）信息沟通</w:t>
      </w:r>
    </w:p>
    <w:p w:rsidR="002332CF" w:rsidRPr="006A73FA" w:rsidRDefault="002332CF" w:rsidP="00150270">
      <w:pPr>
        <w:pStyle w:val="70"/>
        <w:widowControl w:val="0"/>
      </w:pPr>
      <w:r w:rsidRPr="006A73FA">
        <w:rPr>
          <w:rFonts w:hint="eastAsia"/>
        </w:rPr>
        <w:t>单位应当将内部控制产生的相关信息在单位内部各管理级次、责任科室、业务环节之间以及外部有关方面之间进行沟通和反馈。</w:t>
      </w:r>
    </w:p>
    <w:p w:rsidR="002332CF" w:rsidRPr="006A73FA" w:rsidRDefault="002332CF" w:rsidP="00150270">
      <w:pPr>
        <w:pStyle w:val="70"/>
        <w:widowControl w:val="0"/>
      </w:pPr>
      <w:r w:rsidRPr="006A73FA">
        <w:rPr>
          <w:rFonts w:hint="eastAsia"/>
        </w:rPr>
        <w:t>信息沟通中存在着一些问题，常见的有</w:t>
      </w:r>
      <w:r w:rsidRPr="006A73FA">
        <w:rPr>
          <w:rFonts w:hint="eastAsia"/>
          <w:bCs/>
        </w:rPr>
        <w:t>准确性、完整性、及时性、安全性等</w:t>
      </w:r>
      <w:r w:rsidRPr="006A73FA">
        <w:rPr>
          <w:rFonts w:hint="eastAsia"/>
        </w:rPr>
        <w:t>问题，针对这些问题单位应当加强信息沟通过程中的监督与复核、加强信息沟通者和使用者的知识管理储备、加强对信息系统的改进以及信息沟通与单位文化的结合。</w:t>
      </w:r>
    </w:p>
    <w:p w:rsidR="002332CF" w:rsidRPr="006A73FA" w:rsidRDefault="002332CF" w:rsidP="00150270">
      <w:pPr>
        <w:pStyle w:val="70"/>
        <w:widowControl w:val="0"/>
      </w:pPr>
      <w:r w:rsidRPr="006A73FA">
        <w:rPr>
          <w:rFonts w:hint="eastAsia"/>
        </w:rPr>
        <w:t>（三）建立内部报告机制</w:t>
      </w:r>
    </w:p>
    <w:p w:rsidR="002332CF" w:rsidRPr="006A73FA" w:rsidRDefault="000D5CCE" w:rsidP="00150270">
      <w:pPr>
        <w:pStyle w:val="70"/>
        <w:widowControl w:val="0"/>
        <w:rPr>
          <w:color w:val="000000" w:themeColor="text1"/>
        </w:rPr>
      </w:pPr>
      <w:r>
        <w:rPr>
          <w:rFonts w:hint="eastAsia"/>
          <w:color w:val="FF0000"/>
        </w:rPr>
        <w:t>key_</w:t>
      </w:r>
      <w:r w:rsidR="002332CF" w:rsidRPr="006A73FA">
        <w:rPr>
          <w:rFonts w:hint="eastAsia"/>
          <w:color w:val="FF0000"/>
        </w:rPr>
        <w:t>zdbgdgkks</w:t>
      </w:r>
      <w:r w:rsidR="002332CF" w:rsidRPr="006A73FA">
        <w:rPr>
          <w:rFonts w:hint="eastAsia"/>
        </w:rPr>
        <w:t>是本单位重大事项内部报告工作的归口管理部门，具体承担重大事项内部报告的相关工作，各科室具体承担本科室重大事项的报告工作。建立防止工作失误的预警机制，尽早发现问题，排查工作隐患，及时纠正错误。明确在机关业务运转、机关事务管理等方面需要预警的苗</w:t>
      </w:r>
      <w:r w:rsidR="002332CF" w:rsidRPr="006A73FA">
        <w:rPr>
          <w:rFonts w:hint="eastAsia"/>
        </w:rPr>
        <w:lastRenderedPageBreak/>
        <w:t>头性事件，第一时间报告和处置，防止因工作失误引发事态进一步扩大。</w:t>
      </w:r>
    </w:p>
    <w:p w:rsidR="002332CF" w:rsidRPr="006A73FA" w:rsidRDefault="002332CF" w:rsidP="00150270">
      <w:pPr>
        <w:pStyle w:val="70"/>
        <w:widowControl w:val="0"/>
      </w:pPr>
      <w:r w:rsidRPr="006A73FA">
        <w:rPr>
          <w:rFonts w:hint="eastAsia"/>
        </w:rPr>
        <w:t>（四）信息系统</w:t>
      </w:r>
    </w:p>
    <w:p w:rsidR="002332CF" w:rsidRPr="006A73FA" w:rsidRDefault="002332CF" w:rsidP="00150270">
      <w:pPr>
        <w:pStyle w:val="70"/>
        <w:widowControl w:val="0"/>
      </w:pPr>
      <w:r w:rsidRPr="006A73FA">
        <w:rPr>
          <w:rFonts w:hint="eastAsia"/>
        </w:rPr>
        <w:t>单位应当利用信息技术促进信息的集成与共享，充分发挥信息技术在信息与沟通中的作用。建立健全信息管理系统运行管理制度，全面推进信息管理系统开发建设，深化应用，保障信息管理系统的安全性、稳定性、合理性、有效性。</w:t>
      </w:r>
    </w:p>
    <w:p w:rsidR="002332CF" w:rsidRPr="006A73FA" w:rsidRDefault="002332CF" w:rsidP="00150270">
      <w:pPr>
        <w:pStyle w:val="70"/>
        <w:widowControl w:val="0"/>
      </w:pPr>
      <w:r w:rsidRPr="006A73FA">
        <w:rPr>
          <w:rFonts w:hint="eastAsia"/>
        </w:rPr>
        <w:t>单位的内部控制体系系统实质上是一个信息系统，是一个对信息进行收集核对、整合分类、沟通传递、存储保管的过程。通过信息反馈机制改进信息的收集核对、整合分类、沟通传递，形成一个快速有效的信息沟通机制，促进内部控制目标的实现。</w:t>
      </w:r>
    </w:p>
    <w:p w:rsidR="002332CF" w:rsidRPr="006A73FA" w:rsidRDefault="002332CF" w:rsidP="00150270">
      <w:pPr>
        <w:pStyle w:val="70"/>
        <w:widowControl w:val="0"/>
      </w:pPr>
      <w:r w:rsidRPr="006A73FA">
        <w:rPr>
          <w:rFonts w:hint="eastAsia"/>
        </w:rPr>
        <w:t>（五）建立举报投诉和举报人保护制度</w:t>
      </w:r>
      <w:r w:rsidRPr="006A73FA">
        <w:rPr>
          <w:rFonts w:cs="Calibri" w:hint="eastAsia"/>
        </w:rPr>
        <w:t> </w:t>
      </w:r>
    </w:p>
    <w:p w:rsidR="002332CF" w:rsidRPr="006A73FA" w:rsidRDefault="002332CF" w:rsidP="00150270">
      <w:pPr>
        <w:pStyle w:val="70"/>
        <w:widowControl w:val="0"/>
      </w:pPr>
      <w:r w:rsidRPr="006A73FA">
        <w:rPr>
          <w:rFonts w:hint="eastAsia"/>
        </w:rPr>
        <w:t>我国已经出台举报投诉和举报人保护制度，政府中也应该具有相关政策，维护职工的相应权利。如果单位职工不能畅所欲言地谈问题，说明单位在信息沟通方面存在屏障，形成巨大内耗，不利于单位发展。</w:t>
      </w:r>
      <w:r w:rsidRPr="006A73FA">
        <w:rPr>
          <w:rFonts w:cs="Calibri" w:hint="eastAsia"/>
        </w:rPr>
        <w:t> </w:t>
      </w:r>
      <w:r w:rsidRPr="006A73FA">
        <w:rPr>
          <w:rFonts w:cs="Calibri" w:hint="eastAsia"/>
        </w:rPr>
        <w:t>建立</w:t>
      </w:r>
      <w:r w:rsidRPr="006A73FA">
        <w:rPr>
          <w:rFonts w:hint="eastAsia"/>
        </w:rPr>
        <w:t>举报投诉和举报人保护制度也是有效掌握信息的途径之一。</w:t>
      </w:r>
    </w:p>
    <w:p w:rsidR="004966B6" w:rsidRPr="006A73FA" w:rsidRDefault="004966B6" w:rsidP="00150270">
      <w:pPr>
        <w:pStyle w:val="a1"/>
        <w:widowControl w:val="0"/>
      </w:pPr>
      <w:bookmarkStart w:id="6" w:name="_Toc528689074"/>
      <w:r w:rsidRPr="006A73FA">
        <w:rPr>
          <w:rFonts w:hint="eastAsia"/>
        </w:rPr>
        <w:t>控制方法</w:t>
      </w:r>
      <w:bookmarkEnd w:id="6"/>
    </w:p>
    <w:p w:rsidR="00CC4A3A" w:rsidRPr="006A73FA" w:rsidRDefault="00CC4A3A" w:rsidP="00150270">
      <w:pPr>
        <w:pStyle w:val="70"/>
        <w:widowControl w:val="0"/>
      </w:pPr>
      <w:r w:rsidRPr="006A73FA">
        <w:rPr>
          <w:rFonts w:hint="eastAsia"/>
        </w:rPr>
        <w:t>（一）信息收集与沟通</w:t>
      </w:r>
    </w:p>
    <w:p w:rsidR="00CC4A3A" w:rsidRPr="006A73FA" w:rsidRDefault="00CC4A3A" w:rsidP="00150270">
      <w:pPr>
        <w:pStyle w:val="70"/>
        <w:widowControl w:val="0"/>
      </w:pPr>
      <w:r w:rsidRPr="006A73FA">
        <w:rPr>
          <w:rFonts w:hint="eastAsia"/>
        </w:rPr>
        <w:t>1.内外部信息收集</w:t>
      </w:r>
    </w:p>
    <w:p w:rsidR="00CC4A3A" w:rsidRPr="006A73FA" w:rsidRDefault="00CC4A3A" w:rsidP="00150270">
      <w:pPr>
        <w:pStyle w:val="70"/>
        <w:widowControl w:val="0"/>
      </w:pPr>
      <w:r w:rsidRPr="006A73FA">
        <w:rPr>
          <w:rFonts w:hint="eastAsia"/>
        </w:rPr>
        <w:t>持续</w:t>
      </w:r>
      <w:r w:rsidRPr="006A73FA">
        <w:rPr>
          <w:rFonts w:hint="eastAsia"/>
          <w:color w:val="000000" w:themeColor="text1"/>
        </w:rPr>
        <w:t>筛选</w:t>
      </w:r>
      <w:r w:rsidRPr="006A73FA">
        <w:rPr>
          <w:rFonts w:hint="eastAsia"/>
        </w:rPr>
        <w:t>、收集、整理、归纳来自单位内部与外部的各类信息，针对不同的信息来源和信息类型，明确各类信息的收集人员、收集方式、沟通程序、报告途径和加工与处理要求，确保各类信息资源得到及时、准确、完整的收集。</w:t>
      </w:r>
    </w:p>
    <w:p w:rsidR="00CC4A3A" w:rsidRPr="006A73FA" w:rsidRDefault="00CC4A3A" w:rsidP="00150270">
      <w:pPr>
        <w:pStyle w:val="70"/>
        <w:widowControl w:val="0"/>
      </w:pPr>
      <w:r w:rsidRPr="006A73FA">
        <w:rPr>
          <w:rFonts w:hint="eastAsia"/>
        </w:rPr>
        <w:t>2.内外部信息沟通</w:t>
      </w:r>
    </w:p>
    <w:p w:rsidR="00CC4A3A" w:rsidRPr="006A73FA" w:rsidRDefault="00CC4A3A" w:rsidP="00150270">
      <w:pPr>
        <w:pStyle w:val="70"/>
        <w:widowControl w:val="0"/>
      </w:pPr>
      <w:r w:rsidRPr="006A73FA">
        <w:rPr>
          <w:rFonts w:hint="eastAsia"/>
        </w:rPr>
        <w:t>单位应当建立横纵向相互通畅、贯穿整个单位的信息沟通渠道，确保本单位的各项经济业务、部门职能、岗位职责、风险策略、风险现状、风</w:t>
      </w:r>
      <w:r w:rsidRPr="006A73FA">
        <w:rPr>
          <w:rFonts w:hint="eastAsia"/>
        </w:rPr>
        <w:lastRenderedPageBreak/>
        <w:t>险应对措施、监督与评价等各种信息在本单位内部得到有效沟通和传递。</w:t>
      </w:r>
    </w:p>
    <w:p w:rsidR="00CC4A3A" w:rsidRPr="006A73FA" w:rsidRDefault="00CC4A3A" w:rsidP="00150270">
      <w:pPr>
        <w:pStyle w:val="70"/>
        <w:widowControl w:val="0"/>
      </w:pPr>
      <w:r w:rsidRPr="006A73FA">
        <w:rPr>
          <w:rFonts w:hint="eastAsia"/>
        </w:rPr>
        <w:t>单位应当建立适合的渠道，与相关单位和个人，如监管机构、外部审计等就相关信息进行必要的外部沟通。</w:t>
      </w:r>
    </w:p>
    <w:p w:rsidR="00CC4A3A" w:rsidRPr="006A73FA" w:rsidRDefault="00CC4A3A" w:rsidP="00150270">
      <w:pPr>
        <w:pStyle w:val="70"/>
        <w:widowControl w:val="0"/>
      </w:pPr>
      <w:r w:rsidRPr="006A73FA">
        <w:rPr>
          <w:rFonts w:hint="eastAsia"/>
        </w:rPr>
        <w:t>（二）内部报告</w:t>
      </w:r>
    </w:p>
    <w:p w:rsidR="00CC4A3A" w:rsidRPr="006A73FA" w:rsidRDefault="00CC4A3A" w:rsidP="00150270">
      <w:pPr>
        <w:pStyle w:val="70"/>
        <w:widowControl w:val="0"/>
      </w:pPr>
      <w:r w:rsidRPr="006A73FA">
        <w:rPr>
          <w:rFonts w:hint="eastAsia"/>
        </w:rPr>
        <w:t>1.重大事项的报告</w:t>
      </w:r>
    </w:p>
    <w:p w:rsidR="00CC4A3A" w:rsidRPr="006A73FA" w:rsidRDefault="000D5CCE" w:rsidP="00150270">
      <w:pPr>
        <w:pStyle w:val="70"/>
        <w:widowControl w:val="0"/>
      </w:pPr>
      <w:r>
        <w:rPr>
          <w:rFonts w:hint="eastAsia"/>
          <w:color w:val="FF0000"/>
        </w:rPr>
        <w:t>key_</w:t>
      </w:r>
      <w:r w:rsidR="00CC4A3A" w:rsidRPr="006A73FA">
        <w:rPr>
          <w:rFonts w:hint="eastAsia"/>
          <w:color w:val="FF0000"/>
        </w:rPr>
        <w:t>zdbgdgkks</w:t>
      </w:r>
      <w:r w:rsidR="00CC4A3A" w:rsidRPr="006A73FA">
        <w:rPr>
          <w:rFonts w:hint="eastAsia"/>
        </w:rPr>
        <w:t>是本单位重大事项内部报告工作的归口管理部门，具体承担重大事项内部报告的相关工作。各岗位具体承担本岗位重大事项的报告工作。</w:t>
      </w:r>
    </w:p>
    <w:p w:rsidR="00CC4A3A" w:rsidRPr="006A73FA" w:rsidRDefault="00CC4A3A" w:rsidP="00150270">
      <w:pPr>
        <w:pStyle w:val="70"/>
        <w:widowControl w:val="0"/>
      </w:pPr>
      <w:r w:rsidRPr="006A73FA">
        <w:rPr>
          <w:rFonts w:hint="eastAsia"/>
        </w:rPr>
        <w:t>制订相关制度和管理办法，形成重大信息传递机制。建立自然灾害和安全应急预案，当出现上述突发事件时单位将启动应急预案，相关信息将快速传递至主管领导，突发事件将得到及时决策和应对。</w:t>
      </w:r>
    </w:p>
    <w:p w:rsidR="00CC4A3A" w:rsidRPr="006A73FA" w:rsidRDefault="00CC4A3A" w:rsidP="00150270">
      <w:pPr>
        <w:pStyle w:val="70"/>
        <w:widowControl w:val="0"/>
      </w:pPr>
      <w:r w:rsidRPr="006A73FA">
        <w:rPr>
          <w:rFonts w:hint="eastAsia"/>
        </w:rPr>
        <w:t>2.信息公开</w:t>
      </w:r>
    </w:p>
    <w:p w:rsidR="00CC4A3A" w:rsidRPr="006A73FA" w:rsidRDefault="00CC4A3A" w:rsidP="00150270">
      <w:pPr>
        <w:pStyle w:val="70"/>
        <w:widowControl w:val="0"/>
      </w:pPr>
      <w:r w:rsidRPr="006A73FA">
        <w:rPr>
          <w:rFonts w:hint="eastAsia"/>
        </w:rPr>
        <w:t>单位应对建立公正、透明的行政管理体制，保障公民、法人和其他组织的知情权，监督本单位依法履行职责，依据我国《</w:t>
      </w:r>
      <w:r w:rsidRPr="006A73FA">
        <w:rPr>
          <w:rFonts w:hint="eastAsia"/>
          <w:color w:val="000000" w:themeColor="text1"/>
        </w:rPr>
        <w:t>政府信息公开规定（暂行）》</w:t>
      </w:r>
      <w:r w:rsidRPr="006A73FA">
        <w:rPr>
          <w:rFonts w:hint="eastAsia"/>
        </w:rPr>
        <w:t>，结合本单位实际，遵循及时、便民、提高办事效率、提供优质服务的原则对信息进行公开。</w:t>
      </w:r>
    </w:p>
    <w:p w:rsidR="00CC4A3A" w:rsidRPr="006A73FA" w:rsidRDefault="00CC4A3A" w:rsidP="00150270">
      <w:pPr>
        <w:pStyle w:val="70"/>
        <w:widowControl w:val="0"/>
      </w:pPr>
      <w:r w:rsidRPr="006A73FA">
        <w:rPr>
          <w:rFonts w:hint="eastAsia"/>
        </w:rPr>
        <w:t>3.信息报告</w:t>
      </w:r>
    </w:p>
    <w:p w:rsidR="00CC4A3A" w:rsidRPr="006A73FA" w:rsidRDefault="00CC4A3A" w:rsidP="00150270">
      <w:pPr>
        <w:pStyle w:val="70"/>
        <w:widowControl w:val="0"/>
      </w:pPr>
      <w:r w:rsidRPr="006A73FA">
        <w:rPr>
          <w:rFonts w:hint="eastAsia"/>
        </w:rPr>
        <w:t>（1）例行报告</w:t>
      </w:r>
    </w:p>
    <w:p w:rsidR="00CC4A3A" w:rsidRPr="006A73FA" w:rsidRDefault="00CC4A3A" w:rsidP="00150270">
      <w:pPr>
        <w:pStyle w:val="70"/>
        <w:widowControl w:val="0"/>
      </w:pPr>
      <w:r w:rsidRPr="006A73FA">
        <w:rPr>
          <w:rFonts w:hint="eastAsia"/>
        </w:rPr>
        <w:t>各级人员按照分级管理的组织结构和岗位职责，定期向上级反映其所在岗位的工作情况。</w:t>
      </w:r>
    </w:p>
    <w:p w:rsidR="00CC4A3A" w:rsidRPr="006A73FA" w:rsidRDefault="00CC4A3A" w:rsidP="00150270">
      <w:pPr>
        <w:pStyle w:val="70"/>
        <w:widowControl w:val="0"/>
      </w:pPr>
      <w:r w:rsidRPr="006A73FA">
        <w:rPr>
          <w:rFonts w:hint="eastAsia"/>
        </w:rPr>
        <w:t>（2）实时报告</w:t>
      </w:r>
    </w:p>
    <w:p w:rsidR="00CC4A3A" w:rsidRPr="006A73FA" w:rsidRDefault="00CC4A3A" w:rsidP="00150270">
      <w:pPr>
        <w:pStyle w:val="70"/>
        <w:widowControl w:val="0"/>
      </w:pPr>
      <w:r w:rsidRPr="006A73FA">
        <w:rPr>
          <w:rFonts w:hint="eastAsia"/>
        </w:rPr>
        <w:t>形成重大信息沟通传递机制，发生紧急情况时通过电话、办公网络、面谈等形式进行交流和沟通。</w:t>
      </w:r>
    </w:p>
    <w:p w:rsidR="00CC4A3A" w:rsidRPr="006A73FA" w:rsidRDefault="00CC4A3A" w:rsidP="00150270">
      <w:pPr>
        <w:pStyle w:val="70"/>
        <w:widowControl w:val="0"/>
      </w:pPr>
      <w:r w:rsidRPr="006A73FA">
        <w:rPr>
          <w:rFonts w:hint="eastAsia"/>
        </w:rPr>
        <w:t>（3）专题报告</w:t>
      </w:r>
    </w:p>
    <w:p w:rsidR="00CC4A3A" w:rsidRPr="006A73FA" w:rsidRDefault="00CC4A3A" w:rsidP="00150270">
      <w:pPr>
        <w:pStyle w:val="70"/>
        <w:widowControl w:val="0"/>
      </w:pPr>
      <w:r w:rsidRPr="006A73FA">
        <w:rPr>
          <w:rFonts w:hint="eastAsia"/>
        </w:rPr>
        <w:t>单位根据业务需要，成立各类领导小组或工作组就某一事项及时向单</w:t>
      </w:r>
      <w:r w:rsidRPr="006A73FA">
        <w:rPr>
          <w:rFonts w:hint="eastAsia"/>
        </w:rPr>
        <w:lastRenderedPageBreak/>
        <w:t>位领导汇报情况。</w:t>
      </w:r>
    </w:p>
    <w:p w:rsidR="00CC4A3A" w:rsidRPr="006A73FA" w:rsidRDefault="00CC4A3A" w:rsidP="00150270">
      <w:pPr>
        <w:pStyle w:val="70"/>
        <w:widowControl w:val="0"/>
      </w:pPr>
      <w:r w:rsidRPr="006A73FA">
        <w:rPr>
          <w:rFonts w:hint="eastAsia"/>
        </w:rPr>
        <w:t>（4）综合报告</w:t>
      </w:r>
    </w:p>
    <w:p w:rsidR="00CC4A3A" w:rsidRPr="006A73FA" w:rsidRDefault="00CC4A3A" w:rsidP="00150270">
      <w:pPr>
        <w:pStyle w:val="70"/>
        <w:widowControl w:val="0"/>
      </w:pPr>
      <w:r w:rsidRPr="006A73FA">
        <w:rPr>
          <w:rFonts w:hint="eastAsia"/>
        </w:rPr>
        <w:t>各岗位应当定期向单位领导全面汇报本岗位的工作情况，主要包括工作总结、计划安排、目标完成情况等内容；各岗位向相关部门、单位领导定期报送各类管理报表、汇报工作总结及来年工作要点。</w:t>
      </w:r>
    </w:p>
    <w:p w:rsidR="00CC4A3A" w:rsidRPr="006A73FA" w:rsidRDefault="00CC4A3A" w:rsidP="00150270">
      <w:pPr>
        <w:pStyle w:val="70"/>
        <w:widowControl w:val="0"/>
      </w:pPr>
      <w:r w:rsidRPr="006A73FA">
        <w:rPr>
          <w:rFonts w:hint="eastAsia"/>
        </w:rPr>
        <w:t>（三）信息系统</w:t>
      </w:r>
    </w:p>
    <w:p w:rsidR="00CC4A3A" w:rsidRPr="006A73FA" w:rsidRDefault="00CC4A3A" w:rsidP="00150270">
      <w:pPr>
        <w:pStyle w:val="70"/>
        <w:widowControl w:val="0"/>
      </w:pPr>
      <w:r w:rsidRPr="006A73FA">
        <w:rPr>
          <w:rFonts w:hint="eastAsia"/>
        </w:rPr>
        <w:t>1.信息系统</w:t>
      </w:r>
    </w:p>
    <w:p w:rsidR="00CC4A3A" w:rsidRPr="006A73FA" w:rsidRDefault="00CC4A3A" w:rsidP="00150270">
      <w:pPr>
        <w:pStyle w:val="70"/>
        <w:widowControl w:val="0"/>
      </w:pPr>
      <w:r w:rsidRPr="006A73FA">
        <w:rPr>
          <w:rFonts w:hint="eastAsia"/>
        </w:rPr>
        <w:t>在单位的信息沟通过程中，需要注意单位是否建立了信息收集机制并如何把信息发布出去。在发布信息的过程中，沟通平台非常重要，很多单位中有周会、月会和季度总结会等，但这并不是沟通机制，只是沟通平台。所以为了加强单位内部信息沟通，应当利用信息技术建设开发信息沟通软件或将信息沟通功能集成到单位内部控制信息管理系统平台中，真正实现部门与部门之间的快速信息沟通。</w:t>
      </w:r>
    </w:p>
    <w:p w:rsidR="00CC4A3A" w:rsidRPr="006A73FA" w:rsidRDefault="00CC4A3A" w:rsidP="00150270">
      <w:pPr>
        <w:pStyle w:val="70"/>
        <w:widowControl w:val="0"/>
      </w:pPr>
      <w:r w:rsidRPr="006A73FA">
        <w:rPr>
          <w:rFonts w:hint="eastAsia"/>
        </w:rPr>
        <w:t>2.信息保密</w:t>
      </w:r>
    </w:p>
    <w:p w:rsidR="00CC4A3A" w:rsidRPr="006A73FA" w:rsidRDefault="00CC4A3A" w:rsidP="00150270">
      <w:pPr>
        <w:pStyle w:val="70"/>
        <w:widowControl w:val="0"/>
      </w:pPr>
      <w:r w:rsidRPr="006A73FA">
        <w:rPr>
          <w:rFonts w:hint="eastAsia"/>
        </w:rPr>
        <w:t>单位应对制定保密管理制度，通过制度保证各类信息保密工作的落实。</w:t>
      </w:r>
    </w:p>
    <w:p w:rsidR="00CC4A3A" w:rsidRPr="006A73FA" w:rsidRDefault="00CC4A3A" w:rsidP="00150270">
      <w:pPr>
        <w:pStyle w:val="70"/>
        <w:widowControl w:val="0"/>
      </w:pPr>
      <w:r w:rsidRPr="006A73FA">
        <w:rPr>
          <w:rFonts w:hint="eastAsia"/>
        </w:rPr>
        <w:t>3.信息系统控制</w:t>
      </w:r>
    </w:p>
    <w:p w:rsidR="00CC4A3A" w:rsidRPr="006A73FA" w:rsidRDefault="00CC4A3A" w:rsidP="00150270">
      <w:pPr>
        <w:pStyle w:val="70"/>
        <w:widowControl w:val="0"/>
      </w:pPr>
      <w:r w:rsidRPr="006A73FA">
        <w:rPr>
          <w:rFonts w:hint="eastAsia"/>
        </w:rPr>
        <w:t>单位应当加强信息系统的控制制度的建设，一方面提高单位信息管理水平，减少人为操纵因素；另一方面增强信息系统的安全性、可靠性和合理性以及相关信息的保密性、完整性和可用性，为建立有效的信息与沟通机制提供支持保障。</w:t>
      </w:r>
    </w:p>
    <w:p w:rsidR="00CC4A3A" w:rsidRPr="006A73FA" w:rsidRDefault="00CC4A3A" w:rsidP="00150270">
      <w:pPr>
        <w:pStyle w:val="70"/>
        <w:widowControl w:val="0"/>
      </w:pPr>
      <w:r w:rsidRPr="006A73FA">
        <w:rPr>
          <w:rFonts w:hint="eastAsia"/>
        </w:rPr>
        <w:t>（四）举报投诉和举报人保护</w:t>
      </w:r>
    </w:p>
    <w:p w:rsidR="00CC4A3A" w:rsidRPr="006A73FA" w:rsidRDefault="00CC4A3A" w:rsidP="00150270">
      <w:pPr>
        <w:pStyle w:val="70"/>
        <w:widowControl w:val="0"/>
      </w:pPr>
      <w:r w:rsidRPr="006A73FA">
        <w:rPr>
          <w:rFonts w:hint="eastAsia"/>
        </w:rPr>
        <w:t>单位应对舞弊行为的投诉和举报做出规定，规范舞弊案件的举报、调查、处理、报告、补救的程序和投诉举报渠道，明确举报投诉办理时限和办理要求，切实保护举报人。</w:t>
      </w:r>
    </w:p>
    <w:p w:rsidR="002A3FEC" w:rsidRDefault="002A3FEC" w:rsidP="00150270">
      <w:pPr>
        <w:pStyle w:val="a1"/>
        <w:widowControl w:val="0"/>
        <w:sectPr w:rsidR="002A3FEC" w:rsidSect="00CC5577">
          <w:footerReference w:type="default" r:id="rId8"/>
          <w:pgSz w:w="10318" w:h="14570" w:code="13"/>
          <w:pgMar w:top="1440" w:right="1800" w:bottom="1440" w:left="1800" w:header="851" w:footer="992" w:gutter="0"/>
          <w:cols w:space="720"/>
          <w:docGrid w:type="lines" w:linePitch="312"/>
        </w:sectPr>
      </w:pPr>
      <w:bookmarkStart w:id="7" w:name="_Toc528689075"/>
    </w:p>
    <w:p w:rsidR="004966B6" w:rsidRPr="006A73FA" w:rsidRDefault="004966B6" w:rsidP="00150270">
      <w:pPr>
        <w:pStyle w:val="a1"/>
        <w:widowControl w:val="0"/>
      </w:pPr>
      <w:r w:rsidRPr="006A73FA">
        <w:rPr>
          <w:rFonts w:hint="eastAsia"/>
        </w:rPr>
        <w:lastRenderedPageBreak/>
        <w:t>内部报告审批流程</w:t>
      </w:r>
      <w:bookmarkEnd w:id="7"/>
    </w:p>
    <w:p w:rsidR="00CC4A3A" w:rsidRPr="006A73FA" w:rsidRDefault="00CC4A3A" w:rsidP="00B1762F">
      <w:pPr>
        <w:jc w:val="center"/>
      </w:pPr>
      <w:bookmarkStart w:id="8" w:name="img_nkbgsplc"/>
      <w:bookmarkEnd w:id="8"/>
    </w:p>
    <w:p w:rsidR="00CC4A3A" w:rsidRPr="006A73FA" w:rsidRDefault="00CC4A3A" w:rsidP="00150270">
      <w:pPr>
        <w:pStyle w:val="70"/>
        <w:widowControl w:val="0"/>
      </w:pPr>
      <w:r w:rsidRPr="006A73FA">
        <w:rPr>
          <w:rFonts w:hint="eastAsia"/>
        </w:rPr>
        <w:t>内部报告审批流程关键环节说明：</w:t>
      </w:r>
    </w:p>
    <w:p w:rsidR="00CC4A3A" w:rsidRPr="006A73FA" w:rsidRDefault="00CC4A3A" w:rsidP="00150270">
      <w:pPr>
        <w:pStyle w:val="70"/>
        <w:widowControl w:val="0"/>
      </w:pPr>
      <w:r w:rsidRPr="006A73FA">
        <w:rPr>
          <w:rFonts w:hint="eastAsia"/>
        </w:rPr>
        <w:t>1.各岗位人员负责拟定报告。</w:t>
      </w:r>
    </w:p>
    <w:p w:rsidR="00CC4A3A" w:rsidRPr="006A73FA" w:rsidRDefault="00CC4A3A" w:rsidP="00150270">
      <w:pPr>
        <w:pStyle w:val="70"/>
        <w:widowControl w:val="0"/>
      </w:pPr>
      <w:r w:rsidRPr="006A73FA">
        <w:rPr>
          <w:rFonts w:hint="eastAsia"/>
        </w:rPr>
        <w:t>2.科室负责人、主管领导、</w:t>
      </w:r>
      <w:r w:rsidR="000D5CCE">
        <w:rPr>
          <w:rFonts w:hint="eastAsia"/>
          <w:color w:val="FF0000"/>
        </w:rPr>
        <w:t>key_</w:t>
      </w:r>
      <w:r w:rsidRPr="006A73FA">
        <w:rPr>
          <w:rFonts w:hint="eastAsia"/>
          <w:color w:val="FF0000"/>
        </w:rPr>
        <w:t>zzzwmc办公会</w:t>
      </w:r>
      <w:r w:rsidRPr="006A73FA">
        <w:rPr>
          <w:rFonts w:hint="eastAsia"/>
        </w:rPr>
        <w:t>分别进行审核、批准。</w:t>
      </w:r>
    </w:p>
    <w:p w:rsidR="00CC4A3A" w:rsidRPr="006A73FA" w:rsidRDefault="00CC4A3A" w:rsidP="00150270">
      <w:pPr>
        <w:pStyle w:val="70"/>
        <w:widowControl w:val="0"/>
      </w:pPr>
      <w:r w:rsidRPr="006A73FA">
        <w:rPr>
          <w:rFonts w:hint="eastAsia"/>
        </w:rPr>
        <w:t>3.各岗位根据领导审批的文件对报告方案进行修订细节、分解任务、下发和执行。</w:t>
      </w:r>
    </w:p>
    <w:p w:rsidR="00CC4A3A" w:rsidRPr="006A73FA" w:rsidRDefault="00CC4A3A" w:rsidP="00150270">
      <w:pPr>
        <w:pStyle w:val="70"/>
        <w:widowControl w:val="0"/>
      </w:pPr>
      <w:r w:rsidRPr="006A73FA">
        <w:rPr>
          <w:rFonts w:hint="eastAsia"/>
        </w:rPr>
        <w:t>4.如业务和实际情况发生变化应重新执行审批程序。</w:t>
      </w:r>
    </w:p>
    <w:p w:rsidR="004966B6" w:rsidRPr="006A73FA" w:rsidRDefault="004966B6" w:rsidP="00150270">
      <w:pPr>
        <w:pStyle w:val="a1"/>
        <w:widowControl w:val="0"/>
      </w:pPr>
      <w:bookmarkStart w:id="9" w:name="_Toc528689076"/>
      <w:r w:rsidRPr="006A73FA">
        <w:rPr>
          <w:rFonts w:hint="eastAsia"/>
        </w:rPr>
        <w:t>政策依据和管理制度</w:t>
      </w:r>
      <w:bookmarkEnd w:id="9"/>
    </w:p>
    <w:p w:rsidR="004966B6" w:rsidRPr="006A73FA" w:rsidRDefault="004966B6" w:rsidP="00150270">
      <w:pPr>
        <w:pStyle w:val="4"/>
      </w:pPr>
      <w:bookmarkStart w:id="10" w:name="_Toc528689077"/>
      <w:r w:rsidRPr="006A73FA">
        <w:rPr>
          <w:rFonts w:hint="eastAsia"/>
        </w:rPr>
        <w:t>信息内部公开制度</w:t>
      </w:r>
      <w:bookmarkEnd w:id="10"/>
    </w:p>
    <w:p w:rsidR="000F6E91" w:rsidRPr="00BE384C" w:rsidRDefault="000F6E91" w:rsidP="00150270">
      <w:pPr>
        <w:pStyle w:val="70"/>
        <w:widowControl w:val="0"/>
        <w:ind w:firstLine="422"/>
        <w:rPr>
          <w:b/>
        </w:rPr>
      </w:pPr>
      <w:r w:rsidRPr="00BE384C">
        <w:rPr>
          <w:rFonts w:hint="eastAsia"/>
          <w:b/>
        </w:rPr>
        <w:t>第一章</w:t>
      </w:r>
      <w:r w:rsidR="00BE384C" w:rsidRPr="00BE384C">
        <w:rPr>
          <w:rFonts w:hint="eastAsia"/>
          <w:b/>
        </w:rPr>
        <w:t xml:space="preserve"> </w:t>
      </w:r>
      <w:r w:rsidRPr="00BE384C">
        <w:rPr>
          <w:rFonts w:hint="eastAsia"/>
          <w:b/>
        </w:rPr>
        <w:t xml:space="preserve"> 总则</w:t>
      </w:r>
    </w:p>
    <w:p w:rsidR="000F6E91" w:rsidRPr="006A73FA" w:rsidRDefault="000F6E91" w:rsidP="00150270">
      <w:pPr>
        <w:pStyle w:val="70"/>
        <w:widowControl w:val="0"/>
        <w:ind w:firstLine="422"/>
      </w:pPr>
      <w:r w:rsidRPr="00BE384C">
        <w:rPr>
          <w:rFonts w:hint="eastAsia"/>
          <w:b/>
        </w:rPr>
        <w:t>第一条</w:t>
      </w:r>
      <w:r w:rsidRPr="006A73FA">
        <w:rPr>
          <w:rFonts w:hint="eastAsia"/>
        </w:rPr>
        <w:t xml:space="preserve"> </w:t>
      </w:r>
      <w:r w:rsidR="00BE384C">
        <w:t xml:space="preserve"> </w:t>
      </w:r>
      <w:r w:rsidRPr="006A73FA">
        <w:rPr>
          <w:rFonts w:cs="Tahoma" w:hint="eastAsia"/>
          <w:shd w:val="clear" w:color="auto" w:fill="FFFFFF"/>
        </w:rPr>
        <w:t>为了保障本单位职工知情权</w:t>
      </w:r>
      <w:r w:rsidRPr="006A73FA">
        <w:rPr>
          <w:rFonts w:hint="eastAsia"/>
        </w:rPr>
        <w:t>，建立健全权力监督机制，</w:t>
      </w:r>
      <w:r w:rsidRPr="006A73FA">
        <w:rPr>
          <w:rFonts w:cs="Tahoma" w:hint="eastAsia"/>
          <w:shd w:val="clear" w:color="auto" w:fill="FFFFFF"/>
        </w:rPr>
        <w:t>规范单位信息公开工作，</w:t>
      </w:r>
      <w:r w:rsidRPr="006A73FA">
        <w:rPr>
          <w:rFonts w:cs="Helvetica" w:hint="eastAsia"/>
        </w:rPr>
        <w:t>依据国家有关法律、法规，结合本单位实际情况，</w:t>
      </w:r>
      <w:r w:rsidRPr="006A73FA">
        <w:rPr>
          <w:rFonts w:hint="eastAsia"/>
        </w:rPr>
        <w:t>制定本制度。</w:t>
      </w:r>
    </w:p>
    <w:p w:rsidR="000F6E91" w:rsidRPr="00BE384C" w:rsidRDefault="000F6E91" w:rsidP="00150270">
      <w:pPr>
        <w:pStyle w:val="70"/>
        <w:widowControl w:val="0"/>
        <w:ind w:firstLine="422"/>
        <w:rPr>
          <w:b/>
        </w:rPr>
      </w:pPr>
      <w:r w:rsidRPr="00BE384C">
        <w:rPr>
          <w:rFonts w:hint="eastAsia"/>
          <w:b/>
        </w:rPr>
        <w:t>第二章</w:t>
      </w:r>
      <w:r w:rsidR="00BE384C" w:rsidRPr="00BE384C">
        <w:rPr>
          <w:rFonts w:hint="eastAsia"/>
          <w:b/>
        </w:rPr>
        <w:t xml:space="preserve"> </w:t>
      </w:r>
      <w:r w:rsidRPr="00BE384C">
        <w:rPr>
          <w:rFonts w:hint="eastAsia"/>
          <w:b/>
        </w:rPr>
        <w:t xml:space="preserve"> 内部信息公开的内容</w:t>
      </w:r>
    </w:p>
    <w:p w:rsidR="000F6E91" w:rsidRPr="006A73FA" w:rsidRDefault="000F6E91" w:rsidP="00150270">
      <w:pPr>
        <w:pStyle w:val="70"/>
        <w:widowControl w:val="0"/>
        <w:ind w:firstLine="422"/>
      </w:pPr>
      <w:r w:rsidRPr="00BE384C">
        <w:rPr>
          <w:rFonts w:hint="eastAsia"/>
          <w:b/>
        </w:rPr>
        <w:t>第二条</w:t>
      </w:r>
      <w:r w:rsidR="00BE384C">
        <w:rPr>
          <w:rFonts w:hint="eastAsia"/>
        </w:rPr>
        <w:t xml:space="preserve"> </w:t>
      </w:r>
      <w:r w:rsidRPr="006A73FA">
        <w:rPr>
          <w:rFonts w:hint="eastAsia"/>
        </w:rPr>
        <w:t xml:space="preserve"> 单位年度工作计划及主要任务；年度工作目标及完成情况；单位各项工作信息管理目标完成情况。</w:t>
      </w:r>
    </w:p>
    <w:p w:rsidR="000F6E91" w:rsidRPr="006A73FA" w:rsidRDefault="000F6E91" w:rsidP="00150270">
      <w:pPr>
        <w:pStyle w:val="70"/>
        <w:widowControl w:val="0"/>
        <w:ind w:firstLine="422"/>
      </w:pPr>
      <w:r w:rsidRPr="00BE384C">
        <w:rPr>
          <w:rFonts w:hint="eastAsia"/>
          <w:b/>
        </w:rPr>
        <w:t>第三条</w:t>
      </w:r>
      <w:r w:rsidR="00BE384C">
        <w:rPr>
          <w:rFonts w:hint="eastAsia"/>
        </w:rPr>
        <w:t xml:space="preserve"> </w:t>
      </w:r>
      <w:r w:rsidRPr="006A73FA">
        <w:rPr>
          <w:rFonts w:hint="eastAsia"/>
        </w:rPr>
        <w:t xml:space="preserve"> </w:t>
      </w:r>
      <w:r w:rsidRPr="006A73FA">
        <w:rPr>
          <w:rFonts w:cs="Helvetica" w:hint="eastAsia"/>
        </w:rPr>
        <w:t>单位</w:t>
      </w:r>
      <w:r w:rsidRPr="006A73FA">
        <w:rPr>
          <w:rFonts w:hint="eastAsia"/>
        </w:rPr>
        <w:t>重大事项、重要项目安排、重要干部任免、</w:t>
      </w:r>
      <w:r w:rsidRPr="006A73FA">
        <w:rPr>
          <w:rFonts w:cs="Helvetica" w:hint="eastAsia"/>
        </w:rPr>
        <w:t>大额资金使用</w:t>
      </w:r>
      <w:r w:rsidRPr="006A73FA">
        <w:rPr>
          <w:rFonts w:hint="eastAsia"/>
        </w:rPr>
        <w:t>的决策和执行情况，规章制度的制定和修改情况。</w:t>
      </w:r>
    </w:p>
    <w:p w:rsidR="000F6E91" w:rsidRPr="006A73FA" w:rsidRDefault="000F6E91" w:rsidP="00150270">
      <w:pPr>
        <w:pStyle w:val="70"/>
        <w:widowControl w:val="0"/>
        <w:ind w:firstLine="422"/>
      </w:pPr>
      <w:r w:rsidRPr="00BE384C">
        <w:rPr>
          <w:rFonts w:hint="eastAsia"/>
          <w:b/>
        </w:rPr>
        <w:t>第四条</w:t>
      </w:r>
      <w:r w:rsidR="00BE384C">
        <w:rPr>
          <w:rFonts w:hint="eastAsia"/>
        </w:rPr>
        <w:t xml:space="preserve"> </w:t>
      </w:r>
      <w:r w:rsidRPr="006A73FA">
        <w:rPr>
          <w:rFonts w:hint="eastAsia"/>
        </w:rPr>
        <w:t xml:space="preserve"> 单位党风廉政建设情况及建设成果。</w:t>
      </w:r>
    </w:p>
    <w:p w:rsidR="000F6E91" w:rsidRPr="006A73FA" w:rsidRDefault="000F6E91" w:rsidP="00150270">
      <w:pPr>
        <w:pStyle w:val="70"/>
        <w:widowControl w:val="0"/>
        <w:ind w:firstLine="422"/>
      </w:pPr>
      <w:r w:rsidRPr="00BE384C">
        <w:rPr>
          <w:rFonts w:hint="eastAsia"/>
          <w:b/>
        </w:rPr>
        <w:t>第五条</w:t>
      </w:r>
      <w:r w:rsidR="00BE384C">
        <w:rPr>
          <w:rFonts w:hint="eastAsia"/>
        </w:rPr>
        <w:t xml:space="preserve"> </w:t>
      </w:r>
      <w:r w:rsidRPr="006A73FA">
        <w:rPr>
          <w:rFonts w:hint="eastAsia"/>
        </w:rPr>
        <w:t xml:space="preserve"> 单位年度资产管理和资产变动情况</w:t>
      </w:r>
      <w:bookmarkStart w:id="11" w:name="ywcm_zfcg_text7"/>
      <w:r w:rsidRPr="006A73FA">
        <w:rPr>
          <w:rFonts w:hint="eastAsia"/>
        </w:rPr>
        <w:t>；</w:t>
      </w:r>
      <w:r w:rsidRPr="006A73FA">
        <w:rPr>
          <w:rFonts w:cs="Helvetica" w:hint="eastAsia"/>
        </w:rPr>
        <w:t>大宗物资采购、贵重设备购置等情况</w:t>
      </w:r>
      <w:bookmarkEnd w:id="11"/>
      <w:r w:rsidRPr="006A73FA">
        <w:rPr>
          <w:rFonts w:cs="Helvetica" w:hint="eastAsia"/>
        </w:rPr>
        <w:t>。</w:t>
      </w:r>
    </w:p>
    <w:p w:rsidR="000F6E91" w:rsidRPr="006A73FA" w:rsidRDefault="000F6E91" w:rsidP="00150270">
      <w:pPr>
        <w:pStyle w:val="70"/>
        <w:widowControl w:val="0"/>
        <w:ind w:firstLine="422"/>
      </w:pPr>
      <w:r w:rsidRPr="00BE384C">
        <w:rPr>
          <w:rFonts w:cs="Helvetica" w:hint="eastAsia"/>
          <w:b/>
        </w:rPr>
        <w:t>第六条</w:t>
      </w:r>
      <w:r w:rsidR="00BE384C">
        <w:rPr>
          <w:rFonts w:cs="Helvetica" w:hint="eastAsia"/>
        </w:rPr>
        <w:t xml:space="preserve"> </w:t>
      </w:r>
      <w:r w:rsidRPr="006A73FA">
        <w:rPr>
          <w:rFonts w:cs="Helvetica" w:hint="eastAsia"/>
        </w:rPr>
        <w:t xml:space="preserve"> </w:t>
      </w:r>
      <w:r w:rsidRPr="006A73FA">
        <w:rPr>
          <w:rFonts w:hint="eastAsia"/>
        </w:rPr>
        <w:t>领导干部廉洁自律情况，包括：重大事项报告、个人收入申报等情况。</w:t>
      </w:r>
    </w:p>
    <w:p w:rsidR="000F6E91" w:rsidRPr="006A73FA" w:rsidRDefault="000F6E91" w:rsidP="00150270">
      <w:pPr>
        <w:pStyle w:val="70"/>
        <w:widowControl w:val="0"/>
        <w:ind w:firstLine="422"/>
      </w:pPr>
      <w:r w:rsidRPr="00BE384C">
        <w:rPr>
          <w:rFonts w:hint="eastAsia"/>
          <w:b/>
        </w:rPr>
        <w:t>第七条</w:t>
      </w:r>
      <w:r w:rsidR="00BE384C">
        <w:rPr>
          <w:rFonts w:hint="eastAsia"/>
        </w:rPr>
        <w:t xml:space="preserve"> </w:t>
      </w:r>
      <w:r w:rsidRPr="006A73FA">
        <w:rPr>
          <w:rFonts w:hint="eastAsia"/>
        </w:rPr>
        <w:t xml:space="preserve"> 单位各项财务收支情况，包括：工资、福利、办公用品购置</w:t>
      </w:r>
      <w:r w:rsidRPr="006A73FA">
        <w:rPr>
          <w:rFonts w:hint="eastAsia"/>
        </w:rPr>
        <w:lastRenderedPageBreak/>
        <w:t>费、三公经费、基本建设费、专项物品购置费等。</w:t>
      </w:r>
    </w:p>
    <w:p w:rsidR="000F6E91" w:rsidRPr="006A73FA" w:rsidRDefault="000F6E91" w:rsidP="00150270">
      <w:pPr>
        <w:pStyle w:val="70"/>
        <w:widowControl w:val="0"/>
        <w:ind w:firstLine="422"/>
      </w:pPr>
      <w:r w:rsidRPr="00BE384C">
        <w:rPr>
          <w:rFonts w:hint="eastAsia"/>
          <w:b/>
        </w:rPr>
        <w:t>第八条</w:t>
      </w:r>
      <w:r w:rsidR="00BE384C">
        <w:rPr>
          <w:rFonts w:hint="eastAsia"/>
        </w:rPr>
        <w:t xml:space="preserve"> </w:t>
      </w:r>
      <w:r w:rsidRPr="006A73FA">
        <w:rPr>
          <w:rFonts w:hint="eastAsia"/>
        </w:rPr>
        <w:t xml:space="preserve"> </w:t>
      </w:r>
      <w:r w:rsidRPr="006A73FA">
        <w:rPr>
          <w:rFonts w:cs="Helvetica" w:hint="eastAsia"/>
        </w:rPr>
        <w:t>单位职工年度奖惩情况；</w:t>
      </w:r>
      <w:r w:rsidRPr="006A73FA">
        <w:rPr>
          <w:rFonts w:hint="eastAsia"/>
        </w:rPr>
        <w:t>先进个人评选或推荐、职工晋升工资等；一般干部选拔、内部人员招考录用等情况。</w:t>
      </w:r>
    </w:p>
    <w:p w:rsidR="000F6E91" w:rsidRPr="006A73FA" w:rsidRDefault="000F6E91" w:rsidP="00150270">
      <w:pPr>
        <w:pStyle w:val="70"/>
        <w:widowControl w:val="0"/>
        <w:ind w:firstLine="422"/>
      </w:pPr>
      <w:r w:rsidRPr="00BE384C">
        <w:rPr>
          <w:rFonts w:hint="eastAsia"/>
          <w:b/>
        </w:rPr>
        <w:t>第九条</w:t>
      </w:r>
      <w:r w:rsidR="00BE384C">
        <w:rPr>
          <w:rFonts w:hint="eastAsia"/>
        </w:rPr>
        <w:t xml:space="preserve"> </w:t>
      </w:r>
      <w:r w:rsidRPr="006A73FA">
        <w:rPr>
          <w:rFonts w:hint="eastAsia"/>
        </w:rPr>
        <w:t xml:space="preserve"> 其他与群众利益密切相关的事项。</w:t>
      </w:r>
    </w:p>
    <w:p w:rsidR="000F6E91" w:rsidRPr="006A73FA" w:rsidRDefault="000F6E91" w:rsidP="00150270">
      <w:pPr>
        <w:pStyle w:val="70"/>
        <w:widowControl w:val="0"/>
        <w:ind w:firstLine="422"/>
      </w:pPr>
      <w:r w:rsidRPr="00BE384C">
        <w:rPr>
          <w:rFonts w:hint="eastAsia"/>
          <w:b/>
        </w:rPr>
        <w:t>第十条</w:t>
      </w:r>
      <w:r w:rsidR="00BE384C">
        <w:rPr>
          <w:rFonts w:hint="eastAsia"/>
        </w:rPr>
        <w:t xml:space="preserve"> </w:t>
      </w:r>
      <w:r w:rsidRPr="006A73FA">
        <w:rPr>
          <w:rFonts w:hint="eastAsia"/>
        </w:rPr>
        <w:t xml:space="preserve"> 按上级有关规定应当公开或省厅要求公开的其他内容。</w:t>
      </w:r>
    </w:p>
    <w:p w:rsidR="000F6E91" w:rsidRPr="00BE384C" w:rsidRDefault="000F6E91" w:rsidP="00150270">
      <w:pPr>
        <w:pStyle w:val="70"/>
        <w:widowControl w:val="0"/>
        <w:ind w:firstLine="422"/>
        <w:rPr>
          <w:b/>
        </w:rPr>
      </w:pPr>
      <w:r w:rsidRPr="00BE384C">
        <w:rPr>
          <w:rFonts w:hint="eastAsia"/>
          <w:b/>
        </w:rPr>
        <w:t>第三章</w:t>
      </w:r>
      <w:r w:rsidR="00BE384C" w:rsidRPr="00BE384C">
        <w:rPr>
          <w:rFonts w:hint="eastAsia"/>
          <w:b/>
        </w:rPr>
        <w:t xml:space="preserve"> </w:t>
      </w:r>
      <w:r w:rsidRPr="00BE384C">
        <w:rPr>
          <w:rFonts w:hint="eastAsia"/>
          <w:b/>
        </w:rPr>
        <w:t xml:space="preserve"> 信息公开程序和方法</w:t>
      </w:r>
    </w:p>
    <w:p w:rsidR="000F6E91" w:rsidRPr="006A73FA" w:rsidRDefault="000F6E91" w:rsidP="00150270">
      <w:pPr>
        <w:pStyle w:val="70"/>
        <w:widowControl w:val="0"/>
        <w:ind w:firstLine="422"/>
      </w:pPr>
      <w:r w:rsidRPr="00BE384C">
        <w:rPr>
          <w:rFonts w:hint="eastAsia"/>
          <w:b/>
        </w:rPr>
        <w:t>第十一条</w:t>
      </w:r>
      <w:r w:rsidR="00BE384C">
        <w:rPr>
          <w:rFonts w:hint="eastAsia"/>
        </w:rPr>
        <w:t xml:space="preserve"> </w:t>
      </w:r>
      <w:r w:rsidRPr="006A73FA">
        <w:rPr>
          <w:rFonts w:hint="eastAsia"/>
        </w:rPr>
        <w:t xml:space="preserve"> 由内部控制工作领导小组确定，并经</w:t>
      </w:r>
      <w:r w:rsidR="000D5CCE">
        <w:rPr>
          <w:rFonts w:hint="eastAsia"/>
          <w:color w:val="FF0000"/>
        </w:rPr>
        <w:t>key_</w:t>
      </w:r>
      <w:r w:rsidRPr="006A73FA">
        <w:rPr>
          <w:rFonts w:hint="eastAsia"/>
          <w:color w:val="FF0000"/>
        </w:rPr>
        <w:t>zzzwmc</w:t>
      </w:r>
      <w:r w:rsidRPr="006A73FA">
        <w:rPr>
          <w:rFonts w:hint="eastAsia"/>
        </w:rPr>
        <w:t>(或其指定的负责人)签字确认后，在经济活动发生的</w:t>
      </w:r>
      <w:r w:rsidRPr="006A73FA">
        <w:rPr>
          <w:rFonts w:hint="eastAsia"/>
          <w:color w:val="000000" w:themeColor="text1"/>
        </w:rPr>
        <w:t xml:space="preserve"> 10个工作日</w:t>
      </w:r>
      <w:r w:rsidRPr="006A73FA">
        <w:rPr>
          <w:rFonts w:hint="eastAsia"/>
        </w:rPr>
        <w:t>内予以公开。</w:t>
      </w:r>
    </w:p>
    <w:p w:rsidR="000F6E91" w:rsidRPr="006A73FA" w:rsidRDefault="000F6E91" w:rsidP="00150270">
      <w:pPr>
        <w:pStyle w:val="70"/>
        <w:widowControl w:val="0"/>
        <w:ind w:firstLine="422"/>
      </w:pPr>
      <w:r w:rsidRPr="00BE384C">
        <w:rPr>
          <w:rFonts w:hint="eastAsia"/>
          <w:b/>
        </w:rPr>
        <w:t>第十二条</w:t>
      </w:r>
      <w:r w:rsidR="00BE384C">
        <w:rPr>
          <w:rFonts w:hint="eastAsia"/>
        </w:rPr>
        <w:t xml:space="preserve"> </w:t>
      </w:r>
      <w:r w:rsidRPr="006A73FA">
        <w:rPr>
          <w:rFonts w:hint="eastAsia"/>
        </w:rPr>
        <w:t xml:space="preserve"> 按规定应公开审议通过的信息，在正式公开前召开座谈会，广泛听取意见，在信息性质或信息保密级别确定后，依照保密法律法规规定的期限和程序处理。</w:t>
      </w:r>
    </w:p>
    <w:p w:rsidR="000F6E91" w:rsidRPr="006A73FA" w:rsidRDefault="000F6E91" w:rsidP="00150270">
      <w:pPr>
        <w:pStyle w:val="70"/>
        <w:widowControl w:val="0"/>
        <w:ind w:firstLine="422"/>
        <w:rPr>
          <w:rFonts w:cs="Helvetica"/>
        </w:rPr>
      </w:pPr>
      <w:r w:rsidRPr="00BE384C">
        <w:rPr>
          <w:rFonts w:hint="eastAsia"/>
          <w:b/>
        </w:rPr>
        <w:t>第十三条</w:t>
      </w:r>
      <w:r w:rsidR="00BE384C">
        <w:rPr>
          <w:rFonts w:hint="eastAsia"/>
        </w:rPr>
        <w:t xml:space="preserve"> </w:t>
      </w:r>
      <w:r w:rsidRPr="006A73FA">
        <w:rPr>
          <w:rFonts w:hint="eastAsia"/>
        </w:rPr>
        <w:t xml:space="preserve"> 涉及职工的切身利益，关系本单位整体利益和影响单位发展或者可能产生重要社会影响的信息在正式决定公开前，实行预公开。对群众提出的疑问要及时做出解释；对群众的要求应当及时研究和答复；对大多数群众不赞成的事情要及时予以纠正。</w:t>
      </w:r>
    </w:p>
    <w:p w:rsidR="000F6E91" w:rsidRPr="00BE384C" w:rsidRDefault="000F6E91" w:rsidP="00150270">
      <w:pPr>
        <w:pStyle w:val="70"/>
        <w:widowControl w:val="0"/>
        <w:ind w:firstLine="422"/>
        <w:rPr>
          <w:b/>
        </w:rPr>
      </w:pPr>
      <w:r w:rsidRPr="00BE384C">
        <w:rPr>
          <w:rFonts w:hint="eastAsia"/>
          <w:b/>
        </w:rPr>
        <w:t>第四章</w:t>
      </w:r>
      <w:r w:rsidR="00BE384C" w:rsidRPr="00BE384C">
        <w:rPr>
          <w:rFonts w:hint="eastAsia"/>
          <w:b/>
        </w:rPr>
        <w:t xml:space="preserve"> </w:t>
      </w:r>
      <w:r w:rsidRPr="00BE384C">
        <w:rPr>
          <w:rFonts w:hint="eastAsia"/>
          <w:b/>
        </w:rPr>
        <w:t xml:space="preserve"> 公开的要求</w:t>
      </w:r>
    </w:p>
    <w:p w:rsidR="000F6E91" w:rsidRPr="006A73FA" w:rsidRDefault="000F6E91" w:rsidP="00150270">
      <w:pPr>
        <w:pStyle w:val="70"/>
        <w:widowControl w:val="0"/>
        <w:ind w:firstLine="422"/>
      </w:pPr>
      <w:r w:rsidRPr="00BE384C">
        <w:rPr>
          <w:rFonts w:hint="eastAsia"/>
          <w:b/>
        </w:rPr>
        <w:t>第十四条</w:t>
      </w:r>
      <w:r w:rsidR="00BE384C">
        <w:rPr>
          <w:rFonts w:hint="eastAsia"/>
        </w:rPr>
        <w:t xml:space="preserve"> </w:t>
      </w:r>
      <w:r w:rsidRPr="006A73FA">
        <w:rPr>
          <w:rFonts w:hint="eastAsia"/>
        </w:rPr>
        <w:t xml:space="preserve"> 在推行内部政务公开时，实行一把手负责、分管领导主抓的领导责任制，结合各自实际，制定方案，确定公开的范围、内容、时间、目标。采取针对性措施，逐项落实。</w:t>
      </w:r>
    </w:p>
    <w:p w:rsidR="004966B6" w:rsidRPr="006A73FA" w:rsidRDefault="004966B6" w:rsidP="00150270">
      <w:pPr>
        <w:pStyle w:val="4"/>
      </w:pPr>
      <w:bookmarkStart w:id="12" w:name="_Toc528689078"/>
      <w:r w:rsidRPr="006A73FA">
        <w:rPr>
          <w:rFonts w:hint="eastAsia"/>
        </w:rPr>
        <w:t>信息公开责任追究制度</w:t>
      </w:r>
      <w:bookmarkEnd w:id="12"/>
    </w:p>
    <w:p w:rsidR="000F6E91" w:rsidRPr="006A73FA" w:rsidRDefault="000F6E91" w:rsidP="00150270">
      <w:pPr>
        <w:pStyle w:val="70"/>
        <w:widowControl w:val="0"/>
        <w:ind w:firstLine="422"/>
      </w:pPr>
      <w:r w:rsidRPr="00BE384C">
        <w:rPr>
          <w:rFonts w:hint="eastAsia"/>
          <w:b/>
        </w:rPr>
        <w:t>第一条</w:t>
      </w:r>
      <w:r w:rsidR="00BE384C">
        <w:rPr>
          <w:rFonts w:hint="eastAsia"/>
        </w:rPr>
        <w:t xml:space="preserve"> </w:t>
      </w:r>
      <w:r w:rsidRPr="006A73FA">
        <w:rPr>
          <w:rFonts w:hint="eastAsia"/>
        </w:rPr>
        <w:t xml:space="preserve"> 为规范信息公开工作，推进依法行政，加强对违反信息公开规定行为的责任追究，根据上级有关规定，结合本单位实际，制定本制度。</w:t>
      </w:r>
    </w:p>
    <w:p w:rsidR="000F6E91" w:rsidRPr="006A73FA" w:rsidRDefault="000F6E91" w:rsidP="00150270">
      <w:pPr>
        <w:pStyle w:val="70"/>
        <w:widowControl w:val="0"/>
        <w:ind w:firstLine="422"/>
      </w:pPr>
      <w:r w:rsidRPr="00BE384C">
        <w:rPr>
          <w:rFonts w:hint="eastAsia"/>
          <w:b/>
        </w:rPr>
        <w:t>第二条</w:t>
      </w:r>
      <w:r w:rsidR="00BE384C">
        <w:rPr>
          <w:rFonts w:hint="eastAsia"/>
        </w:rPr>
        <w:t xml:space="preserve"> </w:t>
      </w:r>
      <w:r w:rsidRPr="006A73FA">
        <w:rPr>
          <w:rFonts w:hint="eastAsia"/>
        </w:rPr>
        <w:t xml:space="preserve"> 本办法所称信息公开责任，是指本单位机关、直属单位及工作人员在依法履行职能时，违反信息公开有关规定，造成不良影响或严重后果所应承担的责任。</w:t>
      </w:r>
    </w:p>
    <w:p w:rsidR="000F6E91" w:rsidRPr="006A73FA" w:rsidRDefault="000F6E91" w:rsidP="00150270">
      <w:pPr>
        <w:pStyle w:val="70"/>
        <w:widowControl w:val="0"/>
        <w:ind w:firstLine="422"/>
      </w:pPr>
      <w:r w:rsidRPr="00BE384C">
        <w:rPr>
          <w:rFonts w:hint="eastAsia"/>
          <w:b/>
        </w:rPr>
        <w:lastRenderedPageBreak/>
        <w:t>第三条</w:t>
      </w:r>
      <w:r w:rsidR="00BE384C">
        <w:rPr>
          <w:rFonts w:hint="eastAsia"/>
        </w:rPr>
        <w:t xml:space="preserve"> </w:t>
      </w:r>
      <w:r w:rsidRPr="006A73FA">
        <w:rPr>
          <w:rFonts w:hint="eastAsia"/>
        </w:rPr>
        <w:t xml:space="preserve"> 本制度适用于本单位全体工作人员。 </w:t>
      </w:r>
    </w:p>
    <w:p w:rsidR="000F6E91" w:rsidRPr="006A73FA" w:rsidRDefault="000F6E91" w:rsidP="00150270">
      <w:pPr>
        <w:pStyle w:val="70"/>
        <w:widowControl w:val="0"/>
        <w:ind w:firstLine="422"/>
      </w:pPr>
      <w:r w:rsidRPr="00BE384C">
        <w:rPr>
          <w:rFonts w:hint="eastAsia"/>
          <w:b/>
        </w:rPr>
        <w:t>第四条</w:t>
      </w:r>
      <w:r w:rsidR="00BE384C">
        <w:rPr>
          <w:rFonts w:hint="eastAsia"/>
        </w:rPr>
        <w:t xml:space="preserve"> </w:t>
      </w:r>
      <w:r w:rsidRPr="006A73FA">
        <w:rPr>
          <w:rFonts w:hint="eastAsia"/>
        </w:rPr>
        <w:t xml:space="preserve"> 信息公开责任追究坚持实事求是、有错必纠、处理与教育相结合、追究责任与改进工作相结合、过错与处理相对应的原则。 </w:t>
      </w:r>
    </w:p>
    <w:p w:rsidR="000F6E91" w:rsidRPr="006A73FA" w:rsidRDefault="000F6E91" w:rsidP="00150270">
      <w:pPr>
        <w:pStyle w:val="70"/>
        <w:widowControl w:val="0"/>
        <w:ind w:firstLine="422"/>
      </w:pPr>
      <w:r w:rsidRPr="00BE384C">
        <w:rPr>
          <w:rFonts w:hint="eastAsia"/>
          <w:b/>
        </w:rPr>
        <w:t>第五条</w:t>
      </w:r>
      <w:r w:rsidR="00BE384C">
        <w:rPr>
          <w:rFonts w:hint="eastAsia"/>
        </w:rPr>
        <w:t xml:space="preserve"> </w:t>
      </w:r>
      <w:r w:rsidRPr="006A73FA">
        <w:rPr>
          <w:rFonts w:hint="eastAsia"/>
        </w:rPr>
        <w:t xml:space="preserve"> 本单位的</w:t>
      </w:r>
      <w:r w:rsidR="000D5CCE">
        <w:rPr>
          <w:rFonts w:hint="eastAsia"/>
          <w:color w:val="FF0000"/>
        </w:rPr>
        <w:t>key_</w:t>
      </w:r>
      <w:r w:rsidRPr="006A73FA">
        <w:rPr>
          <w:rFonts w:hint="eastAsia"/>
          <w:color w:val="FF0000"/>
        </w:rPr>
        <w:t>xxgkzrjjks</w:t>
      </w:r>
      <w:r w:rsidRPr="006A73FA">
        <w:rPr>
          <w:rFonts w:hint="eastAsia"/>
        </w:rPr>
        <w:t>负责本单位信息公开责任追究工作。信息公开责任追究方式主要有：</w:t>
      </w:r>
    </w:p>
    <w:p w:rsidR="000F6E91" w:rsidRPr="006A73FA" w:rsidRDefault="000F6E91" w:rsidP="00150270">
      <w:pPr>
        <w:pStyle w:val="70"/>
        <w:widowControl w:val="0"/>
      </w:pPr>
      <w:r w:rsidRPr="006A73FA">
        <w:rPr>
          <w:rFonts w:hint="eastAsia"/>
        </w:rPr>
        <w:t>（一）批评教育；</w:t>
      </w:r>
    </w:p>
    <w:p w:rsidR="000F6E91" w:rsidRPr="006A73FA" w:rsidRDefault="000F6E91" w:rsidP="00150270">
      <w:pPr>
        <w:pStyle w:val="70"/>
        <w:widowControl w:val="0"/>
      </w:pPr>
      <w:r w:rsidRPr="006A73FA">
        <w:rPr>
          <w:rFonts w:hint="eastAsia"/>
        </w:rPr>
        <w:t>（二）书面检查；</w:t>
      </w:r>
    </w:p>
    <w:p w:rsidR="000F6E91" w:rsidRPr="006A73FA" w:rsidRDefault="000F6E91" w:rsidP="00150270">
      <w:pPr>
        <w:pStyle w:val="70"/>
        <w:widowControl w:val="0"/>
      </w:pPr>
      <w:r w:rsidRPr="006A73FA">
        <w:rPr>
          <w:rFonts w:hint="eastAsia"/>
        </w:rPr>
        <w:t>（三）通报批评；</w:t>
      </w:r>
    </w:p>
    <w:p w:rsidR="000F6E91" w:rsidRPr="006A73FA" w:rsidRDefault="000F6E91" w:rsidP="00150270">
      <w:pPr>
        <w:pStyle w:val="70"/>
        <w:widowControl w:val="0"/>
      </w:pPr>
      <w:r w:rsidRPr="006A73FA">
        <w:rPr>
          <w:rFonts w:hint="eastAsia"/>
        </w:rPr>
        <w:t>（四）行政处分。</w:t>
      </w:r>
    </w:p>
    <w:p w:rsidR="000F6E91" w:rsidRPr="006A73FA" w:rsidRDefault="000F6E91" w:rsidP="00150270">
      <w:pPr>
        <w:pStyle w:val="70"/>
        <w:widowControl w:val="0"/>
      </w:pPr>
      <w:r w:rsidRPr="006A73FA">
        <w:rPr>
          <w:rFonts w:hint="eastAsia"/>
        </w:rPr>
        <w:t>以上方式可以单独使用，也可以合并使用。</w:t>
      </w:r>
    </w:p>
    <w:p w:rsidR="000F6E91" w:rsidRPr="006A73FA" w:rsidRDefault="000F6E91" w:rsidP="00150270">
      <w:pPr>
        <w:pStyle w:val="70"/>
        <w:widowControl w:val="0"/>
        <w:ind w:firstLine="422"/>
      </w:pPr>
      <w:r w:rsidRPr="00BE384C">
        <w:rPr>
          <w:rFonts w:hint="eastAsia"/>
          <w:b/>
        </w:rPr>
        <w:t>第六条</w:t>
      </w:r>
      <w:r w:rsidRPr="006A73FA">
        <w:rPr>
          <w:rFonts w:hint="eastAsia"/>
        </w:rPr>
        <w:t xml:space="preserve"> </w:t>
      </w:r>
      <w:r w:rsidR="00BE384C">
        <w:t xml:space="preserve"> </w:t>
      </w:r>
      <w:r w:rsidRPr="006A73FA">
        <w:rPr>
          <w:rFonts w:hint="eastAsia"/>
        </w:rPr>
        <w:t>在信息公开工作中有下列行为之一的，应当予以责令改正；情节严重的，应当追究直接负责的主管人员和其他直接责任人员的责任：</w:t>
      </w:r>
    </w:p>
    <w:p w:rsidR="000F6E91" w:rsidRPr="006A73FA" w:rsidRDefault="000F6E91" w:rsidP="00150270">
      <w:pPr>
        <w:pStyle w:val="70"/>
        <w:widowControl w:val="0"/>
      </w:pPr>
      <w:r w:rsidRPr="006A73FA">
        <w:rPr>
          <w:rFonts w:hint="eastAsia"/>
        </w:rPr>
        <w:t>（一）不按规定履行政务公开义务的；</w:t>
      </w:r>
    </w:p>
    <w:p w:rsidR="000F6E91" w:rsidRPr="006A73FA" w:rsidRDefault="000F6E91" w:rsidP="00150270">
      <w:pPr>
        <w:pStyle w:val="70"/>
        <w:widowControl w:val="0"/>
      </w:pPr>
      <w:r w:rsidRPr="006A73FA">
        <w:rPr>
          <w:rFonts w:hint="eastAsia"/>
        </w:rPr>
        <w:t>（二）公开内容不真实、弄虚作假的；</w:t>
      </w:r>
    </w:p>
    <w:p w:rsidR="000F6E91" w:rsidRPr="006A73FA" w:rsidRDefault="000F6E91" w:rsidP="00150270">
      <w:pPr>
        <w:pStyle w:val="70"/>
        <w:widowControl w:val="0"/>
      </w:pPr>
      <w:r w:rsidRPr="006A73FA">
        <w:rPr>
          <w:rFonts w:hint="eastAsia"/>
        </w:rPr>
        <w:t>（三）对投诉人、调查人员打击报复的；</w:t>
      </w:r>
    </w:p>
    <w:p w:rsidR="000F6E91" w:rsidRPr="006A73FA" w:rsidRDefault="000F6E91" w:rsidP="00150270">
      <w:pPr>
        <w:pStyle w:val="70"/>
        <w:widowControl w:val="0"/>
      </w:pPr>
      <w:r w:rsidRPr="006A73FA">
        <w:rPr>
          <w:rFonts w:hint="eastAsia"/>
        </w:rPr>
        <w:t>（四）违反法律、法规，泄露国家秘密的；</w:t>
      </w:r>
    </w:p>
    <w:p w:rsidR="000F6E91" w:rsidRPr="006A73FA" w:rsidRDefault="000F6E91" w:rsidP="00150270">
      <w:pPr>
        <w:pStyle w:val="70"/>
        <w:widowControl w:val="0"/>
      </w:pPr>
      <w:r w:rsidRPr="006A73FA">
        <w:rPr>
          <w:rFonts w:hint="eastAsia"/>
        </w:rPr>
        <w:t>（五）其他违反信息公开规定的。</w:t>
      </w:r>
    </w:p>
    <w:p w:rsidR="000F6E91" w:rsidRPr="006A73FA" w:rsidRDefault="000F6E91" w:rsidP="00150270">
      <w:pPr>
        <w:pStyle w:val="70"/>
        <w:widowControl w:val="0"/>
        <w:ind w:firstLine="422"/>
      </w:pPr>
      <w:r w:rsidRPr="00BE384C">
        <w:rPr>
          <w:rFonts w:hint="eastAsia"/>
          <w:b/>
        </w:rPr>
        <w:t>第七条</w:t>
      </w:r>
      <w:r w:rsidRPr="006A73FA">
        <w:rPr>
          <w:rFonts w:hint="eastAsia"/>
        </w:rPr>
        <w:t xml:space="preserve"> </w:t>
      </w:r>
      <w:r w:rsidR="00BE384C">
        <w:t xml:space="preserve"> </w:t>
      </w:r>
      <w:r w:rsidRPr="006A73FA">
        <w:rPr>
          <w:rFonts w:hint="eastAsia"/>
        </w:rPr>
        <w:t>对违反信息公开有关规定的行为，按以下办法区分责任:</w:t>
      </w:r>
    </w:p>
    <w:p w:rsidR="000F6E91" w:rsidRPr="006A73FA" w:rsidRDefault="000F6E91" w:rsidP="00150270">
      <w:pPr>
        <w:pStyle w:val="70"/>
        <w:widowControl w:val="0"/>
      </w:pPr>
      <w:r w:rsidRPr="006A73FA">
        <w:rPr>
          <w:rFonts w:hint="eastAsia"/>
        </w:rPr>
        <w:t xml:space="preserve">（一）经单位分管领导审核或同意后作出的违反信息公开规定的行为，由分管领导承担主要责任，承办人（科室）承担次要责任； </w:t>
      </w:r>
    </w:p>
    <w:p w:rsidR="000F6E91" w:rsidRPr="006A73FA" w:rsidRDefault="000F6E91" w:rsidP="00150270">
      <w:pPr>
        <w:pStyle w:val="70"/>
        <w:widowControl w:val="0"/>
      </w:pPr>
      <w:r w:rsidRPr="006A73FA">
        <w:rPr>
          <w:rFonts w:hint="eastAsia"/>
        </w:rPr>
        <w:t>（二）未经单位分管领导审核批准而</w:t>
      </w:r>
      <w:proofErr w:type="gramStart"/>
      <w:r w:rsidRPr="006A73FA">
        <w:rPr>
          <w:rFonts w:hint="eastAsia"/>
        </w:rPr>
        <w:t>作出</w:t>
      </w:r>
      <w:proofErr w:type="gramEnd"/>
      <w:r w:rsidRPr="006A73FA">
        <w:rPr>
          <w:rFonts w:hint="eastAsia"/>
        </w:rPr>
        <w:t xml:space="preserve">的违反信息公开规定的行为，由承办科室主要负责人承担主要责任，承办人承担次要责任； </w:t>
      </w:r>
    </w:p>
    <w:p w:rsidR="000F6E91" w:rsidRPr="006A73FA" w:rsidRDefault="000F6E91" w:rsidP="00150270">
      <w:pPr>
        <w:pStyle w:val="70"/>
        <w:widowControl w:val="0"/>
      </w:pPr>
      <w:r w:rsidRPr="006A73FA">
        <w:rPr>
          <w:rFonts w:hint="eastAsia"/>
        </w:rPr>
        <w:t xml:space="preserve">（三）承办人发生违反信息公开规定的具体行为，由其本人承担全部责任，所在科室主要负责人承担领导责任。 </w:t>
      </w:r>
    </w:p>
    <w:p w:rsidR="000F6E91" w:rsidRPr="006A73FA" w:rsidRDefault="000F6E91" w:rsidP="00150270">
      <w:pPr>
        <w:pStyle w:val="70"/>
        <w:widowControl w:val="0"/>
        <w:ind w:firstLine="422"/>
      </w:pPr>
      <w:r w:rsidRPr="00BE384C">
        <w:rPr>
          <w:rFonts w:hint="eastAsia"/>
          <w:b/>
        </w:rPr>
        <w:t>第八条</w:t>
      </w:r>
      <w:r w:rsidRPr="006A73FA">
        <w:rPr>
          <w:rFonts w:hint="eastAsia"/>
        </w:rPr>
        <w:t xml:space="preserve"> </w:t>
      </w:r>
      <w:r w:rsidR="00BE384C">
        <w:t xml:space="preserve"> </w:t>
      </w:r>
      <w:r w:rsidRPr="006A73FA">
        <w:rPr>
          <w:rFonts w:hint="eastAsia"/>
        </w:rPr>
        <w:t>违反信息公开规定，按以下办法追究责任:</w:t>
      </w:r>
    </w:p>
    <w:p w:rsidR="000F6E91" w:rsidRPr="006A73FA" w:rsidRDefault="000F6E91" w:rsidP="00150270">
      <w:pPr>
        <w:pStyle w:val="70"/>
        <w:widowControl w:val="0"/>
      </w:pPr>
      <w:r w:rsidRPr="006A73FA">
        <w:rPr>
          <w:rFonts w:hint="eastAsia"/>
        </w:rPr>
        <w:lastRenderedPageBreak/>
        <w:t>（一）情节轻微、影响较小的，对责任人给予告诫或批评教育，并限期改正。</w:t>
      </w:r>
    </w:p>
    <w:p w:rsidR="000F6E91" w:rsidRPr="006A73FA" w:rsidRDefault="000F6E91" w:rsidP="00150270">
      <w:pPr>
        <w:pStyle w:val="70"/>
        <w:widowControl w:val="0"/>
      </w:pPr>
      <w:r w:rsidRPr="006A73FA">
        <w:rPr>
          <w:rFonts w:hint="eastAsia"/>
        </w:rPr>
        <w:t>（二）影响正常工作或造成一定后果的，对责任人提出批评、责令</w:t>
      </w:r>
      <w:proofErr w:type="gramStart"/>
      <w:r w:rsidRPr="006A73FA">
        <w:rPr>
          <w:rFonts w:hint="eastAsia"/>
        </w:rPr>
        <w:t>作出</w:t>
      </w:r>
      <w:proofErr w:type="gramEnd"/>
      <w:r w:rsidRPr="006A73FA">
        <w:rPr>
          <w:rFonts w:hint="eastAsia"/>
        </w:rPr>
        <w:t>书面检查或通报批评。</w:t>
      </w:r>
    </w:p>
    <w:p w:rsidR="000F6E91" w:rsidRPr="006A73FA" w:rsidRDefault="000F6E91" w:rsidP="00150270">
      <w:pPr>
        <w:pStyle w:val="70"/>
        <w:widowControl w:val="0"/>
      </w:pPr>
      <w:r w:rsidRPr="006A73FA">
        <w:rPr>
          <w:rFonts w:hint="eastAsia"/>
        </w:rPr>
        <w:t xml:space="preserve">（三）情节严重、影响较大的，对责任人（科室）予以通报批评，责令限期整改，取消年度评优、评奖资格；构成违纪的，按规定给予责任人相应的政纪处分（同时违反党纪的，按相关规定办理）；实施责任追究应注意听取本人意见和申辩。 </w:t>
      </w:r>
    </w:p>
    <w:p w:rsidR="000F6E91" w:rsidRPr="006A73FA" w:rsidRDefault="000F6E91" w:rsidP="00150270">
      <w:pPr>
        <w:pStyle w:val="70"/>
        <w:widowControl w:val="0"/>
        <w:ind w:firstLine="422"/>
      </w:pPr>
      <w:r w:rsidRPr="00BE384C">
        <w:rPr>
          <w:rFonts w:hint="eastAsia"/>
          <w:b/>
        </w:rPr>
        <w:t xml:space="preserve">第九条 </w:t>
      </w:r>
      <w:r w:rsidR="00BE384C">
        <w:t xml:space="preserve"> </w:t>
      </w:r>
      <w:r w:rsidRPr="006A73FA">
        <w:rPr>
          <w:rFonts w:hint="eastAsia"/>
        </w:rPr>
        <w:t>需要</w:t>
      </w:r>
      <w:proofErr w:type="gramStart"/>
      <w:r w:rsidRPr="006A73FA">
        <w:rPr>
          <w:rFonts w:hint="eastAsia"/>
        </w:rPr>
        <w:t>作出</w:t>
      </w:r>
      <w:proofErr w:type="gramEnd"/>
      <w:r w:rsidRPr="006A73FA">
        <w:rPr>
          <w:rFonts w:hint="eastAsia"/>
        </w:rPr>
        <w:t>批评教育，责令</w:t>
      </w:r>
      <w:proofErr w:type="gramStart"/>
      <w:r w:rsidRPr="006A73FA">
        <w:rPr>
          <w:rFonts w:hint="eastAsia"/>
        </w:rPr>
        <w:t>作出</w:t>
      </w:r>
      <w:proofErr w:type="gramEnd"/>
      <w:r w:rsidRPr="006A73FA">
        <w:rPr>
          <w:rFonts w:hint="eastAsia"/>
        </w:rPr>
        <w:t>检查处理的，按“谁主管、谁负责”的原则办理；需要</w:t>
      </w:r>
      <w:proofErr w:type="gramStart"/>
      <w:r w:rsidRPr="006A73FA">
        <w:rPr>
          <w:rFonts w:hint="eastAsia"/>
        </w:rPr>
        <w:t>作出</w:t>
      </w:r>
      <w:proofErr w:type="gramEnd"/>
      <w:r w:rsidRPr="006A73FA">
        <w:rPr>
          <w:rFonts w:hint="eastAsia"/>
        </w:rPr>
        <w:t>通报批评的，由单位信息公开主管办公室提请单位信息公开领导小组研究决定；需要追究纪律责任的，按照干部管理权限、处分审批权限及有关程序调查处理。</w:t>
      </w:r>
    </w:p>
    <w:p w:rsidR="000F6E91" w:rsidRPr="006A73FA" w:rsidRDefault="000F6E91" w:rsidP="00150270">
      <w:pPr>
        <w:pStyle w:val="70"/>
        <w:widowControl w:val="0"/>
        <w:ind w:firstLine="422"/>
      </w:pPr>
      <w:r w:rsidRPr="00BE384C">
        <w:rPr>
          <w:rFonts w:hint="eastAsia"/>
          <w:b/>
        </w:rPr>
        <w:t>第十条</w:t>
      </w:r>
      <w:r w:rsidRPr="006A73FA">
        <w:rPr>
          <w:rFonts w:hint="eastAsia"/>
        </w:rPr>
        <w:t xml:space="preserve"> </w:t>
      </w:r>
      <w:r w:rsidR="00BE384C">
        <w:t xml:space="preserve"> </w:t>
      </w:r>
      <w:r w:rsidRPr="006A73FA">
        <w:rPr>
          <w:rFonts w:hint="eastAsia"/>
        </w:rPr>
        <w:t>被追究政纪处分的对象如对处理结果有异议，可于接到处理</w:t>
      </w:r>
      <w:r w:rsidRPr="006A73FA">
        <w:rPr>
          <w:rFonts w:hint="eastAsia"/>
          <w:color w:val="000000" w:themeColor="text1"/>
        </w:rPr>
        <w:t>通知后30日内</w:t>
      </w:r>
      <w:r w:rsidRPr="006A73FA">
        <w:rPr>
          <w:rFonts w:hint="eastAsia"/>
        </w:rPr>
        <w:t xml:space="preserve">向上级组织申请复核或提出申诉。 </w:t>
      </w:r>
    </w:p>
    <w:p w:rsidR="000F6E91" w:rsidRPr="006A73FA" w:rsidRDefault="000F6E91" w:rsidP="00150270">
      <w:pPr>
        <w:pStyle w:val="70"/>
        <w:widowControl w:val="0"/>
        <w:ind w:firstLine="422"/>
      </w:pPr>
      <w:r w:rsidRPr="00BE384C">
        <w:rPr>
          <w:rFonts w:hint="eastAsia"/>
          <w:b/>
        </w:rPr>
        <w:t>第十一条</w:t>
      </w:r>
      <w:r w:rsidRPr="006A73FA">
        <w:rPr>
          <w:rFonts w:hint="eastAsia"/>
        </w:rPr>
        <w:t xml:space="preserve"> </w:t>
      </w:r>
      <w:r w:rsidR="00BE384C">
        <w:t xml:space="preserve"> </w:t>
      </w:r>
      <w:r w:rsidRPr="006A73FA">
        <w:rPr>
          <w:rFonts w:hint="eastAsia"/>
        </w:rPr>
        <w:t>实行信息公开责任追究反馈制度，被追究对象不仅要及时纠正违规行为，而且要将改正情况书面报单位信息公开领导小组办公室。</w:t>
      </w:r>
    </w:p>
    <w:p w:rsidR="000F6E91" w:rsidRPr="006A73FA" w:rsidRDefault="000F6E91" w:rsidP="00150270">
      <w:pPr>
        <w:pStyle w:val="70"/>
        <w:widowControl w:val="0"/>
        <w:ind w:firstLine="422"/>
      </w:pPr>
      <w:r w:rsidRPr="00BE384C">
        <w:rPr>
          <w:rFonts w:hint="eastAsia"/>
          <w:b/>
        </w:rPr>
        <w:t>第十二条</w:t>
      </w:r>
      <w:r w:rsidRPr="006A73FA">
        <w:rPr>
          <w:rFonts w:hint="eastAsia"/>
        </w:rPr>
        <w:t xml:space="preserve"> </w:t>
      </w:r>
      <w:r w:rsidR="00BE384C">
        <w:t xml:space="preserve"> </w:t>
      </w:r>
      <w:r w:rsidRPr="006A73FA">
        <w:rPr>
          <w:rFonts w:hint="eastAsia"/>
        </w:rPr>
        <w:t>本制度自发布之日起执行。</w:t>
      </w:r>
    </w:p>
    <w:p w:rsidR="004966B6" w:rsidRPr="006A73FA" w:rsidRDefault="004966B6" w:rsidP="00150270">
      <w:pPr>
        <w:pStyle w:val="4"/>
      </w:pPr>
      <w:bookmarkStart w:id="13" w:name="_Toc528689079"/>
      <w:r w:rsidRPr="006A73FA">
        <w:rPr>
          <w:rFonts w:hint="eastAsia"/>
        </w:rPr>
        <w:t>重大事项报告制度</w:t>
      </w:r>
      <w:bookmarkEnd w:id="13"/>
    </w:p>
    <w:p w:rsidR="000F6E91" w:rsidRPr="006A73FA" w:rsidRDefault="000F6E91" w:rsidP="00150270">
      <w:pPr>
        <w:pStyle w:val="70"/>
        <w:widowControl w:val="0"/>
      </w:pPr>
      <w:r w:rsidRPr="006A73FA">
        <w:rPr>
          <w:rFonts w:hint="eastAsia"/>
        </w:rPr>
        <w:t>为了切实加强和规范重大事项的管理，建立健全快速反应机制，进一步严肃工作纪律，确保单位领导能够及时准确地掌握单位重大事项信息并妥善处置，特制定本制度。</w:t>
      </w:r>
    </w:p>
    <w:p w:rsidR="000F6E91" w:rsidRPr="006A73FA" w:rsidRDefault="0094252D" w:rsidP="00150270">
      <w:pPr>
        <w:pStyle w:val="70"/>
        <w:widowControl w:val="0"/>
      </w:pPr>
      <w:r w:rsidRPr="006A73FA">
        <w:rPr>
          <w:rFonts w:hint="eastAsia"/>
        </w:rPr>
        <w:t>（一）</w:t>
      </w:r>
      <w:r w:rsidR="000F6E91" w:rsidRPr="006A73FA">
        <w:rPr>
          <w:rFonts w:hint="eastAsia"/>
        </w:rPr>
        <w:t>重大事项包括内容</w:t>
      </w:r>
    </w:p>
    <w:p w:rsidR="000F6E91" w:rsidRPr="006A73FA" w:rsidRDefault="000F6E91" w:rsidP="00150270">
      <w:pPr>
        <w:pStyle w:val="70"/>
        <w:widowControl w:val="0"/>
        <w:rPr>
          <w:rFonts w:cs="Arial"/>
          <w:b/>
          <w:color w:val="000000"/>
        </w:rPr>
      </w:pPr>
      <w:r w:rsidRPr="006A73FA">
        <w:rPr>
          <w:rFonts w:hint="eastAsia"/>
        </w:rPr>
        <w:t>重大事项分为对外事项和内部事项。</w:t>
      </w:r>
    </w:p>
    <w:p w:rsidR="000F6E91" w:rsidRPr="006A73FA" w:rsidRDefault="000F6E91" w:rsidP="00150270">
      <w:pPr>
        <w:pStyle w:val="70"/>
        <w:widowControl w:val="0"/>
      </w:pPr>
      <w:r w:rsidRPr="006A73FA">
        <w:rPr>
          <w:rFonts w:hint="eastAsia"/>
        </w:rPr>
        <w:t>（</w:t>
      </w:r>
      <w:r w:rsidR="0094252D">
        <w:rPr>
          <w:rFonts w:hint="eastAsia"/>
        </w:rPr>
        <w:t>1</w:t>
      </w:r>
      <w:r w:rsidRPr="006A73FA">
        <w:rPr>
          <w:rFonts w:hint="eastAsia"/>
        </w:rPr>
        <w:t>）对外事项</w:t>
      </w:r>
    </w:p>
    <w:p w:rsidR="000F6E91" w:rsidRPr="006A73FA" w:rsidRDefault="000F6E91" w:rsidP="00150270">
      <w:pPr>
        <w:pStyle w:val="70"/>
        <w:widowControl w:val="0"/>
        <w:rPr>
          <w:rFonts w:cs="Arial"/>
          <w:color w:val="000000"/>
        </w:rPr>
      </w:pPr>
      <w:r w:rsidRPr="006A73FA">
        <w:rPr>
          <w:rFonts w:cs="Arial" w:hint="eastAsia"/>
          <w:color w:val="000000"/>
        </w:rPr>
        <w:t>1.</w:t>
      </w:r>
      <w:r w:rsidRPr="006A73FA">
        <w:rPr>
          <w:rFonts w:hint="eastAsia"/>
        </w:rPr>
        <w:t>上级部门视察指导、调研，重要职能部门来访接待以及科室召开的</w:t>
      </w:r>
      <w:r w:rsidRPr="006A73FA">
        <w:rPr>
          <w:rFonts w:hint="eastAsia"/>
        </w:rPr>
        <w:lastRenderedPageBreak/>
        <w:t>需单位领导参加的会议活动等</w:t>
      </w:r>
      <w:r w:rsidRPr="006A73FA">
        <w:rPr>
          <w:rFonts w:cs="Arial" w:hint="eastAsia"/>
          <w:color w:val="000000"/>
        </w:rPr>
        <w:t>。</w:t>
      </w:r>
    </w:p>
    <w:p w:rsidR="000F6E91" w:rsidRPr="006A73FA" w:rsidRDefault="000F6E91" w:rsidP="00150270">
      <w:pPr>
        <w:pStyle w:val="70"/>
        <w:widowControl w:val="0"/>
      </w:pPr>
      <w:r w:rsidRPr="006A73FA">
        <w:rPr>
          <w:rFonts w:hint="eastAsia"/>
        </w:rPr>
        <w:t>2.需要外出或前往其它部门以及重大事务办理情况。科室人员对外的考察、学习、参观。</w:t>
      </w:r>
    </w:p>
    <w:p w:rsidR="000F6E91" w:rsidRPr="006A73FA" w:rsidRDefault="000F6E91" w:rsidP="00150270">
      <w:pPr>
        <w:pStyle w:val="70"/>
        <w:widowControl w:val="0"/>
        <w:rPr>
          <w:rFonts w:cs="Arial"/>
          <w:color w:val="000000"/>
        </w:rPr>
      </w:pPr>
      <w:r w:rsidRPr="006A73FA">
        <w:rPr>
          <w:rFonts w:cs="Arial" w:hint="eastAsia"/>
          <w:color w:val="000000"/>
        </w:rPr>
        <w:t>3.新闻部门来人来函采访、或暗访。</w:t>
      </w:r>
      <w:r w:rsidRPr="006A73FA">
        <w:rPr>
          <w:rFonts w:hint="eastAsia"/>
        </w:rPr>
        <w:t>重要的来人、来信、来访接待及合理化投诉处理；外界涉及</w:t>
      </w:r>
      <w:r w:rsidR="00773C20" w:rsidRPr="006A73FA">
        <w:rPr>
          <w:rFonts w:hint="eastAsia"/>
        </w:rPr>
        <w:t>本单位</w:t>
      </w:r>
      <w:r w:rsidRPr="006A73FA">
        <w:rPr>
          <w:rFonts w:hint="eastAsia"/>
        </w:rPr>
        <w:t>的重要舆情。</w:t>
      </w:r>
    </w:p>
    <w:p w:rsidR="000F6E91" w:rsidRPr="006A73FA" w:rsidRDefault="000F6E91" w:rsidP="00150270">
      <w:pPr>
        <w:pStyle w:val="70"/>
        <w:widowControl w:val="0"/>
      </w:pPr>
      <w:r w:rsidRPr="006A73FA">
        <w:rPr>
          <w:rFonts w:hint="eastAsia"/>
        </w:rPr>
        <w:t>4.联络接待中，人员财物的支配。</w:t>
      </w:r>
    </w:p>
    <w:p w:rsidR="000F6E91" w:rsidRPr="006A73FA" w:rsidRDefault="000F6E91" w:rsidP="00150270">
      <w:pPr>
        <w:pStyle w:val="70"/>
        <w:widowControl w:val="0"/>
      </w:pPr>
      <w:r w:rsidRPr="006A73FA">
        <w:rPr>
          <w:rFonts w:hint="eastAsia"/>
        </w:rPr>
        <w:t>5.涉及单位工作或形象的其他重大事项。</w:t>
      </w:r>
    </w:p>
    <w:p w:rsidR="000F6E91" w:rsidRPr="006A73FA" w:rsidRDefault="000F6E91" w:rsidP="00150270">
      <w:pPr>
        <w:pStyle w:val="70"/>
        <w:widowControl w:val="0"/>
      </w:pPr>
      <w:r w:rsidRPr="006A73FA">
        <w:rPr>
          <w:rFonts w:hint="eastAsia"/>
        </w:rPr>
        <w:t>（</w:t>
      </w:r>
      <w:r w:rsidR="0094252D">
        <w:rPr>
          <w:rFonts w:hint="eastAsia"/>
        </w:rPr>
        <w:t>2</w:t>
      </w:r>
      <w:r w:rsidRPr="006A73FA">
        <w:rPr>
          <w:rFonts w:hint="eastAsia"/>
        </w:rPr>
        <w:t>）内部事项</w:t>
      </w:r>
    </w:p>
    <w:p w:rsidR="000F6E91" w:rsidRPr="006A73FA" w:rsidRDefault="000F6E91" w:rsidP="00150270">
      <w:pPr>
        <w:pStyle w:val="70"/>
        <w:widowControl w:val="0"/>
      </w:pPr>
      <w:r w:rsidRPr="006A73FA">
        <w:rPr>
          <w:rFonts w:hint="eastAsia"/>
        </w:rPr>
        <w:t>1.影响单位运行、安全环保和工作秩序有序进行等方面所发生的各类重大事故、失误、问题、隐患。</w:t>
      </w:r>
    </w:p>
    <w:p w:rsidR="000F6E91" w:rsidRPr="006A73FA" w:rsidRDefault="000F6E91" w:rsidP="00150270">
      <w:pPr>
        <w:pStyle w:val="70"/>
        <w:widowControl w:val="0"/>
      </w:pPr>
      <w:r w:rsidRPr="006A73FA">
        <w:rPr>
          <w:rFonts w:hint="eastAsia"/>
        </w:rPr>
        <w:t>2.重大决策事项</w:t>
      </w:r>
      <w:bookmarkStart w:id="14" w:name="ywcm_zfcg_text13"/>
      <w:r w:rsidRPr="006A73FA">
        <w:rPr>
          <w:rFonts w:hint="eastAsia"/>
        </w:rPr>
        <w:t>、大宗采购行为</w:t>
      </w:r>
      <w:bookmarkEnd w:id="14"/>
      <w:r w:rsidRPr="006A73FA">
        <w:rPr>
          <w:rFonts w:hint="eastAsia"/>
        </w:rPr>
        <w:t>、大额资金使用；单位财务收支情况。</w:t>
      </w:r>
    </w:p>
    <w:p w:rsidR="000F6E91" w:rsidRPr="006A73FA" w:rsidRDefault="000F6E91" w:rsidP="00150270">
      <w:pPr>
        <w:pStyle w:val="70"/>
        <w:widowControl w:val="0"/>
      </w:pPr>
      <w:r w:rsidRPr="006A73FA">
        <w:rPr>
          <w:rFonts w:hint="eastAsia"/>
        </w:rPr>
        <w:t>3.单位工作人员的聘用、任免、待遇、奖惩、辞退等情况。职工个人与单位有关的重大事项及违法违纪行为。</w:t>
      </w:r>
    </w:p>
    <w:p w:rsidR="000F6E91" w:rsidRPr="006A73FA" w:rsidRDefault="000F6E91" w:rsidP="00150270">
      <w:pPr>
        <w:pStyle w:val="70"/>
        <w:widowControl w:val="0"/>
      </w:pPr>
      <w:r w:rsidRPr="006A73FA">
        <w:rPr>
          <w:rFonts w:hint="eastAsia"/>
          <w:color w:val="000000"/>
        </w:rPr>
        <w:t>4.</w:t>
      </w:r>
      <w:r w:rsidRPr="006A73FA">
        <w:rPr>
          <w:rFonts w:hint="eastAsia"/>
        </w:rPr>
        <w:t>上级组织、领导交办事项；业务合作单位与本单位相关的重大突发业务事项。</w:t>
      </w:r>
    </w:p>
    <w:p w:rsidR="000F6E91" w:rsidRPr="006A73FA" w:rsidRDefault="000F6E91" w:rsidP="00150270">
      <w:pPr>
        <w:pStyle w:val="70"/>
        <w:widowControl w:val="0"/>
        <w:rPr>
          <w:rFonts w:cs="Arial"/>
          <w:color w:val="000000"/>
        </w:rPr>
      </w:pPr>
      <w:r w:rsidRPr="006A73FA">
        <w:rPr>
          <w:rFonts w:hint="eastAsia"/>
        </w:rPr>
        <w:t>5.重大业务差错、工作失误、信息泄密（包括人为的和信息系统技术故障等原因引起的）。</w:t>
      </w:r>
    </w:p>
    <w:p w:rsidR="000F6E91" w:rsidRPr="006A73FA" w:rsidRDefault="000F6E91" w:rsidP="00150270">
      <w:pPr>
        <w:pStyle w:val="70"/>
        <w:widowControl w:val="0"/>
      </w:pPr>
      <w:r w:rsidRPr="006A73FA">
        <w:rPr>
          <w:rFonts w:hint="eastAsia"/>
        </w:rPr>
        <w:t>6.各科室年度、月份工作计划；半年和全年工作总结，以及下一步工作思路和计划。</w:t>
      </w:r>
    </w:p>
    <w:p w:rsidR="000F6E91" w:rsidRPr="006A73FA" w:rsidRDefault="000F6E91" w:rsidP="00150270">
      <w:pPr>
        <w:pStyle w:val="70"/>
        <w:widowControl w:val="0"/>
        <w:rPr>
          <w:rFonts w:cs="Arial"/>
          <w:color w:val="000000"/>
        </w:rPr>
      </w:pPr>
      <w:r w:rsidRPr="006A73FA">
        <w:rPr>
          <w:rFonts w:hint="eastAsia"/>
          <w:color w:val="000000"/>
        </w:rPr>
        <w:t>7.</w:t>
      </w:r>
      <w:r w:rsidRPr="006A73FA">
        <w:rPr>
          <w:rFonts w:hint="eastAsia"/>
        </w:rPr>
        <w:t>科室组织的重要业务培训、主题实践活动</w:t>
      </w:r>
      <w:r w:rsidRPr="006A73FA">
        <w:rPr>
          <w:rFonts w:cs="Arial" w:hint="eastAsia"/>
          <w:color w:val="000000"/>
        </w:rPr>
        <w:t>。</w:t>
      </w:r>
    </w:p>
    <w:p w:rsidR="000F6E91" w:rsidRPr="006A73FA" w:rsidRDefault="000F6E91" w:rsidP="00150270">
      <w:pPr>
        <w:pStyle w:val="70"/>
        <w:widowControl w:val="0"/>
      </w:pPr>
      <w:r w:rsidRPr="006A73FA">
        <w:rPr>
          <w:rFonts w:hint="eastAsia"/>
        </w:rPr>
        <w:t>8.影响单位工作或形象的其他重大事项。</w:t>
      </w:r>
    </w:p>
    <w:p w:rsidR="000F6E91" w:rsidRPr="006A73FA" w:rsidRDefault="0094252D" w:rsidP="00150270">
      <w:pPr>
        <w:pStyle w:val="70"/>
        <w:widowControl w:val="0"/>
      </w:pPr>
      <w:r w:rsidRPr="006A73FA">
        <w:rPr>
          <w:rFonts w:hint="eastAsia"/>
        </w:rPr>
        <w:t>（</w:t>
      </w:r>
      <w:r>
        <w:rPr>
          <w:rFonts w:hint="eastAsia"/>
        </w:rPr>
        <w:t>二</w:t>
      </w:r>
      <w:r w:rsidRPr="006A73FA">
        <w:rPr>
          <w:rFonts w:hint="eastAsia"/>
        </w:rPr>
        <w:t>）</w:t>
      </w:r>
      <w:r w:rsidR="000F6E91" w:rsidRPr="006A73FA">
        <w:rPr>
          <w:rFonts w:hint="eastAsia"/>
        </w:rPr>
        <w:t>重大事项报告原则</w:t>
      </w:r>
    </w:p>
    <w:p w:rsidR="000F6E91" w:rsidRPr="006A73FA" w:rsidRDefault="000F6E91" w:rsidP="00150270">
      <w:pPr>
        <w:pStyle w:val="70"/>
        <w:widowControl w:val="0"/>
        <w:rPr>
          <w:rFonts w:cs="Arial"/>
          <w:b/>
          <w:color w:val="000000"/>
        </w:rPr>
      </w:pPr>
      <w:r w:rsidRPr="006A73FA">
        <w:rPr>
          <w:rFonts w:hint="eastAsia"/>
        </w:rPr>
        <w:t>重大事项报告制度遵循“事前请示、事后报告、实事求是、及时准确、逐级上报”的原则。</w:t>
      </w:r>
    </w:p>
    <w:p w:rsidR="000F6E91" w:rsidRPr="006A73FA" w:rsidRDefault="0094252D" w:rsidP="00150270">
      <w:pPr>
        <w:pStyle w:val="70"/>
        <w:widowControl w:val="0"/>
      </w:pPr>
      <w:r w:rsidRPr="006A73FA">
        <w:rPr>
          <w:rFonts w:hint="eastAsia"/>
        </w:rPr>
        <w:t>（</w:t>
      </w:r>
      <w:r>
        <w:rPr>
          <w:rFonts w:hint="eastAsia"/>
        </w:rPr>
        <w:t>三</w:t>
      </w:r>
      <w:r w:rsidRPr="006A73FA">
        <w:rPr>
          <w:rFonts w:hint="eastAsia"/>
        </w:rPr>
        <w:t>）</w:t>
      </w:r>
      <w:r w:rsidR="000F6E91" w:rsidRPr="006A73FA">
        <w:rPr>
          <w:rFonts w:hint="eastAsia"/>
        </w:rPr>
        <w:t>重大事项报告的形式、要求</w:t>
      </w:r>
    </w:p>
    <w:p w:rsidR="000F6E91" w:rsidRPr="006A73FA" w:rsidRDefault="000F6E91" w:rsidP="00150270">
      <w:pPr>
        <w:pStyle w:val="70"/>
        <w:widowControl w:val="0"/>
      </w:pPr>
      <w:r w:rsidRPr="006A73FA">
        <w:rPr>
          <w:rFonts w:hint="eastAsia"/>
        </w:rPr>
        <w:lastRenderedPageBreak/>
        <w:t>上述情况发生后，当事人要在第一时间向上级主管领导报告，不得以任何理由无故拖延。</w:t>
      </w:r>
    </w:p>
    <w:p w:rsidR="000F6E91" w:rsidRPr="006A73FA" w:rsidRDefault="000F6E91" w:rsidP="00150270">
      <w:pPr>
        <w:pStyle w:val="70"/>
        <w:widowControl w:val="0"/>
        <w:rPr>
          <w:rFonts w:cs="Arial"/>
          <w:color w:val="000000"/>
        </w:rPr>
      </w:pPr>
      <w:r w:rsidRPr="006A73FA">
        <w:rPr>
          <w:rFonts w:hint="eastAsia"/>
        </w:rPr>
        <w:t>1.</w:t>
      </w:r>
      <w:r w:rsidRPr="006A73FA">
        <w:rPr>
          <w:rFonts w:cs="Arial" w:hint="eastAsia"/>
          <w:color w:val="000000"/>
        </w:rPr>
        <w:t>重大事项发生，</w:t>
      </w:r>
      <w:r w:rsidRPr="006A73FA">
        <w:rPr>
          <w:rFonts w:hint="eastAsia"/>
        </w:rPr>
        <w:t>当事人应当立即将具体情况向科室负责人报告，科室负责人在初步核实情况后，随即向分管</w:t>
      </w:r>
      <w:r w:rsidRPr="006A73FA">
        <w:rPr>
          <w:rFonts w:hint="eastAsia"/>
          <w:color w:val="000000" w:themeColor="text1"/>
        </w:rPr>
        <w:t>领导</w:t>
      </w:r>
      <w:r w:rsidRPr="006A73FA">
        <w:rPr>
          <w:rFonts w:hint="eastAsia"/>
          <w:color w:val="FF0000"/>
        </w:rPr>
        <w:t>、</w:t>
      </w:r>
      <w:r w:rsidR="000D5CCE">
        <w:rPr>
          <w:rFonts w:hint="eastAsia"/>
          <w:color w:val="FF0000"/>
        </w:rPr>
        <w:t>key_</w:t>
      </w:r>
      <w:r w:rsidRPr="006A73FA">
        <w:rPr>
          <w:rFonts w:hint="eastAsia"/>
          <w:color w:val="FF0000"/>
        </w:rPr>
        <w:t>zzzwmc</w:t>
      </w:r>
      <w:r w:rsidRPr="006A73FA">
        <w:rPr>
          <w:rFonts w:hint="eastAsia"/>
        </w:rPr>
        <w:t>报告，并填写书面的《重大事项报告单》。</w:t>
      </w:r>
    </w:p>
    <w:p w:rsidR="000F6E91" w:rsidRPr="006A73FA" w:rsidRDefault="000F6E91" w:rsidP="00150270">
      <w:pPr>
        <w:pStyle w:val="70"/>
        <w:widowControl w:val="0"/>
      </w:pPr>
      <w:r w:rsidRPr="006A73FA">
        <w:rPr>
          <w:rFonts w:hint="eastAsia"/>
        </w:rPr>
        <w:t>2.报告的形式分三种：当面报告、电话报告和书面报告。</w:t>
      </w:r>
    </w:p>
    <w:p w:rsidR="000F6E91" w:rsidRPr="006A73FA" w:rsidRDefault="000F6E91" w:rsidP="00150270">
      <w:pPr>
        <w:pStyle w:val="70"/>
        <w:widowControl w:val="0"/>
      </w:pPr>
      <w:r w:rsidRPr="006A73FA">
        <w:rPr>
          <w:rFonts w:hint="eastAsia"/>
        </w:rPr>
        <w:t>3.重大突发事件、紧急问题，须在初步核实情况后，随即向分管领导、</w:t>
      </w:r>
      <w:r w:rsidR="000D5CCE" w:rsidRPr="0069041F">
        <w:rPr>
          <w:rFonts w:hint="eastAsia"/>
          <w:color w:val="FF0000"/>
        </w:rPr>
        <w:t>key_</w:t>
      </w:r>
      <w:r w:rsidRPr="0069041F">
        <w:rPr>
          <w:rFonts w:hint="eastAsia"/>
          <w:color w:val="FF0000"/>
        </w:rPr>
        <w:t>zzzwmc</w:t>
      </w:r>
      <w:r w:rsidRPr="006A73FA">
        <w:rPr>
          <w:rFonts w:hint="eastAsia"/>
        </w:rPr>
        <w:t>报告，一般由科室负责人报告，可先用电话或口头报告，然后再补报文字报告，根据事态进展和处理情况，随时进行续报。</w:t>
      </w:r>
    </w:p>
    <w:p w:rsidR="000F6E91" w:rsidRPr="006A73FA" w:rsidRDefault="000F6E91" w:rsidP="00150270">
      <w:pPr>
        <w:pStyle w:val="70"/>
        <w:widowControl w:val="0"/>
      </w:pPr>
      <w:r w:rsidRPr="006A73FA">
        <w:rPr>
          <w:rFonts w:hint="eastAsia"/>
        </w:rPr>
        <w:t>4.属事前报告的，报告内容应包括该事项</w:t>
      </w:r>
      <w:proofErr w:type="gramStart"/>
      <w:r w:rsidRPr="006A73FA">
        <w:rPr>
          <w:rFonts w:hint="eastAsia"/>
        </w:rPr>
        <w:t>拟发生</w:t>
      </w:r>
      <w:proofErr w:type="gramEnd"/>
      <w:r w:rsidRPr="006A73FA">
        <w:rPr>
          <w:rFonts w:hint="eastAsia"/>
        </w:rPr>
        <w:t>的时间、内容、申报事由及其他需要说明的问题等；属事后报告的，报告内容应报告该事项发生的时间、经过、结果以及其他需要说明的问题等。</w:t>
      </w:r>
    </w:p>
    <w:p w:rsidR="000F6E91" w:rsidRPr="006A73FA" w:rsidRDefault="0094252D" w:rsidP="00150270">
      <w:pPr>
        <w:pStyle w:val="70"/>
        <w:widowControl w:val="0"/>
      </w:pPr>
      <w:r w:rsidRPr="006A73FA">
        <w:rPr>
          <w:rFonts w:hint="eastAsia"/>
        </w:rPr>
        <w:t>（</w:t>
      </w:r>
      <w:r>
        <w:rPr>
          <w:rFonts w:hint="eastAsia"/>
        </w:rPr>
        <w:t>四</w:t>
      </w:r>
      <w:r w:rsidRPr="006A73FA">
        <w:rPr>
          <w:rFonts w:hint="eastAsia"/>
        </w:rPr>
        <w:t>）</w:t>
      </w:r>
      <w:r w:rsidR="000F6E91" w:rsidRPr="006A73FA">
        <w:rPr>
          <w:rFonts w:hint="eastAsia"/>
        </w:rPr>
        <w:t>报告存档</w:t>
      </w:r>
    </w:p>
    <w:p w:rsidR="000F6E91" w:rsidRPr="006A73FA" w:rsidRDefault="000D5CCE" w:rsidP="00150270">
      <w:pPr>
        <w:pStyle w:val="70"/>
        <w:widowControl w:val="0"/>
      </w:pPr>
      <w:r>
        <w:rPr>
          <w:rFonts w:hint="eastAsia"/>
          <w:color w:val="FF0000"/>
        </w:rPr>
        <w:t>key_</w:t>
      </w:r>
      <w:r w:rsidR="000F6E91" w:rsidRPr="006A73FA">
        <w:rPr>
          <w:rFonts w:hint="eastAsia"/>
          <w:color w:val="FF0000"/>
        </w:rPr>
        <w:t>zdbgcdks</w:t>
      </w:r>
      <w:r w:rsidR="000F6E91" w:rsidRPr="006A73FA">
        <w:rPr>
          <w:rFonts w:hint="eastAsia"/>
        </w:rPr>
        <w:t>做好重大事项报告资料的存档备案，并协助分管领导做好重大事项落实情况的监督检查。</w:t>
      </w:r>
    </w:p>
    <w:p w:rsidR="000F6E91" w:rsidRPr="006A73FA" w:rsidRDefault="0094252D" w:rsidP="00150270">
      <w:pPr>
        <w:pStyle w:val="70"/>
        <w:widowControl w:val="0"/>
      </w:pPr>
      <w:r w:rsidRPr="006A73FA">
        <w:rPr>
          <w:rFonts w:hint="eastAsia"/>
        </w:rPr>
        <w:t>（</w:t>
      </w:r>
      <w:r>
        <w:rPr>
          <w:rFonts w:hint="eastAsia"/>
        </w:rPr>
        <w:t>五</w:t>
      </w:r>
      <w:r w:rsidRPr="006A73FA">
        <w:rPr>
          <w:rFonts w:hint="eastAsia"/>
        </w:rPr>
        <w:t>）</w:t>
      </w:r>
      <w:r w:rsidR="000F6E91" w:rsidRPr="006A73FA">
        <w:rPr>
          <w:rFonts w:hint="eastAsia"/>
        </w:rPr>
        <w:t>责任追究</w:t>
      </w:r>
    </w:p>
    <w:p w:rsidR="000F6E91" w:rsidRPr="006A73FA" w:rsidRDefault="000F6E91" w:rsidP="00150270">
      <w:pPr>
        <w:pStyle w:val="70"/>
        <w:widowControl w:val="0"/>
      </w:pPr>
      <w:r w:rsidRPr="006A73FA">
        <w:rPr>
          <w:rFonts w:hint="eastAsia"/>
        </w:rPr>
        <w:t>重大事项的直接责任人、科室负责人、分管领导、知情人，必须按制度要求及时报告，凡重大事项出现瞒报、迟报、谎报、误报、漏报或扩大（缩小）事态进行虚报以及设置障碍、阻止知情人上报的，一经查实，将严格进行责任追究。</w:t>
      </w:r>
    </w:p>
    <w:p w:rsidR="000F6E91" w:rsidRPr="006A73FA" w:rsidRDefault="000F6E91" w:rsidP="00150270">
      <w:pPr>
        <w:pStyle w:val="70"/>
        <w:widowControl w:val="0"/>
      </w:pPr>
      <w:r w:rsidRPr="006A73FA">
        <w:rPr>
          <w:rFonts w:hint="eastAsia"/>
        </w:rPr>
        <w:t>科室未按规定报告重大事项或故意漏报、瞒报、虚报的，由分管领导责令改正，并予以通报批评；造成其他严重后果的，除依法追究直接责任人员的责任外，同时追究相关责任人员的领导责任。凡经通报批评或追究过领导责任者，当年取消评比先进资格；情节严重的，按有关规定予以处理。</w:t>
      </w:r>
    </w:p>
    <w:p w:rsidR="000F6E91" w:rsidRPr="006A73FA" w:rsidRDefault="0094252D" w:rsidP="00150270">
      <w:pPr>
        <w:pStyle w:val="70"/>
        <w:widowControl w:val="0"/>
      </w:pPr>
      <w:r w:rsidRPr="006A73FA">
        <w:rPr>
          <w:rFonts w:hint="eastAsia"/>
        </w:rPr>
        <w:lastRenderedPageBreak/>
        <w:t>（</w:t>
      </w:r>
      <w:r>
        <w:rPr>
          <w:rFonts w:hint="eastAsia"/>
        </w:rPr>
        <w:t>六</w:t>
      </w:r>
      <w:r w:rsidRPr="006A73FA">
        <w:rPr>
          <w:rFonts w:hint="eastAsia"/>
        </w:rPr>
        <w:t>）</w:t>
      </w:r>
      <w:r w:rsidR="000F6E91" w:rsidRPr="006A73FA">
        <w:rPr>
          <w:rFonts w:hint="eastAsia"/>
        </w:rPr>
        <w:t>其他需要报告的个人事项</w:t>
      </w:r>
    </w:p>
    <w:p w:rsidR="000F6E91" w:rsidRPr="006A73FA" w:rsidRDefault="000F6E91" w:rsidP="00150270">
      <w:pPr>
        <w:pStyle w:val="70"/>
        <w:widowControl w:val="0"/>
      </w:pPr>
      <w:r w:rsidRPr="006A73FA">
        <w:rPr>
          <w:rFonts w:hint="eastAsia"/>
        </w:rPr>
        <w:t>职工个人婚姻变化、个人因私出国（境）、个人违法违纪行为以及引起法律纠纷的重大事项，应及时报告。</w:t>
      </w:r>
    </w:p>
    <w:p w:rsidR="00B64C85" w:rsidRPr="00E86637" w:rsidRDefault="0094252D" w:rsidP="00E86637">
      <w:pPr>
        <w:pStyle w:val="70"/>
        <w:widowControl w:val="0"/>
      </w:pPr>
      <w:r w:rsidRPr="006A73FA">
        <w:rPr>
          <w:rFonts w:hint="eastAsia"/>
        </w:rPr>
        <w:t>（</w:t>
      </w:r>
      <w:r>
        <w:rPr>
          <w:rFonts w:hint="eastAsia"/>
        </w:rPr>
        <w:t>七</w:t>
      </w:r>
      <w:r w:rsidRPr="006A73FA">
        <w:rPr>
          <w:rFonts w:hint="eastAsia"/>
        </w:rPr>
        <w:t>）</w:t>
      </w:r>
      <w:r w:rsidR="000F6E91" w:rsidRPr="006A73FA">
        <w:rPr>
          <w:rFonts w:hint="eastAsia"/>
        </w:rPr>
        <w:t>本制度自下发之日起执行。</w:t>
      </w:r>
    </w:p>
    <w:p w:rsidR="000F6E91" w:rsidRPr="006A73FA" w:rsidRDefault="0094252D" w:rsidP="00150270">
      <w:pPr>
        <w:pStyle w:val="70"/>
        <w:widowControl w:val="0"/>
      </w:pPr>
      <w:r w:rsidRPr="006A73FA">
        <w:rPr>
          <w:rFonts w:hint="eastAsia"/>
        </w:rPr>
        <w:t>（</w:t>
      </w:r>
      <w:r>
        <w:rPr>
          <w:rFonts w:hint="eastAsia"/>
        </w:rPr>
        <w:t>八</w:t>
      </w:r>
      <w:r w:rsidRPr="006A73FA">
        <w:rPr>
          <w:rFonts w:hint="eastAsia"/>
        </w:rPr>
        <w:t>）</w:t>
      </w:r>
      <w:r w:rsidR="000F6E91" w:rsidRPr="006A73FA">
        <w:rPr>
          <w:rFonts w:hint="eastAsia"/>
        </w:rPr>
        <w:t>附件</w:t>
      </w:r>
      <w:r>
        <w:rPr>
          <w:rFonts w:hint="eastAsia"/>
        </w:rPr>
        <w:t>：</w:t>
      </w:r>
      <w:r w:rsidRPr="006A73FA">
        <w:rPr>
          <w:rFonts w:hint="eastAsia"/>
        </w:rPr>
        <w:t>单位重大事项报告表</w:t>
      </w:r>
    </w:p>
    <w:p w:rsidR="002A3FEC" w:rsidRDefault="002A3FEC" w:rsidP="00150270">
      <w:pPr>
        <w:pStyle w:val="70"/>
        <w:widowControl w:val="0"/>
        <w:sectPr w:rsidR="002A3FEC" w:rsidSect="00CC5577">
          <w:pgSz w:w="10318" w:h="14570" w:code="13"/>
          <w:pgMar w:top="1440" w:right="1800" w:bottom="1440" w:left="1800" w:header="851" w:footer="992" w:gutter="0"/>
          <w:cols w:space="720"/>
          <w:docGrid w:type="lines" w:linePitch="312"/>
        </w:sectPr>
      </w:pPr>
    </w:p>
    <w:p w:rsidR="000F6E91" w:rsidRPr="00BE384C" w:rsidRDefault="00211135" w:rsidP="002A3FEC">
      <w:pPr>
        <w:pStyle w:val="70"/>
        <w:widowControl w:val="0"/>
        <w:ind w:firstLineChars="0" w:firstLine="0"/>
        <w:jc w:val="center"/>
        <w:rPr>
          <w:b/>
        </w:rPr>
      </w:pPr>
      <w:bookmarkStart w:id="15" w:name="_GoBack"/>
      <w:bookmarkEnd w:id="15"/>
      <w:r w:rsidRPr="00BE384C">
        <w:rPr>
          <w:rFonts w:hint="eastAsia"/>
          <w:b/>
        </w:rPr>
        <w:lastRenderedPageBreak/>
        <w:t>单位重大事项报告表</w:t>
      </w:r>
    </w:p>
    <w:tbl>
      <w:tblPr>
        <w:tblpPr w:leftFromText="180" w:rightFromText="180" w:vertAnchor="text" w:horzAnchor="margin" w:tblpY="23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5062"/>
      </w:tblGrid>
      <w:tr w:rsidR="00CC5577" w:rsidRPr="006A73FA" w:rsidTr="00CC5577">
        <w:trPr>
          <w:trHeight w:val="525"/>
        </w:trPr>
        <w:tc>
          <w:tcPr>
            <w:tcW w:w="1350" w:type="pct"/>
            <w:tcBorders>
              <w:top w:val="single" w:sz="4" w:space="0" w:color="auto"/>
              <w:bottom w:val="single" w:sz="4" w:space="0" w:color="auto"/>
            </w:tcBorders>
          </w:tcPr>
          <w:p w:rsidR="00CC5577" w:rsidRPr="006A73FA" w:rsidRDefault="00CC5577" w:rsidP="00CC5577">
            <w:pPr>
              <w:widowControl w:val="0"/>
              <w:rPr>
                <w:rFonts w:hAnsiTheme="minorEastAsia"/>
              </w:rPr>
            </w:pPr>
            <w:r w:rsidRPr="006A73FA">
              <w:rPr>
                <w:rFonts w:hAnsiTheme="minorEastAsia" w:hint="eastAsia"/>
              </w:rPr>
              <w:t>呈报科室</w:t>
            </w:r>
          </w:p>
        </w:tc>
        <w:tc>
          <w:tcPr>
            <w:tcW w:w="3650" w:type="pct"/>
            <w:tcBorders>
              <w:top w:val="single" w:sz="4" w:space="0" w:color="auto"/>
              <w:bottom w:val="single" w:sz="4" w:space="0" w:color="auto"/>
            </w:tcBorders>
          </w:tcPr>
          <w:p w:rsidR="00CC5577" w:rsidRPr="006A73FA" w:rsidRDefault="00CC5577" w:rsidP="00CC5577">
            <w:pPr>
              <w:widowControl w:val="0"/>
              <w:rPr>
                <w:rFonts w:hAnsiTheme="minorEastAsia"/>
              </w:rPr>
            </w:pPr>
          </w:p>
        </w:tc>
      </w:tr>
      <w:tr w:rsidR="00CC5577" w:rsidRPr="006A73FA" w:rsidTr="00CC5577">
        <w:trPr>
          <w:trHeight w:val="507"/>
        </w:trPr>
        <w:tc>
          <w:tcPr>
            <w:tcW w:w="1350" w:type="pct"/>
            <w:tcBorders>
              <w:top w:val="single" w:sz="4" w:space="0" w:color="auto"/>
              <w:bottom w:val="single" w:sz="4" w:space="0" w:color="auto"/>
            </w:tcBorders>
          </w:tcPr>
          <w:p w:rsidR="00CC5577" w:rsidRPr="006A73FA" w:rsidRDefault="00CC5577" w:rsidP="00CC5577">
            <w:pPr>
              <w:widowControl w:val="0"/>
              <w:rPr>
                <w:rFonts w:hAnsiTheme="minorEastAsia"/>
              </w:rPr>
            </w:pPr>
            <w:r w:rsidRPr="006A73FA">
              <w:rPr>
                <w:rFonts w:hAnsiTheme="minorEastAsia" w:hint="eastAsia"/>
              </w:rPr>
              <w:t>呈报日期、时间</w:t>
            </w:r>
          </w:p>
        </w:tc>
        <w:tc>
          <w:tcPr>
            <w:tcW w:w="3650" w:type="pct"/>
            <w:tcBorders>
              <w:top w:val="single" w:sz="4" w:space="0" w:color="auto"/>
              <w:bottom w:val="single" w:sz="4" w:space="0" w:color="auto"/>
            </w:tcBorders>
          </w:tcPr>
          <w:p w:rsidR="00CC5577" w:rsidRPr="006A73FA" w:rsidRDefault="00CC5577" w:rsidP="00CC5577">
            <w:pPr>
              <w:widowControl w:val="0"/>
              <w:rPr>
                <w:rFonts w:hAnsiTheme="minorEastAsia"/>
              </w:rPr>
            </w:pPr>
          </w:p>
        </w:tc>
      </w:tr>
      <w:tr w:rsidR="00CC5577" w:rsidRPr="006A73FA" w:rsidTr="00CC5577">
        <w:trPr>
          <w:trHeight w:val="570"/>
        </w:trPr>
        <w:tc>
          <w:tcPr>
            <w:tcW w:w="1350" w:type="pct"/>
          </w:tcPr>
          <w:p w:rsidR="00CC5577" w:rsidRPr="006A73FA" w:rsidRDefault="00CC5577" w:rsidP="00CC5577">
            <w:pPr>
              <w:widowControl w:val="0"/>
              <w:rPr>
                <w:rFonts w:hAnsiTheme="minorEastAsia"/>
              </w:rPr>
            </w:pPr>
            <w:r w:rsidRPr="006A73FA">
              <w:rPr>
                <w:rFonts w:hAnsiTheme="minorEastAsia" w:hint="eastAsia"/>
              </w:rPr>
              <w:t>报告人</w:t>
            </w:r>
          </w:p>
        </w:tc>
        <w:tc>
          <w:tcPr>
            <w:tcW w:w="3650" w:type="pct"/>
          </w:tcPr>
          <w:p w:rsidR="00CC5577" w:rsidRPr="006A73FA" w:rsidRDefault="00CC5577" w:rsidP="00CC5577">
            <w:pPr>
              <w:widowControl w:val="0"/>
              <w:rPr>
                <w:rFonts w:hAnsiTheme="minorEastAsia"/>
              </w:rPr>
            </w:pPr>
          </w:p>
        </w:tc>
      </w:tr>
      <w:tr w:rsidR="00CC5577" w:rsidRPr="006A73FA" w:rsidTr="00CC5577">
        <w:trPr>
          <w:trHeight w:val="570"/>
        </w:trPr>
        <w:tc>
          <w:tcPr>
            <w:tcW w:w="1350" w:type="pct"/>
          </w:tcPr>
          <w:p w:rsidR="00CC5577" w:rsidRPr="006A73FA" w:rsidRDefault="00CC5577" w:rsidP="00CC5577">
            <w:pPr>
              <w:widowControl w:val="0"/>
              <w:rPr>
                <w:rFonts w:hAnsiTheme="minorEastAsia"/>
              </w:rPr>
            </w:pPr>
            <w:r w:rsidRPr="006A73FA">
              <w:rPr>
                <w:rFonts w:hAnsiTheme="minorEastAsia" w:hint="eastAsia"/>
              </w:rPr>
              <w:t>事项类型</w:t>
            </w:r>
          </w:p>
        </w:tc>
        <w:tc>
          <w:tcPr>
            <w:tcW w:w="3650" w:type="pct"/>
          </w:tcPr>
          <w:p w:rsidR="00CC5577" w:rsidRPr="006A73FA" w:rsidRDefault="00CC5577" w:rsidP="00CC5577">
            <w:pPr>
              <w:widowControl w:val="0"/>
              <w:rPr>
                <w:rFonts w:hAnsiTheme="minorEastAsia"/>
              </w:rPr>
            </w:pPr>
          </w:p>
        </w:tc>
      </w:tr>
      <w:tr w:rsidR="00CC5577" w:rsidRPr="006A73FA" w:rsidTr="00CC5577">
        <w:trPr>
          <w:trHeight w:val="1141"/>
        </w:trPr>
        <w:tc>
          <w:tcPr>
            <w:tcW w:w="5000" w:type="pct"/>
            <w:gridSpan w:val="2"/>
          </w:tcPr>
          <w:p w:rsidR="00CC5577" w:rsidRPr="006A73FA" w:rsidRDefault="00CC5577" w:rsidP="00CC5577">
            <w:pPr>
              <w:widowControl w:val="0"/>
              <w:rPr>
                <w:rFonts w:hAnsiTheme="minorEastAsia"/>
              </w:rPr>
            </w:pPr>
            <w:r w:rsidRPr="006A73FA">
              <w:rPr>
                <w:rFonts w:hAnsiTheme="minorEastAsia" w:hint="eastAsia"/>
              </w:rPr>
              <w:t>事项简述：</w:t>
            </w:r>
          </w:p>
        </w:tc>
      </w:tr>
      <w:tr w:rsidR="00CC5577" w:rsidRPr="006A73FA" w:rsidTr="00CC5577">
        <w:trPr>
          <w:trHeight w:val="1141"/>
        </w:trPr>
        <w:tc>
          <w:tcPr>
            <w:tcW w:w="5000" w:type="pct"/>
            <w:gridSpan w:val="2"/>
          </w:tcPr>
          <w:p w:rsidR="00CC5577" w:rsidRPr="006A73FA" w:rsidRDefault="00CC5577" w:rsidP="00CC5577">
            <w:pPr>
              <w:widowControl w:val="0"/>
              <w:rPr>
                <w:rFonts w:hAnsiTheme="minorEastAsia"/>
              </w:rPr>
            </w:pPr>
            <w:r w:rsidRPr="006A73FA">
              <w:rPr>
                <w:rFonts w:hAnsiTheme="minorEastAsia" w:hint="eastAsia"/>
              </w:rPr>
              <w:t>发生经过及原因分析：</w:t>
            </w:r>
          </w:p>
        </w:tc>
      </w:tr>
      <w:tr w:rsidR="00CC5577" w:rsidRPr="006A73FA" w:rsidTr="00CC5577">
        <w:trPr>
          <w:trHeight w:val="1141"/>
        </w:trPr>
        <w:tc>
          <w:tcPr>
            <w:tcW w:w="5000" w:type="pct"/>
            <w:gridSpan w:val="2"/>
          </w:tcPr>
          <w:p w:rsidR="00CC5577" w:rsidRPr="006A73FA" w:rsidRDefault="00CC5577" w:rsidP="00CC5577">
            <w:pPr>
              <w:widowControl w:val="0"/>
              <w:rPr>
                <w:rFonts w:hAnsiTheme="minorEastAsia"/>
              </w:rPr>
            </w:pPr>
            <w:r w:rsidRPr="006A73FA">
              <w:rPr>
                <w:rFonts w:hAnsiTheme="minorEastAsia" w:hint="eastAsia"/>
              </w:rPr>
              <w:t>事件处理结果及预防措施：</w:t>
            </w:r>
          </w:p>
        </w:tc>
      </w:tr>
      <w:tr w:rsidR="00CC5577" w:rsidRPr="006A73FA" w:rsidTr="00CC5577">
        <w:trPr>
          <w:trHeight w:val="1141"/>
        </w:trPr>
        <w:tc>
          <w:tcPr>
            <w:tcW w:w="5000" w:type="pct"/>
            <w:gridSpan w:val="2"/>
          </w:tcPr>
          <w:p w:rsidR="00CC5577" w:rsidRPr="006A73FA" w:rsidRDefault="00CC5577" w:rsidP="00CC5577">
            <w:pPr>
              <w:widowControl w:val="0"/>
              <w:rPr>
                <w:rFonts w:hAnsiTheme="minorEastAsia"/>
              </w:rPr>
            </w:pPr>
            <w:r w:rsidRPr="006A73FA">
              <w:rPr>
                <w:rFonts w:hAnsiTheme="minorEastAsia" w:hint="eastAsia"/>
              </w:rPr>
              <w:t>后续需跟进事项：</w:t>
            </w:r>
          </w:p>
        </w:tc>
      </w:tr>
      <w:tr w:rsidR="00CC5577" w:rsidRPr="006A73FA" w:rsidTr="00CC5577">
        <w:trPr>
          <w:trHeight w:val="1141"/>
        </w:trPr>
        <w:tc>
          <w:tcPr>
            <w:tcW w:w="5000" w:type="pct"/>
            <w:gridSpan w:val="2"/>
          </w:tcPr>
          <w:p w:rsidR="00CC5577" w:rsidRPr="006A73FA" w:rsidRDefault="00CC5577" w:rsidP="00CC5577">
            <w:pPr>
              <w:widowControl w:val="0"/>
              <w:rPr>
                <w:rFonts w:hAnsiTheme="minorEastAsia"/>
              </w:rPr>
            </w:pPr>
            <w:r w:rsidRPr="006A73FA">
              <w:rPr>
                <w:rFonts w:hAnsiTheme="minorEastAsia" w:hint="eastAsia"/>
              </w:rPr>
              <w:t>科室</w:t>
            </w:r>
            <w:r w:rsidR="00251E15">
              <w:rPr>
                <w:rFonts w:hAnsiTheme="minorEastAsia" w:hint="eastAsia"/>
              </w:rPr>
              <w:t>负责人</w:t>
            </w:r>
            <w:r w:rsidRPr="006A73FA">
              <w:rPr>
                <w:rFonts w:hAnsiTheme="minorEastAsia" w:hint="eastAsia"/>
              </w:rPr>
              <w:t>意见：</w:t>
            </w:r>
          </w:p>
        </w:tc>
      </w:tr>
      <w:tr w:rsidR="00CC5577" w:rsidRPr="006A73FA" w:rsidTr="00CC5577">
        <w:trPr>
          <w:trHeight w:val="1141"/>
        </w:trPr>
        <w:tc>
          <w:tcPr>
            <w:tcW w:w="5000" w:type="pct"/>
            <w:gridSpan w:val="2"/>
          </w:tcPr>
          <w:p w:rsidR="00CC5577" w:rsidRPr="006A73FA" w:rsidRDefault="00CC5577" w:rsidP="00CC5577">
            <w:pPr>
              <w:widowControl w:val="0"/>
              <w:rPr>
                <w:rFonts w:hAnsiTheme="minorEastAsia"/>
              </w:rPr>
            </w:pPr>
            <w:r w:rsidRPr="006A73FA">
              <w:rPr>
                <w:rFonts w:hAnsiTheme="minorEastAsia" w:hint="eastAsia"/>
                <w:color w:val="000000" w:themeColor="text1"/>
              </w:rPr>
              <w:t>分管领导</w:t>
            </w:r>
            <w:r w:rsidRPr="006A73FA">
              <w:rPr>
                <w:rFonts w:hAnsiTheme="minorEastAsia" w:hint="eastAsia"/>
              </w:rPr>
              <w:t>意见：</w:t>
            </w:r>
          </w:p>
        </w:tc>
      </w:tr>
      <w:tr w:rsidR="00CC5577" w:rsidRPr="006A73FA" w:rsidTr="00CC5577">
        <w:trPr>
          <w:trHeight w:val="1141"/>
        </w:trPr>
        <w:tc>
          <w:tcPr>
            <w:tcW w:w="5000" w:type="pct"/>
            <w:gridSpan w:val="2"/>
          </w:tcPr>
          <w:p w:rsidR="00CC5577" w:rsidRPr="006A73FA" w:rsidRDefault="000D5CCE" w:rsidP="00CC5577">
            <w:pPr>
              <w:widowControl w:val="0"/>
              <w:rPr>
                <w:rFonts w:hAnsiTheme="minorEastAsia"/>
              </w:rPr>
            </w:pPr>
            <w:proofErr w:type="spellStart"/>
            <w:r>
              <w:rPr>
                <w:rFonts w:hAnsiTheme="minorEastAsia" w:hint="eastAsia"/>
                <w:color w:val="FF0000"/>
              </w:rPr>
              <w:t>key_</w:t>
            </w:r>
            <w:r w:rsidR="00CC5577" w:rsidRPr="006A73FA">
              <w:rPr>
                <w:rFonts w:hAnsiTheme="minorEastAsia" w:hint="eastAsia"/>
                <w:color w:val="FF0000"/>
              </w:rPr>
              <w:t>zzzwmc</w:t>
            </w:r>
            <w:proofErr w:type="spellEnd"/>
            <w:r w:rsidR="00CC5577" w:rsidRPr="006A73FA">
              <w:rPr>
                <w:rFonts w:hAnsiTheme="minorEastAsia" w:hint="eastAsia"/>
              </w:rPr>
              <w:t>意见：</w:t>
            </w:r>
          </w:p>
        </w:tc>
      </w:tr>
    </w:tbl>
    <w:p w:rsidR="00C2668C" w:rsidRPr="006A73FA" w:rsidRDefault="00C2668C" w:rsidP="00CC5577"/>
    <w:sectPr w:rsidR="00C2668C" w:rsidRPr="006A73FA" w:rsidSect="00CC5577">
      <w:pgSz w:w="10318" w:h="14570" w:code="1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7FD" w:rsidRDefault="00EA47FD" w:rsidP="00CC4A3A">
      <w:r>
        <w:separator/>
      </w:r>
    </w:p>
  </w:endnote>
  <w:endnote w:type="continuationSeparator" w:id="0">
    <w:p w:rsidR="00EA47FD" w:rsidRDefault="00EA47FD"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389079"/>
      <w:docPartObj>
        <w:docPartGallery w:val="Page Numbers (Bottom of Page)"/>
        <w:docPartUnique/>
      </w:docPartObj>
    </w:sdtPr>
    <w:sdtEndPr/>
    <w:sdtContent>
      <w:sdt>
        <w:sdtPr>
          <w:id w:val="-1669238322"/>
          <w:docPartObj>
            <w:docPartGallery w:val="Page Numbers (Top of Page)"/>
            <w:docPartUnique/>
          </w:docPartObj>
        </w:sdtPr>
        <w:sdtEndPr/>
        <w:sdtContent>
          <w:p w:rsidR="00081A0F" w:rsidRDefault="00081A0F"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7FD" w:rsidRDefault="00EA47FD" w:rsidP="00CC4A3A">
      <w:r>
        <w:separator/>
      </w:r>
    </w:p>
  </w:footnote>
  <w:footnote w:type="continuationSeparator" w:id="0">
    <w:p w:rsidR="00EA47FD" w:rsidRDefault="00EA47FD"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CCE"/>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4886"/>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103E"/>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1E15"/>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3FEC"/>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6B28"/>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1533"/>
    <w:rsid w:val="003B209D"/>
    <w:rsid w:val="003B21E7"/>
    <w:rsid w:val="003B4F88"/>
    <w:rsid w:val="003C04F9"/>
    <w:rsid w:val="003C3CB9"/>
    <w:rsid w:val="003C5794"/>
    <w:rsid w:val="003C5C2F"/>
    <w:rsid w:val="003C684F"/>
    <w:rsid w:val="003D11C8"/>
    <w:rsid w:val="003D1A02"/>
    <w:rsid w:val="003D1AAF"/>
    <w:rsid w:val="003D2CAB"/>
    <w:rsid w:val="003D3047"/>
    <w:rsid w:val="003E00C4"/>
    <w:rsid w:val="003E07A4"/>
    <w:rsid w:val="003E15AB"/>
    <w:rsid w:val="003E163F"/>
    <w:rsid w:val="003E2125"/>
    <w:rsid w:val="003E220D"/>
    <w:rsid w:val="003E6CB1"/>
    <w:rsid w:val="003E7F93"/>
    <w:rsid w:val="003F2B40"/>
    <w:rsid w:val="003F4522"/>
    <w:rsid w:val="003F57B6"/>
    <w:rsid w:val="003F5A02"/>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42E6"/>
    <w:rsid w:val="005843FC"/>
    <w:rsid w:val="00587EE0"/>
    <w:rsid w:val="005911E9"/>
    <w:rsid w:val="00593CB5"/>
    <w:rsid w:val="00596311"/>
    <w:rsid w:val="00597B22"/>
    <w:rsid w:val="005A000C"/>
    <w:rsid w:val="005A12ED"/>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44D6"/>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41F"/>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1C19"/>
    <w:rsid w:val="006E76EF"/>
    <w:rsid w:val="006F42FD"/>
    <w:rsid w:val="006F4E80"/>
    <w:rsid w:val="006F6015"/>
    <w:rsid w:val="006F60B0"/>
    <w:rsid w:val="006F6858"/>
    <w:rsid w:val="00700143"/>
    <w:rsid w:val="007021CB"/>
    <w:rsid w:val="007039F1"/>
    <w:rsid w:val="00703C22"/>
    <w:rsid w:val="00703FDC"/>
    <w:rsid w:val="007040C3"/>
    <w:rsid w:val="00706073"/>
    <w:rsid w:val="007060F8"/>
    <w:rsid w:val="00712734"/>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1E7C"/>
    <w:rsid w:val="007E53E4"/>
    <w:rsid w:val="007E5C1A"/>
    <w:rsid w:val="007F254D"/>
    <w:rsid w:val="007F3075"/>
    <w:rsid w:val="007F3316"/>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59DB"/>
    <w:rsid w:val="008A01E2"/>
    <w:rsid w:val="008A0598"/>
    <w:rsid w:val="008A48B7"/>
    <w:rsid w:val="008A64D1"/>
    <w:rsid w:val="008A7218"/>
    <w:rsid w:val="008A7DD3"/>
    <w:rsid w:val="008B0CD7"/>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252D"/>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6EC0"/>
    <w:rsid w:val="00A00A49"/>
    <w:rsid w:val="00A01793"/>
    <w:rsid w:val="00A018AA"/>
    <w:rsid w:val="00A0263C"/>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4E"/>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2F"/>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87806"/>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384C"/>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77"/>
    <w:rsid w:val="00CC55C8"/>
    <w:rsid w:val="00CC681F"/>
    <w:rsid w:val="00CD0B1D"/>
    <w:rsid w:val="00CD44E3"/>
    <w:rsid w:val="00CD47C7"/>
    <w:rsid w:val="00CE1A14"/>
    <w:rsid w:val="00CE2B0B"/>
    <w:rsid w:val="00CE3653"/>
    <w:rsid w:val="00CE4047"/>
    <w:rsid w:val="00CE49C2"/>
    <w:rsid w:val="00CE4C7A"/>
    <w:rsid w:val="00CE699D"/>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303B"/>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47FD"/>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EC00E"/>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A7310-0F90-431C-AB85-749FC5BD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12</Pages>
  <Words>877</Words>
  <Characters>5000</Characters>
  <Application>Microsoft Office Word</Application>
  <DocSecurity>0</DocSecurity>
  <Lines>41</Lines>
  <Paragraphs>11</Paragraphs>
  <ScaleCrop>false</ScaleCrop>
  <Company>微软中国</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1007</cp:revision>
  <dcterms:created xsi:type="dcterms:W3CDTF">2017-06-24T03:03:00Z</dcterms:created>
  <dcterms:modified xsi:type="dcterms:W3CDTF">2019-01-16T06:37:00Z</dcterms:modified>
</cp:coreProperties>
</file>