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F6DC" w14:textId="77C9465B" w:rsidR="00445431" w:rsidRPr="005B5E0B" w:rsidRDefault="005B5E0B" w:rsidP="00B44448">
      <w:pPr>
        <w:pStyle w:val="Ttulo"/>
        <w:rPr>
          <w:rStyle w:val="nfasis"/>
          <w:lang w:val="es-ES"/>
        </w:rPr>
      </w:pPr>
      <w:bookmarkStart w:id="0" w:name="_Hlk219922185"/>
      <w:bookmarkEnd w:id="0"/>
      <w:r w:rsidRPr="005B5E0B">
        <w:rPr>
          <w:rStyle w:val="nfasis"/>
          <w:lang w:val="es-ES"/>
        </w:rPr>
        <w:t>Guía</w:t>
      </w:r>
      <w:r w:rsidR="00000000" w:rsidRPr="005B5E0B">
        <w:rPr>
          <w:rStyle w:val="nfasis"/>
          <w:lang w:val="es-ES"/>
        </w:rPr>
        <w:t xml:space="preserve"> de Generación del Calendario</w:t>
      </w:r>
      <w:r w:rsidRPr="005B5E0B">
        <w:rPr>
          <w:rStyle w:val="nfasis"/>
          <w:lang w:val="es-ES"/>
        </w:rPr>
        <w:t xml:space="preserve"> </w:t>
      </w:r>
      <w:r w:rsidR="00000000" w:rsidRPr="005B5E0B">
        <w:rPr>
          <w:rStyle w:val="nfasis"/>
          <w:lang w:val="es-ES"/>
        </w:rPr>
        <w:t>Ligas de Marruecos (D1, D2, F1, F2)</w:t>
      </w:r>
    </w:p>
    <w:p w14:paraId="359205F4" w14:textId="58E9711C" w:rsidR="00445431" w:rsidRPr="005B5E0B" w:rsidRDefault="00000000" w:rsidP="00B44448">
      <w:pPr>
        <w:pStyle w:val="Ttulo2"/>
        <w:numPr>
          <w:ilvl w:val="0"/>
          <w:numId w:val="34"/>
        </w:numPr>
        <w:jc w:val="both"/>
        <w:rPr>
          <w:lang w:val="es-ES"/>
        </w:rPr>
      </w:pPr>
      <w:r w:rsidRPr="005B5E0B">
        <w:rPr>
          <w:lang w:val="es-ES"/>
        </w:rPr>
        <w:t>Objetivo del documento</w:t>
      </w:r>
    </w:p>
    <w:p w14:paraId="3DFB25AD" w14:textId="77777777" w:rsidR="00445431" w:rsidRDefault="00000000" w:rsidP="005B5E0B">
      <w:pPr>
        <w:jc w:val="both"/>
        <w:rPr>
          <w:lang w:val="es-ES"/>
        </w:rPr>
      </w:pPr>
      <w:r w:rsidRPr="005B5E0B">
        <w:rPr>
          <w:lang w:val="es-ES"/>
        </w:rPr>
        <w:t>Este documento describe el procedimiento para generar el calendario de la Primera y Segunda División del fútbol marroquí, tanto masculino como femenino, de forma parcial por jornadas, según las peticiones de la federación, teniendo en cuenta restricciones derivadas de otras competiciones (CAF, Champions, etc.).</w:t>
      </w:r>
    </w:p>
    <w:p w14:paraId="695B5FA7" w14:textId="77777777" w:rsidR="00CA0190" w:rsidRDefault="00CA0190" w:rsidP="005B5E0B">
      <w:pPr>
        <w:jc w:val="both"/>
        <w:rPr>
          <w:lang w:val="es-ES"/>
        </w:rPr>
      </w:pPr>
    </w:p>
    <w:p w14:paraId="0AE62E00" w14:textId="23926A6E" w:rsidR="00CA0190" w:rsidRPr="00CA0190" w:rsidRDefault="00000000" w:rsidP="00CA0190">
      <w:pPr>
        <w:pStyle w:val="Ttulo2"/>
        <w:numPr>
          <w:ilvl w:val="0"/>
          <w:numId w:val="34"/>
        </w:numPr>
        <w:jc w:val="both"/>
        <w:rPr>
          <w:lang w:val="es-ES"/>
        </w:rPr>
      </w:pPr>
      <w:r w:rsidRPr="00CA0190">
        <w:rPr>
          <w:lang w:val="es-ES"/>
        </w:rPr>
        <w:t>Vis</w:t>
      </w:r>
      <w:r w:rsidR="00CA0190" w:rsidRPr="00CA0190">
        <w:rPr>
          <w:lang w:val="es-ES"/>
        </w:rPr>
        <w:t>i</w:t>
      </w:r>
      <w:r w:rsidRPr="00CA0190">
        <w:rPr>
          <w:lang w:val="es-ES"/>
        </w:rPr>
        <w:t>ón general del proceso</w:t>
      </w:r>
    </w:p>
    <w:p w14:paraId="501B1271" w14:textId="4AB79716" w:rsidR="005B5E0B" w:rsidRDefault="00000000" w:rsidP="005B5E0B">
      <w:pPr>
        <w:rPr>
          <w:lang w:val="es-ES"/>
        </w:rPr>
      </w:pPr>
      <w:r w:rsidRPr="005B5E0B">
        <w:rPr>
          <w:lang w:val="es-ES"/>
        </w:rPr>
        <w:t>El proceso de generación del calendario sigue siempre los siguientes pasos</w:t>
      </w:r>
      <w:r w:rsidR="00CA0190">
        <w:rPr>
          <w:lang w:val="es-ES"/>
        </w:rPr>
        <w:t xml:space="preserve"> durante la temporada ya creada</w:t>
      </w:r>
      <w:r w:rsidRPr="005B5E0B">
        <w:rPr>
          <w:lang w:val="es-ES"/>
        </w:rPr>
        <w:t>:</w:t>
      </w:r>
    </w:p>
    <w:p w14:paraId="62CA1AE2" w14:textId="7E915ABD" w:rsidR="00B44448" w:rsidRDefault="00000000" w:rsidP="00B44448">
      <w:pPr>
        <w:pStyle w:val="Prrafodelista"/>
        <w:numPr>
          <w:ilvl w:val="0"/>
          <w:numId w:val="35"/>
        </w:numPr>
        <w:rPr>
          <w:lang w:val="es-ES"/>
        </w:rPr>
      </w:pPr>
      <w:r w:rsidRPr="00B44448">
        <w:rPr>
          <w:lang w:val="es-ES"/>
        </w:rPr>
        <w:t>Selección de la competición</w:t>
      </w:r>
      <w:r w:rsidR="005B5E0B" w:rsidRPr="00B44448">
        <w:rPr>
          <w:lang w:val="es-ES"/>
        </w:rPr>
        <w:t xml:space="preserve"> para generar el calendario de esas jornadas demandas en el archivo </w:t>
      </w:r>
      <w:r w:rsidR="005B5E0B" w:rsidRPr="00B44448">
        <w:rPr>
          <w:lang w:val="es-ES"/>
        </w:rPr>
        <w:t>del archivo SchEnvironment.properties.</w:t>
      </w:r>
    </w:p>
    <w:p w14:paraId="071596E3" w14:textId="7E50D892" w:rsidR="00B44448" w:rsidRPr="00B44448" w:rsidRDefault="00000000" w:rsidP="00B44448">
      <w:pPr>
        <w:pStyle w:val="Prrafodelista"/>
        <w:numPr>
          <w:ilvl w:val="0"/>
          <w:numId w:val="35"/>
        </w:numPr>
        <w:rPr>
          <w:lang w:val="es-ES"/>
        </w:rPr>
      </w:pPr>
      <w:r w:rsidRPr="00B44448">
        <w:rPr>
          <w:lang w:val="es-ES"/>
        </w:rPr>
        <w:t xml:space="preserve"> Ajuste del </w:t>
      </w:r>
      <w:r w:rsidR="005B5E0B" w:rsidRPr="00B44448">
        <w:rPr>
          <w:lang w:val="es-ES"/>
        </w:rPr>
        <w:t>archivo .properties</w:t>
      </w:r>
      <w:r w:rsidRPr="00B44448">
        <w:rPr>
          <w:lang w:val="es-ES"/>
        </w:rPr>
        <w:t xml:space="preserve"> específico de la competición</w:t>
      </w:r>
      <w:r w:rsidR="005B5E0B" w:rsidRPr="00B44448">
        <w:rPr>
          <w:lang w:val="es-ES"/>
        </w:rPr>
        <w:t xml:space="preserve"> de esa competición con las jornadas y archivos de entrada y salida correspondientes</w:t>
      </w:r>
    </w:p>
    <w:p w14:paraId="6A28769B" w14:textId="77777777" w:rsidR="00CA0190" w:rsidRDefault="00B44448" w:rsidP="00B44448">
      <w:pPr>
        <w:pStyle w:val="Prrafodelista"/>
        <w:numPr>
          <w:ilvl w:val="0"/>
          <w:numId w:val="35"/>
        </w:numPr>
        <w:rPr>
          <w:lang w:val="es-ES"/>
        </w:rPr>
      </w:pPr>
      <w:r w:rsidRPr="00B44448">
        <w:rPr>
          <w:lang w:val="es-ES"/>
        </w:rPr>
        <w:t>Creación de los archivos de entradas teniendo en cuenta las competiciones externas</w:t>
      </w:r>
    </w:p>
    <w:p w14:paraId="6283DB21" w14:textId="77777777" w:rsidR="00CA0190" w:rsidRDefault="00000000" w:rsidP="00B44448">
      <w:pPr>
        <w:pStyle w:val="Prrafodelista"/>
        <w:numPr>
          <w:ilvl w:val="0"/>
          <w:numId w:val="35"/>
        </w:numPr>
        <w:rPr>
          <w:lang w:val="es-ES"/>
        </w:rPr>
      </w:pPr>
      <w:r w:rsidRPr="00B44448">
        <w:rPr>
          <w:lang w:val="es-ES"/>
        </w:rPr>
        <w:t>Generación de las jornadas solicitadas.</w:t>
      </w:r>
    </w:p>
    <w:p w14:paraId="438143A5" w14:textId="77777777" w:rsidR="00CA0190" w:rsidRDefault="00000000" w:rsidP="00B44448">
      <w:pPr>
        <w:pStyle w:val="Prrafodelista"/>
        <w:numPr>
          <w:ilvl w:val="0"/>
          <w:numId w:val="35"/>
        </w:numPr>
        <w:rPr>
          <w:lang w:val="es-ES"/>
        </w:rPr>
      </w:pPr>
      <w:r w:rsidRPr="00B44448">
        <w:rPr>
          <w:lang w:val="es-ES"/>
        </w:rPr>
        <w:t>Validación de conflictos con otras competiciones.</w:t>
      </w:r>
    </w:p>
    <w:p w14:paraId="68BAB143" w14:textId="2DEFE441" w:rsidR="00445431" w:rsidRPr="00B44448" w:rsidRDefault="00000000" w:rsidP="00B44448">
      <w:pPr>
        <w:pStyle w:val="Prrafodelista"/>
        <w:numPr>
          <w:ilvl w:val="0"/>
          <w:numId w:val="35"/>
        </w:numPr>
        <w:rPr>
          <w:lang w:val="es-ES"/>
        </w:rPr>
      </w:pPr>
      <w:r w:rsidRPr="00B44448">
        <w:rPr>
          <w:lang w:val="es-ES"/>
        </w:rPr>
        <w:t>Repetición del proceso para Segunda División</w:t>
      </w:r>
      <w:r w:rsidR="005B5E0B" w:rsidRPr="00B44448">
        <w:rPr>
          <w:lang w:val="es-ES"/>
        </w:rPr>
        <w:t xml:space="preserve"> una vez generado la Primera División</w:t>
      </w:r>
    </w:p>
    <w:p w14:paraId="7890C7AC" w14:textId="77777777" w:rsidR="00CA0190" w:rsidRDefault="00CA0190">
      <w:pPr>
        <w:rPr>
          <w:rFonts w:asciiTheme="majorHAnsi" w:eastAsiaTheme="majorEastAsia" w:hAnsiTheme="majorHAnsi" w:cstheme="majorBidi"/>
          <w:color w:val="943634" w:themeColor="accent2" w:themeShade="BF"/>
          <w:sz w:val="28"/>
          <w:szCs w:val="28"/>
          <w:lang w:val="es-ES"/>
        </w:rPr>
      </w:pPr>
      <w:r>
        <w:rPr>
          <w:lang w:val="es-ES"/>
        </w:rPr>
        <w:br w:type="page"/>
      </w:r>
    </w:p>
    <w:p w14:paraId="5D2F51FF" w14:textId="4785F18F" w:rsidR="00445431" w:rsidRDefault="00000000" w:rsidP="00CA0190">
      <w:pPr>
        <w:pStyle w:val="Ttulo2"/>
        <w:numPr>
          <w:ilvl w:val="1"/>
          <w:numId w:val="34"/>
        </w:numPr>
        <w:jc w:val="both"/>
        <w:rPr>
          <w:lang w:val="es-ES"/>
        </w:rPr>
      </w:pPr>
      <w:r w:rsidRPr="005B5E0B">
        <w:rPr>
          <w:lang w:val="es-ES"/>
        </w:rPr>
        <w:lastRenderedPageBreak/>
        <w:t>Selección de la competición</w:t>
      </w:r>
    </w:p>
    <w:p w14:paraId="76856EC1" w14:textId="77777777" w:rsidR="00CA0190" w:rsidRDefault="00CA0190" w:rsidP="00CA0190">
      <w:pPr>
        <w:rPr>
          <w:lang w:val="es-ES"/>
        </w:rPr>
      </w:pPr>
    </w:p>
    <w:p w14:paraId="52A32E36" w14:textId="77777777" w:rsidR="00CA0190" w:rsidRDefault="00CA0190" w:rsidP="00CA0190">
      <w:pPr>
        <w:rPr>
          <w:lang w:val="es-ES"/>
        </w:rPr>
      </w:pPr>
    </w:p>
    <w:p w14:paraId="68671542" w14:textId="77777777" w:rsidR="00CA0190" w:rsidRDefault="00CA0190" w:rsidP="00CA0190">
      <w:pPr>
        <w:rPr>
          <w:lang w:val="es-ES"/>
        </w:rPr>
      </w:pPr>
      <w:r w:rsidRPr="005B5E0B">
        <w:rPr>
          <w:lang w:val="es-ES"/>
        </w:rPr>
        <w:t xml:space="preserve">En el directorio </w:t>
      </w:r>
      <w:proofErr w:type="spellStart"/>
      <w:r w:rsidRPr="005B5E0B">
        <w:rPr>
          <w:lang w:val="es-ES"/>
        </w:rPr>
        <w:t>src</w:t>
      </w:r>
      <w:proofErr w:type="spellEnd"/>
      <w:r w:rsidRPr="005B5E0B">
        <w:rPr>
          <w:lang w:val="es-ES"/>
        </w:rPr>
        <w:t>/</w:t>
      </w:r>
      <w:proofErr w:type="spellStart"/>
      <w:r w:rsidRPr="005B5E0B">
        <w:rPr>
          <w:lang w:val="es-ES"/>
        </w:rPr>
        <w:t>main</w:t>
      </w:r>
      <w:proofErr w:type="spellEnd"/>
      <w:r w:rsidRPr="005B5E0B">
        <w:rPr>
          <w:lang w:val="es-ES"/>
        </w:rPr>
        <w:t>/resources se edita el archivo SchEnvironment.properties.</w:t>
      </w:r>
      <w:r w:rsidRPr="005B5E0B">
        <w:rPr>
          <w:lang w:val="es-ES"/>
        </w:rPr>
        <w:br/>
        <w:t xml:space="preserve">Aquí se selecciona una única competición activa, comentando y descomentando las líneas </w:t>
      </w:r>
    </w:p>
    <w:p w14:paraId="14B8DDE3" w14:textId="77777777" w:rsidR="00CA0190" w:rsidRDefault="00CA0190" w:rsidP="00CA0190">
      <w:pPr>
        <w:rPr>
          <w:lang w:val="es-ES"/>
        </w:rPr>
      </w:pPr>
    </w:p>
    <w:p w14:paraId="3A500848" w14:textId="13251B05" w:rsidR="00CA0190" w:rsidRDefault="00CA0190" w:rsidP="00CA0190">
      <w:pPr>
        <w:rPr>
          <w:lang w:val="es-ES"/>
        </w:rPr>
      </w:pPr>
      <w:r w:rsidRPr="005B5E0B">
        <w:rPr>
          <w:lang w:val="es-ES"/>
        </w:rPr>
        <w:t>correspondientes:</w:t>
      </w:r>
      <w:r w:rsidRPr="005B5E0B">
        <w:rPr>
          <w:lang w:val="es-ES"/>
        </w:rPr>
        <w:br/>
        <w:t>- D1: Primera División masculina</w:t>
      </w:r>
      <w:r w:rsidRPr="005B5E0B">
        <w:rPr>
          <w:lang w:val="es-ES"/>
        </w:rPr>
        <w:br/>
        <w:t>- D2: Segunda División masculina</w:t>
      </w:r>
      <w:r w:rsidRPr="005B5E0B">
        <w:rPr>
          <w:lang w:val="es-ES"/>
        </w:rPr>
        <w:br/>
        <w:t>- CNFFP1: Primera División femenina</w:t>
      </w:r>
      <w:r w:rsidRPr="005B5E0B">
        <w:rPr>
          <w:lang w:val="es-ES"/>
        </w:rPr>
        <w:br/>
        <w:t>- CNFFP2: Segunda División femenina</w:t>
      </w:r>
      <w:r w:rsidRPr="005B5E0B">
        <w:rPr>
          <w:lang w:val="es-ES"/>
        </w:rPr>
        <w:br/>
      </w:r>
      <w:r w:rsidRPr="005B5E0B">
        <w:rPr>
          <w:lang w:val="es-ES"/>
        </w:rPr>
        <w:br/>
        <w:t>Solo una competición debe estar activa a la vez.</w:t>
      </w:r>
    </w:p>
    <w:p w14:paraId="493B6405" w14:textId="212BA3AB" w:rsidR="00CA0190" w:rsidRDefault="00CA0190" w:rsidP="00CA0190">
      <w:pPr>
        <w:rPr>
          <w:lang w:val="es-ES"/>
        </w:rPr>
      </w:pPr>
      <w:r w:rsidRPr="00135B3B">
        <w:rPr>
          <w:noProof/>
        </w:rPr>
        <w:drawing>
          <wp:inline distT="0" distB="0" distL="0" distR="0" wp14:anchorId="22328E58" wp14:editId="088B9ACB">
            <wp:extent cx="5248275" cy="3206113"/>
            <wp:effectExtent l="0" t="0" r="0" b="0"/>
            <wp:docPr id="6360689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054" name="Imagen 1" descr="Interfaz de usuario gráfica, Texto, Aplicación&#10;&#10;El contenido generado por IA puede ser incorrecto."/>
                    <pic:cNvPicPr/>
                  </pic:nvPicPr>
                  <pic:blipFill>
                    <a:blip r:embed="rId8"/>
                    <a:stretch>
                      <a:fillRect/>
                    </a:stretch>
                  </pic:blipFill>
                  <pic:spPr>
                    <a:xfrm>
                      <a:off x="0" y="0"/>
                      <a:ext cx="5263258" cy="3215266"/>
                    </a:xfrm>
                    <a:prstGeom prst="rect">
                      <a:avLst/>
                    </a:prstGeom>
                  </pic:spPr>
                </pic:pic>
              </a:graphicData>
            </a:graphic>
          </wp:inline>
        </w:drawing>
      </w:r>
    </w:p>
    <w:p w14:paraId="6750A290" w14:textId="77777777" w:rsidR="00CA0190" w:rsidRPr="00CA0190" w:rsidRDefault="00CA0190" w:rsidP="00CA0190">
      <w:pPr>
        <w:rPr>
          <w:lang w:val="es-ES"/>
        </w:rPr>
      </w:pPr>
    </w:p>
    <w:p w14:paraId="1002D597" w14:textId="77777777" w:rsidR="00CA0190" w:rsidRDefault="00CA0190">
      <w:pPr>
        <w:rPr>
          <w:rFonts w:asciiTheme="majorHAnsi" w:eastAsiaTheme="majorEastAsia" w:hAnsiTheme="majorHAnsi" w:cstheme="majorBidi"/>
          <w:color w:val="943634" w:themeColor="accent2" w:themeShade="BF"/>
          <w:sz w:val="28"/>
          <w:szCs w:val="28"/>
          <w:lang w:val="es-ES"/>
        </w:rPr>
      </w:pPr>
      <w:r>
        <w:rPr>
          <w:lang w:val="es-ES"/>
        </w:rPr>
        <w:br w:type="page"/>
      </w:r>
    </w:p>
    <w:p w14:paraId="081E4625" w14:textId="2BDE7387" w:rsidR="00CA0190" w:rsidRDefault="00CA0190" w:rsidP="00CA0190">
      <w:pPr>
        <w:pStyle w:val="Ttulo2"/>
        <w:numPr>
          <w:ilvl w:val="1"/>
          <w:numId w:val="34"/>
        </w:numPr>
        <w:jc w:val="both"/>
        <w:rPr>
          <w:lang w:val="es-ES"/>
        </w:rPr>
      </w:pPr>
      <w:r w:rsidRPr="005B5E0B">
        <w:rPr>
          <w:lang w:val="es-ES"/>
        </w:rPr>
        <w:lastRenderedPageBreak/>
        <w:t>Archivo Properties de la competición</w:t>
      </w:r>
    </w:p>
    <w:p w14:paraId="4C2D177E" w14:textId="77777777" w:rsidR="00CA0190" w:rsidRPr="00CA0190" w:rsidRDefault="00CA0190" w:rsidP="00CA0190">
      <w:pPr>
        <w:rPr>
          <w:lang w:val="es-ES"/>
        </w:rPr>
      </w:pPr>
    </w:p>
    <w:p w14:paraId="6604FB3C" w14:textId="77777777" w:rsidR="00CA0190" w:rsidRDefault="00CA0190" w:rsidP="00CA0190">
      <w:pPr>
        <w:jc w:val="both"/>
        <w:rPr>
          <w:lang w:val="es-ES"/>
        </w:rPr>
      </w:pPr>
      <w:r w:rsidRPr="005B5E0B">
        <w:rPr>
          <w:lang w:val="es-ES"/>
        </w:rPr>
        <w:t xml:space="preserve">Una vez seleccionada la competición, se edita su archivo específico, por </w:t>
      </w:r>
      <w:proofErr w:type="gramStart"/>
      <w:r w:rsidRPr="005B5E0B">
        <w:rPr>
          <w:lang w:val="es-ES"/>
        </w:rPr>
        <w:t>ejemplo</w:t>
      </w:r>
      <w:proofErr w:type="gramEnd"/>
      <w:r w:rsidRPr="005B5E0B">
        <w:rPr>
          <w:lang w:val="es-ES"/>
        </w:rPr>
        <w:t xml:space="preserve"> MoroccoCNPFF1.properties.</w:t>
      </w:r>
      <w:r w:rsidRPr="005B5E0B">
        <w:rPr>
          <w:lang w:val="es-ES"/>
        </w:rPr>
        <w:br/>
        <w:t>Este archivo ya contiene la configuración base de la temporada (equipos, reglas, etc.).</w:t>
      </w:r>
    </w:p>
    <w:p w14:paraId="68271ADD" w14:textId="74D5EA33" w:rsidR="00CA0190" w:rsidRDefault="00CA0190" w:rsidP="00CA0190">
      <w:pPr>
        <w:jc w:val="both"/>
        <w:rPr>
          <w:lang w:val="es-ES"/>
        </w:rPr>
      </w:pPr>
      <w:r w:rsidRPr="005B5E0B">
        <w:rPr>
          <w:lang w:val="es-ES"/>
        </w:rPr>
        <w:t>Las propiedades que se modifican normalmente son únicamente tres:</w:t>
      </w:r>
    </w:p>
    <w:p w14:paraId="112BCF51" w14:textId="77777777" w:rsidR="00DF0E1B" w:rsidRDefault="00DF0E1B" w:rsidP="00CA0190">
      <w:pPr>
        <w:jc w:val="both"/>
        <w:rPr>
          <w:lang w:val="es-ES"/>
        </w:rPr>
      </w:pPr>
    </w:p>
    <w:p w14:paraId="3F3E89F8" w14:textId="77777777" w:rsidR="00CA0190" w:rsidRPr="00B44448" w:rsidRDefault="00CA0190" w:rsidP="00CA0190">
      <w:pPr>
        <w:pStyle w:val="Prrafodelista"/>
        <w:numPr>
          <w:ilvl w:val="0"/>
          <w:numId w:val="30"/>
        </w:numPr>
        <w:jc w:val="both"/>
        <w:rPr>
          <w:b/>
          <w:bCs/>
          <w:lang w:val="es-ES"/>
        </w:rPr>
      </w:pPr>
      <w:r w:rsidRPr="00B44448">
        <w:rPr>
          <w:b/>
          <w:bCs/>
          <w:lang w:val="es-ES"/>
        </w:rPr>
        <w:t>Archivo Excel de entrada (datesFile)</w:t>
      </w:r>
    </w:p>
    <w:p w14:paraId="5D3FC855" w14:textId="77777777" w:rsidR="00CA0190" w:rsidRDefault="00CA0190" w:rsidP="00CA0190">
      <w:pPr>
        <w:jc w:val="both"/>
        <w:rPr>
          <w:lang w:val="es-ES"/>
        </w:rPr>
      </w:pPr>
      <w:r w:rsidRPr="005B5E0B">
        <w:rPr>
          <w:lang w:val="es-ES"/>
        </w:rPr>
        <w:t>Ejemplo:</w:t>
      </w:r>
      <w:r w:rsidRPr="005B5E0B">
        <w:rPr>
          <w:lang w:val="es-ES"/>
        </w:rPr>
        <w:br/>
        <w:t>datesFile=schCNPFF1/2025-26/CalendarF1-v0.xlsx</w:t>
      </w:r>
      <w:r w:rsidRPr="005B5E0B">
        <w:rPr>
          <w:lang w:val="es-ES"/>
        </w:rPr>
        <w:br/>
        <w:t xml:space="preserve">El sufijo </w:t>
      </w:r>
      <w:proofErr w:type="spellStart"/>
      <w:r w:rsidRPr="005B5E0B">
        <w:rPr>
          <w:lang w:val="es-ES"/>
        </w:rPr>
        <w:t>vX</w:t>
      </w:r>
      <w:proofErr w:type="spellEnd"/>
      <w:r w:rsidRPr="005B5E0B">
        <w:rPr>
          <w:lang w:val="es-ES"/>
        </w:rPr>
        <w:t xml:space="preserve"> indica la versión del calendario.</w:t>
      </w:r>
    </w:p>
    <w:p w14:paraId="60BA2B21" w14:textId="77777777" w:rsidR="00DF0E1B" w:rsidRDefault="00DF0E1B" w:rsidP="00CA0190">
      <w:pPr>
        <w:jc w:val="both"/>
        <w:rPr>
          <w:lang w:val="es-ES"/>
        </w:rPr>
      </w:pPr>
    </w:p>
    <w:p w14:paraId="72F54B87" w14:textId="77777777" w:rsidR="00CA0190" w:rsidRPr="00B44448" w:rsidRDefault="00CA0190" w:rsidP="00CA0190">
      <w:pPr>
        <w:pStyle w:val="Prrafodelista"/>
        <w:numPr>
          <w:ilvl w:val="0"/>
          <w:numId w:val="30"/>
        </w:numPr>
        <w:jc w:val="both"/>
        <w:rPr>
          <w:b/>
          <w:bCs/>
          <w:lang w:val="es-ES"/>
        </w:rPr>
      </w:pPr>
      <w:r w:rsidRPr="00B44448">
        <w:rPr>
          <w:b/>
          <w:bCs/>
          <w:lang w:val="es-ES"/>
        </w:rPr>
        <w:t>Directorio de resultados (</w:t>
      </w:r>
      <w:proofErr w:type="spellStart"/>
      <w:r w:rsidRPr="00B44448">
        <w:rPr>
          <w:b/>
          <w:bCs/>
          <w:lang w:val="es-ES"/>
        </w:rPr>
        <w:t>resultsFolder</w:t>
      </w:r>
      <w:proofErr w:type="spellEnd"/>
      <w:r w:rsidRPr="00B44448">
        <w:rPr>
          <w:b/>
          <w:bCs/>
          <w:lang w:val="es-ES"/>
        </w:rPr>
        <w:t>)</w:t>
      </w:r>
    </w:p>
    <w:p w14:paraId="475F7467" w14:textId="77777777" w:rsidR="00CA0190" w:rsidRDefault="00CA0190" w:rsidP="00CA0190">
      <w:pPr>
        <w:jc w:val="both"/>
        <w:rPr>
          <w:lang w:val="es-ES"/>
        </w:rPr>
      </w:pPr>
      <w:r w:rsidRPr="005B5E0B">
        <w:rPr>
          <w:lang w:val="es-ES"/>
        </w:rPr>
        <w:t>Ejemplo:</w:t>
      </w:r>
      <w:r w:rsidRPr="005B5E0B">
        <w:rPr>
          <w:lang w:val="es-ES"/>
        </w:rPr>
        <w:br/>
      </w:r>
      <w:proofErr w:type="spellStart"/>
      <w:r w:rsidRPr="005B5E0B">
        <w:rPr>
          <w:lang w:val="es-ES"/>
        </w:rPr>
        <w:t>resultsFolder</w:t>
      </w:r>
      <w:proofErr w:type="spellEnd"/>
      <w:r w:rsidRPr="005B5E0B">
        <w:rPr>
          <w:lang w:val="es-ES"/>
        </w:rPr>
        <w:t>=</w:t>
      </w:r>
      <w:proofErr w:type="spellStart"/>
      <w:r w:rsidRPr="005B5E0B">
        <w:rPr>
          <w:lang w:val="es-ES"/>
        </w:rPr>
        <w:t>results</w:t>
      </w:r>
      <w:proofErr w:type="spellEnd"/>
      <w:r w:rsidRPr="005B5E0B">
        <w:rPr>
          <w:lang w:val="es-ES"/>
        </w:rPr>
        <w:t>/2025-26/schCNPFF1-v1</w:t>
      </w:r>
    </w:p>
    <w:p w14:paraId="1B5DB42D" w14:textId="77777777" w:rsidR="00DF0E1B" w:rsidRDefault="00DF0E1B" w:rsidP="00CA0190">
      <w:pPr>
        <w:jc w:val="both"/>
        <w:rPr>
          <w:lang w:val="es-ES"/>
        </w:rPr>
      </w:pPr>
    </w:p>
    <w:p w14:paraId="34015EB9" w14:textId="77777777" w:rsidR="00CA0190" w:rsidRPr="00B44448" w:rsidRDefault="00CA0190" w:rsidP="00CA0190">
      <w:pPr>
        <w:pStyle w:val="Prrafodelista"/>
        <w:numPr>
          <w:ilvl w:val="0"/>
          <w:numId w:val="30"/>
        </w:numPr>
        <w:jc w:val="both"/>
        <w:rPr>
          <w:lang w:val="es-ES"/>
        </w:rPr>
      </w:pPr>
      <w:proofErr w:type="gramStart"/>
      <w:r w:rsidRPr="00B44448">
        <w:rPr>
          <w:b/>
          <w:bCs/>
          <w:lang w:val="es-ES"/>
        </w:rPr>
        <w:t>Última jornada a generar</w:t>
      </w:r>
      <w:proofErr w:type="gramEnd"/>
    </w:p>
    <w:p w14:paraId="339BA7BD" w14:textId="77777777" w:rsidR="00CA0190" w:rsidRDefault="00CA0190" w:rsidP="00CA0190">
      <w:pPr>
        <w:jc w:val="both"/>
        <w:rPr>
          <w:lang w:val="es-ES"/>
        </w:rPr>
      </w:pPr>
      <w:proofErr w:type="spellStart"/>
      <w:r w:rsidRPr="005B5E0B">
        <w:rPr>
          <w:lang w:val="es-ES"/>
        </w:rPr>
        <w:t>ScheduleMoroccoAlg.lastRoundToAssign</w:t>
      </w:r>
      <w:proofErr w:type="spellEnd"/>
      <w:r w:rsidRPr="005B5E0B">
        <w:rPr>
          <w:lang w:val="es-ES"/>
        </w:rPr>
        <w:t>=15</w:t>
      </w:r>
    </w:p>
    <w:p w14:paraId="148CB4D2" w14:textId="77777777" w:rsidR="00DF0E1B" w:rsidRDefault="00DF0E1B" w:rsidP="00CA0190">
      <w:pPr>
        <w:jc w:val="both"/>
        <w:rPr>
          <w:lang w:val="es-ES"/>
        </w:rPr>
      </w:pPr>
    </w:p>
    <w:p w14:paraId="5C16F448" w14:textId="77777777" w:rsidR="00DF0E1B" w:rsidRDefault="00DF0E1B" w:rsidP="00CA0190">
      <w:pPr>
        <w:jc w:val="both"/>
        <w:rPr>
          <w:lang w:val="es-ES"/>
        </w:rPr>
      </w:pPr>
    </w:p>
    <w:p w14:paraId="1D0D8CC7" w14:textId="6A8F16D8" w:rsidR="00CA0190" w:rsidRDefault="00CA0190" w:rsidP="00CA0190">
      <w:pPr>
        <w:rPr>
          <w:lang w:val="es-ES"/>
        </w:rPr>
      </w:pPr>
      <w:r w:rsidRPr="00135B3B">
        <w:rPr>
          <w:noProof/>
        </w:rPr>
        <w:drawing>
          <wp:inline distT="0" distB="0" distL="0" distR="0" wp14:anchorId="0E6C497E" wp14:editId="56F700DA">
            <wp:extent cx="6263383" cy="2998381"/>
            <wp:effectExtent l="0" t="0" r="4445" b="0"/>
            <wp:docPr id="132644505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6005" name="Imagen 1" descr="Interfaz de usuario gráfica, Texto&#10;&#10;El contenido generado por IA puede ser incorrecto."/>
                    <pic:cNvPicPr/>
                  </pic:nvPicPr>
                  <pic:blipFill>
                    <a:blip r:embed="rId9"/>
                    <a:stretch>
                      <a:fillRect/>
                    </a:stretch>
                  </pic:blipFill>
                  <pic:spPr>
                    <a:xfrm>
                      <a:off x="0" y="0"/>
                      <a:ext cx="6275854" cy="3004351"/>
                    </a:xfrm>
                    <a:prstGeom prst="rect">
                      <a:avLst/>
                    </a:prstGeom>
                  </pic:spPr>
                </pic:pic>
              </a:graphicData>
            </a:graphic>
          </wp:inline>
        </w:drawing>
      </w:r>
    </w:p>
    <w:p w14:paraId="18796566" w14:textId="064FF5D8" w:rsidR="00CA0190" w:rsidRDefault="00CA0190" w:rsidP="00CA0190">
      <w:pPr>
        <w:pStyle w:val="Ttulo2"/>
        <w:numPr>
          <w:ilvl w:val="1"/>
          <w:numId w:val="34"/>
        </w:numPr>
        <w:jc w:val="both"/>
        <w:rPr>
          <w:lang w:val="es-ES"/>
        </w:rPr>
      </w:pPr>
      <w:r>
        <w:rPr>
          <w:lang w:val="es-ES"/>
        </w:rPr>
        <w:lastRenderedPageBreak/>
        <w:t>Competiciones Externas</w:t>
      </w:r>
    </w:p>
    <w:p w14:paraId="207336A7" w14:textId="77777777" w:rsidR="00CA0190" w:rsidRDefault="00CA0190" w:rsidP="00CA0190">
      <w:pPr>
        <w:jc w:val="both"/>
        <w:rPr>
          <w:lang w:val="es-ES"/>
        </w:rPr>
      </w:pPr>
      <w:r w:rsidRPr="005B5E0B">
        <w:rPr>
          <w:lang w:val="es-ES"/>
        </w:rPr>
        <w:t>Cuando un equipo participa en otra competición (CAF, Champions, etc.), se configuran las fechas y los equipos implicados en el archivo properties.</w:t>
      </w:r>
    </w:p>
    <w:p w14:paraId="7F046D7F" w14:textId="77777777" w:rsidR="00CA0190" w:rsidRDefault="00CA0190" w:rsidP="00CA0190">
      <w:pPr>
        <w:jc w:val="both"/>
        <w:rPr>
          <w:lang w:val="es-ES"/>
        </w:rPr>
      </w:pPr>
      <w:r w:rsidRPr="005B5E0B">
        <w:rPr>
          <w:lang w:val="es-ES"/>
        </w:rPr>
        <w:t>Esto puede provocar jornadas entre semana.</w:t>
      </w:r>
    </w:p>
    <w:p w14:paraId="720896C3" w14:textId="207510C7" w:rsidR="00CA0190" w:rsidRDefault="00CA0190" w:rsidP="00DF0E1B">
      <w:pPr>
        <w:jc w:val="both"/>
        <w:rPr>
          <w:lang w:val="es-ES"/>
        </w:rPr>
      </w:pPr>
      <w:r w:rsidRPr="00135B3B">
        <w:rPr>
          <w:noProof/>
        </w:rPr>
        <w:drawing>
          <wp:inline distT="0" distB="0" distL="0" distR="0" wp14:anchorId="4611620F" wp14:editId="5D604065">
            <wp:extent cx="5018568" cy="1472335"/>
            <wp:effectExtent l="0" t="0" r="0" b="0"/>
            <wp:docPr id="24845814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8557" name="Imagen 1" descr="Tabla&#10;&#10;El contenido generado por IA puede ser incorrecto."/>
                    <pic:cNvPicPr/>
                  </pic:nvPicPr>
                  <pic:blipFill>
                    <a:blip r:embed="rId10"/>
                    <a:stretch>
                      <a:fillRect/>
                    </a:stretch>
                  </pic:blipFill>
                  <pic:spPr>
                    <a:xfrm>
                      <a:off x="0" y="0"/>
                      <a:ext cx="5032179" cy="1476328"/>
                    </a:xfrm>
                    <a:prstGeom prst="rect">
                      <a:avLst/>
                    </a:prstGeom>
                  </pic:spPr>
                </pic:pic>
              </a:graphicData>
            </a:graphic>
          </wp:inline>
        </w:drawing>
      </w:r>
    </w:p>
    <w:p w14:paraId="71416613" w14:textId="495303F5" w:rsidR="00DF0E1B" w:rsidRDefault="00CA0190" w:rsidP="00DF0E1B">
      <w:pPr>
        <w:jc w:val="both"/>
        <w:rPr>
          <w:lang w:val="es-ES"/>
        </w:rPr>
      </w:pPr>
      <w:r w:rsidRPr="005B5E0B">
        <w:rPr>
          <w:lang w:val="es-ES"/>
        </w:rPr>
        <w:t>Cuando un equipo participa en otra competición (CAF, Champions, etc.), se configuran las fechas y los equipos implicados en el archivo properties.</w:t>
      </w:r>
      <w:r w:rsidR="00DF0E1B">
        <w:rPr>
          <w:lang w:val="es-ES"/>
        </w:rPr>
        <w:t xml:space="preserve"> Esto se hace a principio de temporada Las competiciones externas p</w:t>
      </w:r>
      <w:r w:rsidRPr="005B5E0B">
        <w:rPr>
          <w:lang w:val="es-ES"/>
        </w:rPr>
        <w:t>uede</w:t>
      </w:r>
      <w:r w:rsidR="00DF0E1B">
        <w:rPr>
          <w:lang w:val="es-ES"/>
        </w:rPr>
        <w:t>n</w:t>
      </w:r>
      <w:r w:rsidRPr="005B5E0B">
        <w:rPr>
          <w:lang w:val="es-ES"/>
        </w:rPr>
        <w:t xml:space="preserve"> provocar jornadas entre semana</w:t>
      </w:r>
      <w:r w:rsidR="00DF0E1B">
        <w:rPr>
          <w:lang w:val="es-ES"/>
        </w:rPr>
        <w:t xml:space="preserve"> para el equipo que juegue esa competición</w:t>
      </w:r>
      <w:r w:rsidRPr="005B5E0B">
        <w:rPr>
          <w:lang w:val="es-ES"/>
        </w:rPr>
        <w:t>.</w:t>
      </w:r>
      <w:r w:rsidR="00DF0E1B">
        <w:rPr>
          <w:lang w:val="es-ES"/>
        </w:rPr>
        <w:t xml:space="preserve"> </w:t>
      </w:r>
    </w:p>
    <w:p w14:paraId="2067F63D" w14:textId="176898C2" w:rsidR="00DF0E1B" w:rsidRDefault="00DF0E1B" w:rsidP="00DF0E1B">
      <w:pPr>
        <w:jc w:val="both"/>
        <w:rPr>
          <w:lang w:val="es-ES"/>
        </w:rPr>
      </w:pPr>
      <w:r w:rsidRPr="00DF0E1B">
        <w:rPr>
          <w:lang w:val="es-ES"/>
        </w:rPr>
        <w:t>Esto provocará que en las siguientes semanas pondremos la jornada 12</w:t>
      </w:r>
      <w:r>
        <w:rPr>
          <w:lang w:val="es-ES"/>
        </w:rPr>
        <w:t xml:space="preserve"> en el ejemplo e</w:t>
      </w:r>
      <w:r w:rsidRPr="00DF0E1B">
        <w:rPr>
          <w:lang w:val="es-ES"/>
        </w:rPr>
        <w:t>ntre semana un miércoles para que pueda jugar el partido</w:t>
      </w:r>
      <w:r>
        <w:rPr>
          <w:lang w:val="es-ES"/>
        </w:rPr>
        <w:t xml:space="preserve"> aplazado. </w:t>
      </w:r>
      <w:r w:rsidRPr="00DF0E1B">
        <w:rPr>
          <w:lang w:val="es-ES"/>
        </w:rPr>
        <w:t xml:space="preserve">En caso de que la aplicación no pueda asignar por algún criterio que sea muy restrictivo, lo asignaremos en un principio a mano en el </w:t>
      </w:r>
      <w:r w:rsidRPr="00DF0E1B">
        <w:rPr>
          <w:lang w:val="es-ES"/>
        </w:rPr>
        <w:t>archivo</w:t>
      </w:r>
      <w:r>
        <w:rPr>
          <w:lang w:val="es-ES"/>
        </w:rPr>
        <w:t xml:space="preserve"> </w:t>
      </w:r>
      <w:r w:rsidRPr="00DF0E1B">
        <w:rPr>
          <w:lang w:val="es-ES"/>
        </w:rPr>
        <w:t>de</w:t>
      </w:r>
      <w:r w:rsidRPr="00DF0E1B">
        <w:rPr>
          <w:lang w:val="es-ES"/>
        </w:rPr>
        <w:t xml:space="preserve"> entrada Calendar-F1-v1.XLS como se ve en las líneas 185 y 192</w:t>
      </w:r>
    </w:p>
    <w:p w14:paraId="02F115CF" w14:textId="5A91A4B1" w:rsidR="00DF0E1B" w:rsidRPr="00DF0E1B" w:rsidRDefault="00DF0E1B" w:rsidP="00DF0E1B">
      <w:pPr>
        <w:jc w:val="both"/>
        <w:rPr>
          <w:lang w:val="es-ES"/>
        </w:rPr>
      </w:pPr>
      <w:r w:rsidRPr="00135B3B">
        <w:rPr>
          <w:noProof/>
        </w:rPr>
        <w:drawing>
          <wp:inline distT="0" distB="0" distL="0" distR="0" wp14:anchorId="60B90D4E" wp14:editId="36404486">
            <wp:extent cx="4667250" cy="3843020"/>
            <wp:effectExtent l="0" t="0" r="0" b="5080"/>
            <wp:docPr id="173314888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8888" name="Imagen 1" descr="Tabla&#10;&#10;El contenido generado por IA puede ser incorrecto."/>
                    <pic:cNvPicPr/>
                  </pic:nvPicPr>
                  <pic:blipFill>
                    <a:blip r:embed="rId11"/>
                    <a:stretch>
                      <a:fillRect/>
                    </a:stretch>
                  </pic:blipFill>
                  <pic:spPr>
                    <a:xfrm>
                      <a:off x="0" y="0"/>
                      <a:ext cx="4667250" cy="3843020"/>
                    </a:xfrm>
                    <a:prstGeom prst="rect">
                      <a:avLst/>
                    </a:prstGeom>
                  </pic:spPr>
                </pic:pic>
              </a:graphicData>
            </a:graphic>
          </wp:inline>
        </w:drawing>
      </w:r>
    </w:p>
    <w:p w14:paraId="4E0DC6A5" w14:textId="607039A1" w:rsidR="00CA0190" w:rsidRDefault="00DF0E1B" w:rsidP="00CA0190">
      <w:pPr>
        <w:pStyle w:val="Ttulo2"/>
        <w:numPr>
          <w:ilvl w:val="1"/>
          <w:numId w:val="34"/>
        </w:numPr>
        <w:jc w:val="both"/>
        <w:rPr>
          <w:lang w:val="es-ES"/>
        </w:rPr>
      </w:pPr>
      <w:r w:rsidRPr="00DF0E1B">
        <w:rPr>
          <w:lang w:val="es-ES"/>
        </w:rPr>
        <w:lastRenderedPageBreak/>
        <w:t>Generación de la jornada</w:t>
      </w:r>
    </w:p>
    <w:p w14:paraId="56F6A414" w14:textId="4D2BD2C0" w:rsidR="00343D68" w:rsidRDefault="00155F9D" w:rsidP="00343D68">
      <w:pPr>
        <w:rPr>
          <w:lang w:val="es-ES"/>
        </w:rPr>
      </w:pPr>
      <w:proofErr w:type="spellStart"/>
      <w:r>
        <w:rPr>
          <w:lang w:val="es-ES"/>
        </w:rPr>
        <w:t>Ejecutarmos</w:t>
      </w:r>
      <w:proofErr w:type="spellEnd"/>
      <w:r>
        <w:rPr>
          <w:lang w:val="es-ES"/>
        </w:rPr>
        <w:t xml:space="preserve"> al </w:t>
      </w:r>
      <w:proofErr w:type="spellStart"/>
      <w:r>
        <w:rPr>
          <w:lang w:val="es-ES"/>
        </w:rPr>
        <w:t>rchivo</w:t>
      </w:r>
      <w:proofErr w:type="spellEnd"/>
      <w:r>
        <w:rPr>
          <w:lang w:val="es-ES"/>
        </w:rPr>
        <w:t xml:space="preserve"> java ScheduleMorocoAlg.java para generar el Excel de salida</w:t>
      </w:r>
      <w:r w:rsidR="00343D68">
        <w:rPr>
          <w:lang w:val="es-ES"/>
        </w:rPr>
        <w:t xml:space="preserve"> </w:t>
      </w:r>
    </w:p>
    <w:p w14:paraId="561CC358" w14:textId="77777777" w:rsidR="00155F9D" w:rsidRDefault="00155F9D" w:rsidP="00343D68">
      <w:pPr>
        <w:rPr>
          <w:lang w:val="es-ES"/>
        </w:rPr>
      </w:pPr>
    </w:p>
    <w:p w14:paraId="267D8E22" w14:textId="0FF3CEE6" w:rsidR="00155F9D" w:rsidRDefault="00155F9D" w:rsidP="00343D68">
      <w:pPr>
        <w:rPr>
          <w:lang w:val="es-ES"/>
        </w:rPr>
      </w:pPr>
      <w:r w:rsidRPr="00155F9D">
        <w:rPr>
          <w:lang w:val="es-ES"/>
        </w:rPr>
        <w:drawing>
          <wp:inline distT="0" distB="0" distL="0" distR="0" wp14:anchorId="1461FCBC" wp14:editId="4DD349C7">
            <wp:extent cx="3779473" cy="4497572"/>
            <wp:effectExtent l="0" t="0" r="0" b="0"/>
            <wp:docPr id="1633269991"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69991" name="Imagen 1" descr="Imagen que contiene Tabla&#10;&#10;El contenido generado por IA puede ser incorrecto."/>
                    <pic:cNvPicPr/>
                  </pic:nvPicPr>
                  <pic:blipFill>
                    <a:blip r:embed="rId12"/>
                    <a:stretch>
                      <a:fillRect/>
                    </a:stretch>
                  </pic:blipFill>
                  <pic:spPr>
                    <a:xfrm>
                      <a:off x="0" y="0"/>
                      <a:ext cx="3791789" cy="4512228"/>
                    </a:xfrm>
                    <a:prstGeom prst="rect">
                      <a:avLst/>
                    </a:prstGeom>
                  </pic:spPr>
                </pic:pic>
              </a:graphicData>
            </a:graphic>
          </wp:inline>
        </w:drawing>
      </w:r>
    </w:p>
    <w:p w14:paraId="1754FF76" w14:textId="77777777" w:rsidR="00155F9D" w:rsidRDefault="00155F9D">
      <w:pPr>
        <w:rPr>
          <w:lang w:val="es-ES"/>
        </w:rPr>
      </w:pPr>
      <w:r>
        <w:rPr>
          <w:lang w:val="es-ES"/>
        </w:rPr>
        <w:br w:type="page"/>
      </w:r>
    </w:p>
    <w:p w14:paraId="4A869473" w14:textId="32786931" w:rsidR="00155F9D" w:rsidRDefault="00C81E30" w:rsidP="00155F9D">
      <w:pPr>
        <w:pStyle w:val="Ttulo2"/>
        <w:numPr>
          <w:ilvl w:val="1"/>
          <w:numId w:val="34"/>
        </w:numPr>
        <w:jc w:val="both"/>
        <w:rPr>
          <w:lang w:val="es-ES"/>
        </w:rPr>
      </w:pPr>
      <w:r w:rsidRPr="00C81E30">
        <w:rPr>
          <w:lang w:val="es-ES"/>
        </w:rPr>
        <w:lastRenderedPageBreak/>
        <w:t>Ajustes adicionales</w:t>
      </w:r>
    </w:p>
    <w:p w14:paraId="79D072DF" w14:textId="77777777" w:rsidR="00C81E30" w:rsidRDefault="00C81E30" w:rsidP="00C81E30">
      <w:pPr>
        <w:jc w:val="both"/>
        <w:rPr>
          <w:lang w:val="es-ES"/>
        </w:rPr>
      </w:pPr>
      <w:r w:rsidRPr="005B5E0B">
        <w:rPr>
          <w:lang w:val="es-ES"/>
        </w:rPr>
        <w:t>Si el algoritmo no puede asignar un partido debido a restricciones demasiado estrictas, el partido se asigna manualmente en el Excel de entrada.</w:t>
      </w:r>
    </w:p>
    <w:p w14:paraId="773229BB" w14:textId="77777777" w:rsidR="00C81E30" w:rsidRDefault="00C81E30" w:rsidP="00C81E30">
      <w:pPr>
        <w:jc w:val="both"/>
        <w:rPr>
          <w:lang w:val="es-ES"/>
        </w:rPr>
      </w:pPr>
    </w:p>
    <w:p w14:paraId="01F91E85" w14:textId="40A5664A" w:rsidR="00343D68" w:rsidRDefault="00343D68" w:rsidP="00343D68">
      <w:pPr>
        <w:pStyle w:val="Ttulo2"/>
        <w:numPr>
          <w:ilvl w:val="1"/>
          <w:numId w:val="34"/>
        </w:numPr>
        <w:jc w:val="both"/>
        <w:rPr>
          <w:lang w:val="es-ES"/>
        </w:rPr>
      </w:pPr>
      <w:r w:rsidRPr="00DF0E1B">
        <w:rPr>
          <w:lang w:val="es-ES"/>
        </w:rPr>
        <w:t xml:space="preserve">Generación </w:t>
      </w:r>
      <w:r w:rsidR="00C81E30">
        <w:rPr>
          <w:lang w:val="es-ES"/>
        </w:rPr>
        <w:t xml:space="preserve">de la segunda división </w:t>
      </w:r>
    </w:p>
    <w:p w14:paraId="34187C23" w14:textId="77777777" w:rsidR="00C81E30" w:rsidRPr="00C81E30" w:rsidRDefault="00C81E30" w:rsidP="00C81E30">
      <w:pPr>
        <w:pStyle w:val="Prrafodelista"/>
        <w:numPr>
          <w:ilvl w:val="0"/>
          <w:numId w:val="34"/>
        </w:numPr>
        <w:rPr>
          <w:lang w:val="es-ES"/>
        </w:rPr>
      </w:pPr>
    </w:p>
    <w:p w14:paraId="2A5F2441" w14:textId="77777777" w:rsidR="00C81E30" w:rsidRPr="00C81E30" w:rsidRDefault="00C81E30" w:rsidP="00C81E30">
      <w:pPr>
        <w:pStyle w:val="Prrafodelista"/>
        <w:numPr>
          <w:ilvl w:val="0"/>
          <w:numId w:val="34"/>
        </w:numPr>
        <w:rPr>
          <w:lang w:val="es-ES"/>
        </w:rPr>
      </w:pPr>
      <w:r w:rsidRPr="00C81E30">
        <w:rPr>
          <w:lang w:val="es-ES"/>
        </w:rPr>
        <w:t xml:space="preserve">Una vez hecho todo esto para la primera división  (F1 </w:t>
      </w:r>
      <w:proofErr w:type="spellStart"/>
      <w:r w:rsidRPr="00C81E30">
        <w:rPr>
          <w:lang w:val="es-ES"/>
        </w:rPr>
        <w:t>ó</w:t>
      </w:r>
      <w:proofErr w:type="spellEnd"/>
      <w:r w:rsidRPr="00C81E30">
        <w:rPr>
          <w:lang w:val="es-ES"/>
        </w:rPr>
        <w:t xml:space="preserve"> D1) nos quedaría generar el calendario para </w:t>
      </w:r>
      <w:proofErr w:type="gramStart"/>
      <w:r w:rsidRPr="00C81E30">
        <w:rPr>
          <w:lang w:val="es-ES"/>
        </w:rPr>
        <w:t>la  segunda</w:t>
      </w:r>
      <w:proofErr w:type="gramEnd"/>
      <w:r w:rsidRPr="00C81E30">
        <w:rPr>
          <w:lang w:val="es-ES"/>
        </w:rPr>
        <w:t xml:space="preserve"> división (F2 o D2).</w:t>
      </w:r>
    </w:p>
    <w:p w14:paraId="1EFEADC7" w14:textId="77777777" w:rsidR="00C81E30" w:rsidRPr="00C81E30" w:rsidRDefault="00C81E30" w:rsidP="00C81E30">
      <w:pPr>
        <w:pStyle w:val="Prrafodelista"/>
        <w:numPr>
          <w:ilvl w:val="0"/>
          <w:numId w:val="34"/>
        </w:numPr>
        <w:rPr>
          <w:lang w:val="es-ES"/>
        </w:rPr>
      </w:pPr>
      <w:r w:rsidRPr="00C81E30">
        <w:rPr>
          <w:lang w:val="es-ES"/>
        </w:rPr>
        <w:t>Para esto volveremos a decirle a la aplicación que el archivo Properties de entrada es la segunda división como se   ve en la siguiente imagen</w:t>
      </w:r>
    </w:p>
    <w:p w14:paraId="2B5D6ECE" w14:textId="77777777" w:rsidR="00C81E30" w:rsidRPr="00C81E30" w:rsidRDefault="00C81E30" w:rsidP="00C81E30">
      <w:pPr>
        <w:pStyle w:val="Prrafodelista"/>
        <w:numPr>
          <w:ilvl w:val="0"/>
          <w:numId w:val="34"/>
        </w:numPr>
        <w:rPr>
          <w:lang w:val="es-ES"/>
        </w:rPr>
      </w:pPr>
    </w:p>
    <w:p w14:paraId="3A70A190" w14:textId="77777777" w:rsidR="00C81E30" w:rsidRPr="00C81E30" w:rsidRDefault="00C81E30" w:rsidP="00C81E30">
      <w:pPr>
        <w:pStyle w:val="Prrafodelista"/>
        <w:numPr>
          <w:ilvl w:val="0"/>
          <w:numId w:val="34"/>
        </w:numPr>
        <w:jc w:val="both"/>
        <w:rPr>
          <w:lang w:val="es-ES"/>
        </w:rPr>
      </w:pPr>
      <w:r w:rsidRPr="00135B3B">
        <w:rPr>
          <w:noProof/>
        </w:rPr>
        <w:drawing>
          <wp:inline distT="0" distB="0" distL="0" distR="0" wp14:anchorId="67724C1C" wp14:editId="26DEAF0E">
            <wp:extent cx="4134427" cy="1343212"/>
            <wp:effectExtent l="0" t="0" r="0" b="9525"/>
            <wp:docPr id="13320101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10118" name="Imagen 1" descr="Interfaz de usuario gráfica, Texto, Aplicación&#10;&#10;El contenido generado por IA puede ser incorrecto."/>
                    <pic:cNvPicPr/>
                  </pic:nvPicPr>
                  <pic:blipFill>
                    <a:blip r:embed="rId13"/>
                    <a:stretch>
                      <a:fillRect/>
                    </a:stretch>
                  </pic:blipFill>
                  <pic:spPr>
                    <a:xfrm>
                      <a:off x="0" y="0"/>
                      <a:ext cx="4134427" cy="1343212"/>
                    </a:xfrm>
                    <a:prstGeom prst="rect">
                      <a:avLst/>
                    </a:prstGeom>
                  </pic:spPr>
                </pic:pic>
              </a:graphicData>
            </a:graphic>
          </wp:inline>
        </w:drawing>
      </w:r>
    </w:p>
    <w:p w14:paraId="0DF2EB28" w14:textId="77777777" w:rsidR="00C81E30" w:rsidRPr="00C81E30" w:rsidRDefault="00C81E30" w:rsidP="00C81E30">
      <w:pPr>
        <w:pStyle w:val="Prrafodelista"/>
        <w:numPr>
          <w:ilvl w:val="0"/>
          <w:numId w:val="34"/>
        </w:numPr>
        <w:rPr>
          <w:lang w:val="es-ES"/>
        </w:rPr>
      </w:pPr>
      <w:r w:rsidRPr="00C81E30">
        <w:rPr>
          <w:lang w:val="es-ES"/>
        </w:rPr>
        <w:t>Ahora modificaremos ese MoroccoCNFPFF2.properies cambiando otra vez nombre de archivo de entrada, directorio del resultado y hasta la jornada (</w:t>
      </w:r>
      <w:proofErr w:type="gramStart"/>
      <w:r w:rsidRPr="00C81E30">
        <w:rPr>
          <w:lang w:val="es-ES"/>
        </w:rPr>
        <w:t>round</w:t>
      </w:r>
      <w:proofErr w:type="gramEnd"/>
      <w:r w:rsidRPr="00C81E30">
        <w:rPr>
          <w:lang w:val="es-ES"/>
        </w:rPr>
        <w:t>) que queremos generar. Previamente habremos preparado el archivo de entrada.</w:t>
      </w:r>
    </w:p>
    <w:p w14:paraId="3B3408D7" w14:textId="77777777" w:rsidR="00C81E30" w:rsidRPr="00C81E30" w:rsidRDefault="00C81E30" w:rsidP="00C81E30">
      <w:pPr>
        <w:pStyle w:val="Prrafodelista"/>
        <w:numPr>
          <w:ilvl w:val="0"/>
          <w:numId w:val="34"/>
        </w:numPr>
        <w:jc w:val="both"/>
        <w:rPr>
          <w:lang w:val="es-ES"/>
        </w:rPr>
      </w:pPr>
      <w:r w:rsidRPr="00C81E30">
        <w:rPr>
          <w:lang w:val="es-ES"/>
        </w:rPr>
        <w:t xml:space="preserve">Este archivo de entrada, </w:t>
      </w:r>
      <w:proofErr w:type="spellStart"/>
      <w:r w:rsidRPr="00C81E30">
        <w:rPr>
          <w:lang w:val="es-ES"/>
        </w:rPr>
        <w:t>a parte</w:t>
      </w:r>
      <w:proofErr w:type="spellEnd"/>
      <w:r w:rsidRPr="00C81E30">
        <w:rPr>
          <w:lang w:val="es-ES"/>
        </w:rPr>
        <w:t xml:space="preserve"> de tener las jornadas anteriores de segunda división, tendrá también los partidos calculados de primera división ya que hay que tener en cuenta la primera división para generar el calendario de la segunda división . Hay que tener en cuenta de poner F1 Y F2 para primera y segunda división somo se ven </w:t>
      </w:r>
      <w:proofErr w:type="gramStart"/>
      <w:r w:rsidRPr="00C81E30">
        <w:rPr>
          <w:lang w:val="es-ES"/>
        </w:rPr>
        <w:t>la líneas</w:t>
      </w:r>
      <w:proofErr w:type="gramEnd"/>
      <w:r w:rsidRPr="00C81E30">
        <w:rPr>
          <w:lang w:val="es-ES"/>
        </w:rPr>
        <w:t xml:space="preserve"> 75 y 122</w:t>
      </w:r>
    </w:p>
    <w:p w14:paraId="5643F97E" w14:textId="77777777" w:rsidR="00C81E30" w:rsidRPr="00C81E30" w:rsidRDefault="00C81E30" w:rsidP="00C81E30">
      <w:pPr>
        <w:pStyle w:val="Prrafodelista"/>
        <w:numPr>
          <w:ilvl w:val="0"/>
          <w:numId w:val="34"/>
        </w:numPr>
        <w:jc w:val="both"/>
        <w:rPr>
          <w:lang w:val="es-ES"/>
        </w:rPr>
      </w:pPr>
    </w:p>
    <w:p w14:paraId="08C74B5E" w14:textId="77777777" w:rsidR="00C81E30" w:rsidRPr="00C81E30" w:rsidRDefault="00C81E30" w:rsidP="00C81E30">
      <w:pPr>
        <w:pStyle w:val="Prrafodelista"/>
        <w:numPr>
          <w:ilvl w:val="0"/>
          <w:numId w:val="34"/>
        </w:numPr>
        <w:jc w:val="both"/>
        <w:rPr>
          <w:lang w:val="es-ES"/>
        </w:rPr>
      </w:pPr>
    </w:p>
    <w:p w14:paraId="77D6DA30" w14:textId="60A2FA89" w:rsidR="00C81E30" w:rsidRPr="00C81E30" w:rsidRDefault="00C81E30" w:rsidP="00C81E30">
      <w:pPr>
        <w:pStyle w:val="Prrafodelista"/>
        <w:numPr>
          <w:ilvl w:val="0"/>
          <w:numId w:val="34"/>
        </w:numPr>
        <w:rPr>
          <w:lang w:val="es-ES"/>
        </w:rPr>
      </w:pPr>
      <w:r w:rsidRPr="00135B3B">
        <w:rPr>
          <w:noProof/>
        </w:rPr>
        <w:drawing>
          <wp:inline distT="0" distB="0" distL="0" distR="0" wp14:anchorId="47EE809B" wp14:editId="23C88FF4">
            <wp:extent cx="5142585" cy="2091745"/>
            <wp:effectExtent l="0" t="0" r="1270" b="3810"/>
            <wp:docPr id="89901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075" name="Imagen 1" descr="Tabla&#10;&#10;El contenido generado por IA puede ser incorrecto."/>
                    <pic:cNvPicPr/>
                  </pic:nvPicPr>
                  <pic:blipFill>
                    <a:blip r:embed="rId14"/>
                    <a:stretch>
                      <a:fillRect/>
                    </a:stretch>
                  </pic:blipFill>
                  <pic:spPr>
                    <a:xfrm>
                      <a:off x="0" y="0"/>
                      <a:ext cx="5145933" cy="2093107"/>
                    </a:xfrm>
                    <a:prstGeom prst="rect">
                      <a:avLst/>
                    </a:prstGeom>
                  </pic:spPr>
                </pic:pic>
              </a:graphicData>
            </a:graphic>
          </wp:inline>
        </w:drawing>
      </w:r>
    </w:p>
    <w:p w14:paraId="4BCC2EB0" w14:textId="77777777" w:rsidR="00C81E30" w:rsidRDefault="00C81E30" w:rsidP="00C81E30">
      <w:pPr>
        <w:rPr>
          <w:lang w:val="es-ES"/>
        </w:rPr>
      </w:pPr>
    </w:p>
    <w:p w14:paraId="60963AE6" w14:textId="77777777" w:rsidR="00C81E30" w:rsidRDefault="00C81E30" w:rsidP="00C81E30">
      <w:pPr>
        <w:rPr>
          <w:lang w:val="es-ES"/>
        </w:rPr>
      </w:pPr>
    </w:p>
    <w:p w14:paraId="3E473B14" w14:textId="34858148" w:rsidR="00445431" w:rsidRPr="005B5E0B" w:rsidRDefault="00C81E30" w:rsidP="005B5E0B">
      <w:pPr>
        <w:pStyle w:val="Ttulo2"/>
        <w:jc w:val="both"/>
        <w:rPr>
          <w:lang w:val="es-ES"/>
        </w:rPr>
      </w:pPr>
      <w:r>
        <w:rPr>
          <w:lang w:val="es-ES"/>
        </w:rPr>
        <w:lastRenderedPageBreak/>
        <w:t xml:space="preserve">Otras </w:t>
      </w:r>
      <w:r w:rsidR="00000000" w:rsidRPr="005B5E0B">
        <w:rPr>
          <w:lang w:val="es-ES"/>
        </w:rPr>
        <w:t>Propiedades avanzadas</w:t>
      </w:r>
    </w:p>
    <w:p w14:paraId="01EABE3A" w14:textId="77777777" w:rsidR="00C81E30" w:rsidRDefault="00C81E30" w:rsidP="005B5E0B">
      <w:pPr>
        <w:jc w:val="both"/>
        <w:rPr>
          <w:lang w:val="es-ES"/>
        </w:rPr>
      </w:pPr>
    </w:p>
    <w:p w14:paraId="053B7512" w14:textId="00BD86D8" w:rsidR="005B5E0B" w:rsidRDefault="00000000" w:rsidP="005B5E0B">
      <w:pPr>
        <w:jc w:val="both"/>
        <w:rPr>
          <w:lang w:val="es-ES"/>
        </w:rPr>
      </w:pPr>
      <w:r w:rsidRPr="005B5E0B">
        <w:rPr>
          <w:lang w:val="es-ES"/>
        </w:rPr>
        <w:t>9.1 Competiciones y descanso</w:t>
      </w:r>
    </w:p>
    <w:p w14:paraId="04077F92" w14:textId="25905B90" w:rsidR="005B5E0B" w:rsidRDefault="00000000" w:rsidP="005B5E0B">
      <w:pPr>
        <w:jc w:val="both"/>
        <w:rPr>
          <w:lang w:val="es-ES"/>
        </w:rPr>
      </w:pPr>
      <w:proofErr w:type="spellStart"/>
      <w:r w:rsidRPr="005B5E0B">
        <w:rPr>
          <w:lang w:val="es-ES"/>
        </w:rPr>
        <w:t>ScheduleMoroccoAlg.competitions</w:t>
      </w:r>
      <w:proofErr w:type="spellEnd"/>
      <w:r w:rsidRPr="005B5E0B">
        <w:rPr>
          <w:lang w:val="es-ES"/>
        </w:rPr>
        <w:t xml:space="preserve"> define las competiciones y los días de descanso.</w:t>
      </w:r>
    </w:p>
    <w:p w14:paraId="4EC80DB3" w14:textId="77777777" w:rsidR="00C81E30" w:rsidRDefault="00C81E30" w:rsidP="005B5E0B">
      <w:pPr>
        <w:jc w:val="both"/>
        <w:rPr>
          <w:lang w:val="es-ES"/>
        </w:rPr>
      </w:pPr>
    </w:p>
    <w:p w14:paraId="308C1B07" w14:textId="080BFBD0" w:rsidR="005B5E0B" w:rsidRDefault="00000000" w:rsidP="005B5E0B">
      <w:pPr>
        <w:jc w:val="both"/>
        <w:rPr>
          <w:lang w:val="es-ES"/>
        </w:rPr>
      </w:pPr>
      <w:r w:rsidRPr="005B5E0B">
        <w:rPr>
          <w:lang w:val="es-ES"/>
        </w:rPr>
        <w:t>9.2 Horarios normales</w:t>
      </w:r>
    </w:p>
    <w:p w14:paraId="315C0C5D" w14:textId="6BC277E2" w:rsidR="005B5E0B" w:rsidRDefault="00000000" w:rsidP="005B5E0B">
      <w:pPr>
        <w:jc w:val="both"/>
        <w:rPr>
          <w:lang w:val="es-ES"/>
        </w:rPr>
      </w:pPr>
      <w:proofErr w:type="spellStart"/>
      <w:r w:rsidRPr="005B5E0B">
        <w:rPr>
          <w:lang w:val="es-ES"/>
        </w:rPr>
        <w:t>ScheduleMoroccoAlg.timeslots</w:t>
      </w:r>
      <w:proofErr w:type="spellEnd"/>
      <w:r w:rsidRPr="005B5E0B">
        <w:rPr>
          <w:lang w:val="es-ES"/>
        </w:rPr>
        <w:t>=15:00,15:00,15:00,15:00</w:t>
      </w:r>
      <w:r w:rsidRPr="005B5E0B">
        <w:rPr>
          <w:lang w:val="es-ES"/>
        </w:rPr>
        <w:br/>
      </w:r>
      <w:r w:rsidRPr="005B5E0B">
        <w:rPr>
          <w:lang w:val="es-ES"/>
        </w:rPr>
        <w:br/>
        <w:t>9.3 Horarios en Ramadán</w:t>
      </w:r>
    </w:p>
    <w:p w14:paraId="1433E6B4" w14:textId="1E7E182F" w:rsidR="005B5E0B" w:rsidRDefault="00000000" w:rsidP="005B5E0B">
      <w:pPr>
        <w:jc w:val="both"/>
        <w:rPr>
          <w:lang w:val="es-ES"/>
        </w:rPr>
      </w:pPr>
      <w:proofErr w:type="spellStart"/>
      <w:r w:rsidRPr="005B5E0B">
        <w:rPr>
          <w:lang w:val="es-ES"/>
        </w:rPr>
        <w:t>ScheduleMoroccoAlg.ramadan.timeslots</w:t>
      </w:r>
      <w:proofErr w:type="spellEnd"/>
      <w:r w:rsidRPr="005B5E0B">
        <w:rPr>
          <w:lang w:val="es-ES"/>
        </w:rPr>
        <w:t>=22:00</w:t>
      </w:r>
      <w:r w:rsidRPr="005B5E0B">
        <w:rPr>
          <w:lang w:val="es-ES"/>
        </w:rPr>
        <w:br/>
      </w:r>
      <w:r w:rsidRPr="005B5E0B">
        <w:rPr>
          <w:lang w:val="es-ES"/>
        </w:rPr>
        <w:br/>
        <w:t>9.4 Equipos sin iluminación</w:t>
      </w:r>
    </w:p>
    <w:p w14:paraId="4DB24542" w14:textId="667278F2" w:rsidR="00445431" w:rsidRPr="00C81E30" w:rsidRDefault="00000000" w:rsidP="005B5E0B">
      <w:pPr>
        <w:jc w:val="both"/>
      </w:pPr>
      <w:proofErr w:type="spellStart"/>
      <w:r w:rsidRPr="00C81E30">
        <w:t>ScheduleMoroccoAlg.timeslotWithoutLight</w:t>
      </w:r>
      <w:proofErr w:type="spellEnd"/>
      <w:r w:rsidRPr="00C81E30">
        <w:t>=15:00</w:t>
      </w:r>
      <w:r w:rsidRPr="00C81E30">
        <w:br/>
      </w:r>
      <w:proofErr w:type="spellStart"/>
      <w:r w:rsidRPr="00C81E30">
        <w:t>ScheduleMoroccoAlg.teamsWithoutLight</w:t>
      </w:r>
      <w:proofErr w:type="spellEnd"/>
      <w:r w:rsidRPr="00C81E30">
        <w:t>=</w:t>
      </w:r>
      <w:proofErr w:type="gramStart"/>
      <w:r w:rsidRPr="00C81E30">
        <w:t>ASFAR,RSB</w:t>
      </w:r>
      <w:proofErr w:type="gramEnd"/>
      <w:r w:rsidRPr="00C81E30">
        <w:t>,...</w:t>
      </w:r>
    </w:p>
    <w:p w14:paraId="4439F715" w14:textId="77777777" w:rsidR="00C81E30" w:rsidRDefault="00C81E30" w:rsidP="005B5E0B">
      <w:pPr>
        <w:pStyle w:val="Ttulo2"/>
        <w:jc w:val="both"/>
        <w:rPr>
          <w:lang w:val="es-ES"/>
        </w:rPr>
      </w:pPr>
    </w:p>
    <w:p w14:paraId="75B4BE9E" w14:textId="77777777" w:rsidR="00C81E30" w:rsidRDefault="00C81E30" w:rsidP="005B5E0B">
      <w:pPr>
        <w:pStyle w:val="Ttulo2"/>
        <w:jc w:val="both"/>
        <w:rPr>
          <w:lang w:val="es-ES"/>
        </w:rPr>
      </w:pPr>
    </w:p>
    <w:p w14:paraId="032F10E8" w14:textId="77777777" w:rsidR="00C81E30" w:rsidRDefault="00C81E30" w:rsidP="005B5E0B">
      <w:pPr>
        <w:pStyle w:val="Ttulo2"/>
        <w:jc w:val="both"/>
        <w:rPr>
          <w:lang w:val="es-ES"/>
        </w:rPr>
      </w:pPr>
    </w:p>
    <w:p w14:paraId="3742BEBA" w14:textId="77777777" w:rsidR="00C81E30" w:rsidRDefault="00C81E30" w:rsidP="005B5E0B">
      <w:pPr>
        <w:pStyle w:val="Ttulo2"/>
        <w:jc w:val="both"/>
        <w:rPr>
          <w:lang w:val="es-ES"/>
        </w:rPr>
      </w:pPr>
    </w:p>
    <w:p w14:paraId="4B17CA65" w14:textId="3FA85146" w:rsidR="00445431" w:rsidRPr="005B5E0B" w:rsidRDefault="00000000" w:rsidP="005B5E0B">
      <w:pPr>
        <w:pStyle w:val="Ttulo2"/>
        <w:jc w:val="both"/>
        <w:rPr>
          <w:lang w:val="es-ES"/>
        </w:rPr>
      </w:pPr>
      <w:r w:rsidRPr="005B5E0B">
        <w:rPr>
          <w:lang w:val="es-ES"/>
        </w:rPr>
        <w:t>10. C</w:t>
      </w:r>
      <w:proofErr w:type="spellStart"/>
      <w:r w:rsidRPr="005B5E0B">
        <w:rPr>
          <w:lang w:val="es-ES"/>
        </w:rPr>
        <w:t>hecklist</w:t>
      </w:r>
      <w:proofErr w:type="spellEnd"/>
      <w:r w:rsidRPr="005B5E0B">
        <w:rPr>
          <w:lang w:val="es-ES"/>
        </w:rPr>
        <w:t xml:space="preserve"> final</w:t>
      </w:r>
    </w:p>
    <w:p w14:paraId="6ABC613A" w14:textId="77777777" w:rsidR="00445431" w:rsidRPr="005B5E0B" w:rsidRDefault="00000000" w:rsidP="005B5E0B">
      <w:pPr>
        <w:rPr>
          <w:lang w:val="es-ES"/>
        </w:rPr>
      </w:pPr>
      <w:r w:rsidRPr="005B5E0B">
        <w:rPr>
          <w:lang w:val="es-ES"/>
        </w:rPr>
        <w:t>- Competición correcta activa</w:t>
      </w:r>
      <w:r w:rsidRPr="005B5E0B">
        <w:rPr>
          <w:lang w:val="es-ES"/>
        </w:rPr>
        <w:br/>
        <w:t>- Versión del Excel incrementada</w:t>
      </w:r>
      <w:r w:rsidRPr="005B5E0B">
        <w:rPr>
          <w:lang w:val="es-ES"/>
        </w:rPr>
        <w:br/>
        <w:t xml:space="preserve">- Versión del </w:t>
      </w:r>
      <w:proofErr w:type="spellStart"/>
      <w:r w:rsidRPr="005B5E0B">
        <w:rPr>
          <w:lang w:val="es-ES"/>
        </w:rPr>
        <w:t>resultsFolder</w:t>
      </w:r>
      <w:proofErr w:type="spellEnd"/>
      <w:r w:rsidRPr="005B5E0B">
        <w:rPr>
          <w:lang w:val="es-ES"/>
        </w:rPr>
        <w:t xml:space="preserve"> incrementada</w:t>
      </w:r>
      <w:r w:rsidRPr="005B5E0B">
        <w:rPr>
          <w:lang w:val="es-ES"/>
        </w:rPr>
        <w:br/>
        <w:t xml:space="preserve">- </w:t>
      </w:r>
      <w:proofErr w:type="spellStart"/>
      <w:r w:rsidRPr="005B5E0B">
        <w:rPr>
          <w:lang w:val="es-ES"/>
        </w:rPr>
        <w:t>lastRoundToAssign</w:t>
      </w:r>
      <w:proofErr w:type="spellEnd"/>
      <w:r w:rsidRPr="005B5E0B">
        <w:rPr>
          <w:lang w:val="es-ES"/>
        </w:rPr>
        <w:t xml:space="preserve"> correcto</w:t>
      </w:r>
      <w:r w:rsidRPr="005B5E0B">
        <w:rPr>
          <w:lang w:val="es-ES"/>
        </w:rPr>
        <w:br/>
        <w:t>- Competiciones externas actualizadas</w:t>
      </w:r>
      <w:r w:rsidRPr="005B5E0B">
        <w:rPr>
          <w:lang w:val="es-ES"/>
        </w:rPr>
        <w:br/>
        <w:t>- Excel de F2 incluye partidos de F1/D1</w:t>
      </w:r>
    </w:p>
    <w:p w14:paraId="57EAD46C" w14:textId="77777777" w:rsidR="00445431" w:rsidRPr="005B5E0B" w:rsidRDefault="00000000" w:rsidP="005B5E0B">
      <w:pPr>
        <w:jc w:val="both"/>
        <w:rPr>
          <w:lang w:val="es-ES"/>
        </w:rPr>
      </w:pPr>
      <w:r w:rsidRPr="005B5E0B">
        <w:rPr>
          <w:lang w:val="es-ES"/>
        </w:rPr>
        <w:br w:type="page"/>
      </w:r>
    </w:p>
    <w:p w14:paraId="79FCC18A" w14:textId="7DEFC13C" w:rsidR="00445431" w:rsidRPr="005B5E0B" w:rsidRDefault="00000000" w:rsidP="005B5E0B">
      <w:pPr>
        <w:pStyle w:val="Ttulo2"/>
        <w:jc w:val="both"/>
        <w:rPr>
          <w:lang w:val="es-ES"/>
        </w:rPr>
      </w:pPr>
      <w:r w:rsidRPr="005B5E0B">
        <w:rPr>
          <w:lang w:val="es-ES"/>
        </w:rPr>
        <w:lastRenderedPageBreak/>
        <w:t>Flujo de trabajo para la generación del calendario</w:t>
      </w:r>
    </w:p>
    <w:p w14:paraId="7099C916" w14:textId="77777777" w:rsidR="00445431" w:rsidRPr="005B5E0B" w:rsidRDefault="00000000" w:rsidP="005B5E0B">
      <w:pPr>
        <w:spacing w:after="240"/>
        <w:jc w:val="both"/>
        <w:rPr>
          <w:lang w:val="es-ES"/>
        </w:rPr>
      </w:pPr>
      <w:r w:rsidRPr="005B5E0B">
        <w:rPr>
          <w:lang w:val="es-ES"/>
        </w:rPr>
        <w:t>Este apartado resume de forma clara y ordenada el flujo real de trabajo que debe seguirse cada vez que se solicita la generación de nuevas jornadas.</w:t>
      </w:r>
    </w:p>
    <w:p w14:paraId="56C437DE" w14:textId="768124CD" w:rsidR="00445431" w:rsidRPr="005B5E0B" w:rsidRDefault="00000000" w:rsidP="005B5E0B">
      <w:pPr>
        <w:pStyle w:val="Ttulo3"/>
        <w:jc w:val="both"/>
        <w:rPr>
          <w:lang w:val="es-ES"/>
        </w:rPr>
      </w:pPr>
      <w:r w:rsidRPr="005B5E0B">
        <w:rPr>
          <w:lang w:val="es-ES"/>
        </w:rPr>
        <w:t>Paso 1 – Preparación del Excel de entrada</w:t>
      </w:r>
    </w:p>
    <w:p w14:paraId="36736268" w14:textId="77777777" w:rsidR="0070083F" w:rsidRDefault="00000000" w:rsidP="005B5E0B">
      <w:pPr>
        <w:jc w:val="both"/>
        <w:rPr>
          <w:lang w:val="es-ES"/>
        </w:rPr>
      </w:pPr>
      <w:r w:rsidRPr="005B5E0B">
        <w:rPr>
          <w:lang w:val="es-ES"/>
        </w:rPr>
        <w:t>• Copiar el último Excel generado.</w:t>
      </w:r>
    </w:p>
    <w:p w14:paraId="36AC1B10" w14:textId="0396F6D4" w:rsidR="0070083F" w:rsidRDefault="00000000" w:rsidP="005B5E0B">
      <w:pPr>
        <w:jc w:val="both"/>
        <w:rPr>
          <w:lang w:val="es-ES"/>
        </w:rPr>
      </w:pPr>
      <w:r w:rsidRPr="005B5E0B">
        <w:rPr>
          <w:lang w:val="es-ES"/>
        </w:rPr>
        <w:t>• Incrementar la versión (</w:t>
      </w:r>
      <w:proofErr w:type="spellStart"/>
      <w:r w:rsidRPr="005B5E0B">
        <w:rPr>
          <w:lang w:val="es-ES"/>
        </w:rPr>
        <w:t>vX</w:t>
      </w:r>
      <w:proofErr w:type="spellEnd"/>
      <w:r w:rsidRPr="005B5E0B">
        <w:rPr>
          <w:lang w:val="es-ES"/>
        </w:rPr>
        <w:t xml:space="preserve"> → vX+1).</w:t>
      </w:r>
    </w:p>
    <w:p w14:paraId="40A028A0" w14:textId="5187D777" w:rsidR="00445431" w:rsidRPr="005B5E0B" w:rsidRDefault="00000000" w:rsidP="005B5E0B">
      <w:pPr>
        <w:jc w:val="both"/>
        <w:rPr>
          <w:lang w:val="es-ES"/>
        </w:rPr>
      </w:pPr>
      <w:r w:rsidRPr="005B5E0B">
        <w:rPr>
          <w:lang w:val="es-ES"/>
        </w:rPr>
        <w:t>• Verificar que las jornadas ya generadas están consolidadas.</w:t>
      </w:r>
    </w:p>
    <w:p w14:paraId="5B4347F5" w14:textId="57CFC05B" w:rsidR="00445431" w:rsidRPr="005B5E0B" w:rsidRDefault="00000000" w:rsidP="005B5E0B">
      <w:pPr>
        <w:pStyle w:val="Ttulo3"/>
        <w:jc w:val="both"/>
        <w:rPr>
          <w:lang w:val="es-ES"/>
        </w:rPr>
      </w:pPr>
      <w:r w:rsidRPr="005B5E0B">
        <w:rPr>
          <w:lang w:val="es-ES"/>
        </w:rPr>
        <w:t>Paso 2 – Configuración de la competición</w:t>
      </w:r>
    </w:p>
    <w:p w14:paraId="3F2C66EF" w14:textId="77777777" w:rsidR="00445431" w:rsidRPr="005B5E0B" w:rsidRDefault="00000000" w:rsidP="005B5E0B">
      <w:pPr>
        <w:jc w:val="both"/>
        <w:rPr>
          <w:lang w:val="es-ES"/>
        </w:rPr>
      </w:pPr>
      <w:r w:rsidRPr="005B5E0B">
        <w:rPr>
          <w:lang w:val="es-ES"/>
        </w:rPr>
        <w:t>• Activar la competición correspondiente (F1/D1 o F2/D2) en SchEnvironment.properties.</w:t>
      </w:r>
      <w:r w:rsidRPr="005B5E0B">
        <w:rPr>
          <w:lang w:val="es-ES"/>
        </w:rPr>
        <w:br/>
        <w:t>• Editar el archivo .properties de la competición.</w:t>
      </w:r>
    </w:p>
    <w:p w14:paraId="2575AC01" w14:textId="38588D62" w:rsidR="00445431" w:rsidRPr="005B5E0B" w:rsidRDefault="00000000" w:rsidP="005B5E0B">
      <w:pPr>
        <w:pStyle w:val="Ttulo3"/>
        <w:jc w:val="both"/>
        <w:rPr>
          <w:lang w:val="es-ES"/>
        </w:rPr>
      </w:pPr>
      <w:r w:rsidRPr="005B5E0B">
        <w:rPr>
          <w:lang w:val="es-ES"/>
        </w:rPr>
        <w:t>Paso 3 – Ajuste de propiedades clave</w:t>
      </w:r>
    </w:p>
    <w:p w14:paraId="3A6C5C62" w14:textId="77777777" w:rsidR="0070083F" w:rsidRDefault="00000000" w:rsidP="005B5E0B">
      <w:pPr>
        <w:jc w:val="both"/>
        <w:rPr>
          <w:lang w:val="es-ES"/>
        </w:rPr>
      </w:pPr>
      <w:r w:rsidRPr="005B5E0B">
        <w:rPr>
          <w:lang w:val="es-ES"/>
        </w:rPr>
        <w:t>• datesFile → Excel de entrada con la nueva versión.</w:t>
      </w:r>
    </w:p>
    <w:p w14:paraId="0C720D5E" w14:textId="17E11C90" w:rsidR="0070083F" w:rsidRDefault="00000000" w:rsidP="005B5E0B">
      <w:pPr>
        <w:jc w:val="both"/>
        <w:rPr>
          <w:lang w:val="es-ES"/>
        </w:rPr>
      </w:pPr>
      <w:r w:rsidRPr="005B5E0B">
        <w:rPr>
          <w:lang w:val="es-ES"/>
        </w:rPr>
        <w:t xml:space="preserve">• </w:t>
      </w:r>
      <w:proofErr w:type="spellStart"/>
      <w:r w:rsidRPr="005B5E0B">
        <w:rPr>
          <w:lang w:val="es-ES"/>
        </w:rPr>
        <w:t>resultsFolder</w:t>
      </w:r>
      <w:proofErr w:type="spellEnd"/>
      <w:r w:rsidRPr="005B5E0B">
        <w:rPr>
          <w:lang w:val="es-ES"/>
        </w:rPr>
        <w:t xml:space="preserve"> → nuevo directorio de resultados.</w:t>
      </w:r>
    </w:p>
    <w:p w14:paraId="2E54594A" w14:textId="0E777571" w:rsidR="00445431" w:rsidRPr="005B5E0B" w:rsidRDefault="00000000" w:rsidP="005B5E0B">
      <w:pPr>
        <w:jc w:val="both"/>
        <w:rPr>
          <w:lang w:val="es-ES"/>
        </w:rPr>
      </w:pPr>
      <w:r w:rsidRPr="005B5E0B">
        <w:rPr>
          <w:lang w:val="es-ES"/>
        </w:rPr>
        <w:t xml:space="preserve">• </w:t>
      </w:r>
      <w:proofErr w:type="spellStart"/>
      <w:r w:rsidRPr="005B5E0B">
        <w:rPr>
          <w:lang w:val="es-ES"/>
        </w:rPr>
        <w:t>lastRoundToAssign</w:t>
      </w:r>
      <w:proofErr w:type="spellEnd"/>
      <w:r w:rsidRPr="005B5E0B">
        <w:rPr>
          <w:lang w:val="es-ES"/>
        </w:rPr>
        <w:t xml:space="preserve"> → última jornada solicitada.</w:t>
      </w:r>
    </w:p>
    <w:p w14:paraId="41CB8921" w14:textId="77777777" w:rsidR="0070083F" w:rsidRDefault="0070083F" w:rsidP="005B5E0B">
      <w:pPr>
        <w:pStyle w:val="Ttulo3"/>
        <w:jc w:val="both"/>
        <w:rPr>
          <w:lang w:val="es-ES"/>
        </w:rPr>
      </w:pPr>
    </w:p>
    <w:p w14:paraId="74F224D3" w14:textId="672CEEA1" w:rsidR="00445431" w:rsidRPr="005B5E0B" w:rsidRDefault="00000000" w:rsidP="005B5E0B">
      <w:pPr>
        <w:pStyle w:val="Ttulo3"/>
        <w:jc w:val="both"/>
        <w:rPr>
          <w:lang w:val="es-ES"/>
        </w:rPr>
      </w:pPr>
      <w:r w:rsidRPr="005B5E0B">
        <w:rPr>
          <w:lang w:val="es-ES"/>
        </w:rPr>
        <w:t>Paso 4 – Ejecución del proceso</w:t>
      </w:r>
    </w:p>
    <w:p w14:paraId="40466211" w14:textId="77777777" w:rsidR="0070083F" w:rsidRDefault="00000000" w:rsidP="005B5E0B">
      <w:pPr>
        <w:jc w:val="both"/>
        <w:rPr>
          <w:lang w:val="es-ES"/>
        </w:rPr>
      </w:pPr>
      <w:r w:rsidRPr="005B5E0B">
        <w:rPr>
          <w:lang w:val="es-ES"/>
        </w:rPr>
        <w:t>• Ejecutar la aplicación.</w:t>
      </w:r>
    </w:p>
    <w:p w14:paraId="087BB4A8" w14:textId="6E7CAEAF" w:rsidR="00445431" w:rsidRPr="005B5E0B" w:rsidRDefault="00000000" w:rsidP="005B5E0B">
      <w:pPr>
        <w:jc w:val="both"/>
        <w:rPr>
          <w:lang w:val="es-ES"/>
        </w:rPr>
      </w:pPr>
      <w:r w:rsidRPr="005B5E0B">
        <w:rPr>
          <w:lang w:val="es-ES"/>
        </w:rPr>
        <w:t>• Se generan únicamente las nuevas jornadas solicitadas.</w:t>
      </w:r>
    </w:p>
    <w:p w14:paraId="0CCE4A34" w14:textId="445EBEF4" w:rsidR="00445431" w:rsidRPr="005B5E0B" w:rsidRDefault="00000000" w:rsidP="005B5E0B">
      <w:pPr>
        <w:pStyle w:val="Ttulo3"/>
        <w:jc w:val="both"/>
        <w:rPr>
          <w:lang w:val="es-ES"/>
        </w:rPr>
      </w:pPr>
      <w:r w:rsidRPr="005B5E0B">
        <w:rPr>
          <w:lang w:val="es-ES"/>
        </w:rPr>
        <w:t>Paso 5 – Revisión de resultados</w:t>
      </w:r>
    </w:p>
    <w:p w14:paraId="2F146856" w14:textId="77777777" w:rsidR="0070083F" w:rsidRDefault="00000000" w:rsidP="005B5E0B">
      <w:pPr>
        <w:jc w:val="both"/>
        <w:rPr>
          <w:lang w:val="es-ES"/>
        </w:rPr>
      </w:pPr>
      <w:r w:rsidRPr="005B5E0B">
        <w:rPr>
          <w:lang w:val="es-ES"/>
        </w:rPr>
        <w:t>• Analizar errores y advertencias.</w:t>
      </w:r>
    </w:p>
    <w:p w14:paraId="61017711" w14:textId="3CF36F0E" w:rsidR="00445431" w:rsidRPr="005B5E0B" w:rsidRDefault="00000000" w:rsidP="005B5E0B">
      <w:pPr>
        <w:jc w:val="both"/>
        <w:rPr>
          <w:lang w:val="es-ES"/>
        </w:rPr>
      </w:pPr>
      <w:r w:rsidRPr="005B5E0B">
        <w:rPr>
          <w:lang w:val="es-ES"/>
        </w:rPr>
        <w:t>• Revisar conflictos de descanso, horarios o competiciones externas.</w:t>
      </w:r>
    </w:p>
    <w:p w14:paraId="6618115B" w14:textId="77777777" w:rsidR="0070083F" w:rsidRDefault="0070083F" w:rsidP="005B5E0B">
      <w:pPr>
        <w:pStyle w:val="Ttulo3"/>
        <w:jc w:val="both"/>
        <w:rPr>
          <w:lang w:val="es-ES"/>
        </w:rPr>
      </w:pPr>
    </w:p>
    <w:p w14:paraId="1041C0A3" w14:textId="29922166" w:rsidR="00445431" w:rsidRDefault="00000000" w:rsidP="005B5E0B">
      <w:pPr>
        <w:pStyle w:val="Ttulo3"/>
        <w:jc w:val="both"/>
        <w:rPr>
          <w:lang w:val="es-ES"/>
        </w:rPr>
      </w:pPr>
      <w:r w:rsidRPr="005B5E0B">
        <w:rPr>
          <w:lang w:val="es-ES"/>
        </w:rPr>
        <w:t>Paso 6 – Ajustes manuales (si es necesario)</w:t>
      </w:r>
    </w:p>
    <w:p w14:paraId="4587F18D" w14:textId="77777777" w:rsidR="00445431" w:rsidRPr="005B5E0B" w:rsidRDefault="00000000" w:rsidP="005B5E0B">
      <w:pPr>
        <w:jc w:val="both"/>
        <w:rPr>
          <w:lang w:val="es-ES"/>
        </w:rPr>
      </w:pPr>
      <w:r w:rsidRPr="005B5E0B">
        <w:rPr>
          <w:lang w:val="es-ES"/>
        </w:rPr>
        <w:t>• En caso de restricciones excesivas, ajustar manualmente el Excel de entrada.</w:t>
      </w:r>
      <w:r w:rsidRPr="005B5E0B">
        <w:rPr>
          <w:lang w:val="es-ES"/>
        </w:rPr>
        <w:br/>
        <w:t>• Repetir la ejecución tras el ajuste.</w:t>
      </w:r>
    </w:p>
    <w:p w14:paraId="0B4A7AE1" w14:textId="77777777" w:rsidR="00445431" w:rsidRDefault="00000000" w:rsidP="005B5E0B">
      <w:pPr>
        <w:pStyle w:val="Ttulo3"/>
        <w:jc w:val="both"/>
        <w:rPr>
          <w:lang w:val="es-ES"/>
        </w:rPr>
      </w:pPr>
      <w:r w:rsidRPr="005B5E0B">
        <w:rPr>
          <w:lang w:val="es-ES"/>
        </w:rPr>
        <w:t>Paso 7 – Validación de Primera División</w:t>
      </w:r>
    </w:p>
    <w:p w14:paraId="4358B63F" w14:textId="77777777" w:rsidR="00445431" w:rsidRPr="005B5E0B" w:rsidRDefault="00000000" w:rsidP="005B5E0B">
      <w:pPr>
        <w:jc w:val="both"/>
        <w:rPr>
          <w:lang w:val="es-ES"/>
        </w:rPr>
      </w:pPr>
      <w:r w:rsidRPr="005B5E0B">
        <w:rPr>
          <w:lang w:val="es-ES"/>
        </w:rPr>
        <w:t>• Confirmar que el calendario F1/D1 es correcto y definitivo.</w:t>
      </w:r>
    </w:p>
    <w:p w14:paraId="3D5464AE" w14:textId="77777777" w:rsidR="00445431" w:rsidRPr="005B5E0B" w:rsidRDefault="00000000" w:rsidP="005B5E0B">
      <w:pPr>
        <w:pStyle w:val="Ttulo3"/>
        <w:jc w:val="both"/>
        <w:rPr>
          <w:lang w:val="es-ES"/>
        </w:rPr>
      </w:pPr>
      <w:r w:rsidRPr="005B5E0B">
        <w:rPr>
          <w:lang w:val="es-ES"/>
        </w:rPr>
        <w:t>Paso 8 – Preparación de Segunda División</w:t>
      </w:r>
    </w:p>
    <w:p w14:paraId="69A74039" w14:textId="77777777" w:rsidR="00445431" w:rsidRPr="005B5E0B" w:rsidRDefault="00000000" w:rsidP="005B5E0B">
      <w:pPr>
        <w:jc w:val="both"/>
        <w:rPr>
          <w:lang w:val="es-ES"/>
        </w:rPr>
      </w:pPr>
      <w:r w:rsidRPr="005B5E0B">
        <w:rPr>
          <w:lang w:val="es-ES"/>
        </w:rPr>
        <w:t>• Copiar los partidos ya calculados de Primera División.</w:t>
      </w:r>
      <w:r w:rsidRPr="005B5E0B">
        <w:rPr>
          <w:lang w:val="es-ES"/>
        </w:rPr>
        <w:br/>
        <w:t>• Integrarlos en el Excel de entrada de F2/D2.</w:t>
      </w:r>
    </w:p>
    <w:p w14:paraId="5057C2D1" w14:textId="77777777" w:rsidR="00445431" w:rsidRPr="005B5E0B" w:rsidRDefault="00000000" w:rsidP="005B5E0B">
      <w:pPr>
        <w:pStyle w:val="Ttulo3"/>
        <w:jc w:val="both"/>
        <w:rPr>
          <w:lang w:val="es-ES"/>
        </w:rPr>
      </w:pPr>
      <w:r w:rsidRPr="005B5E0B">
        <w:rPr>
          <w:lang w:val="es-ES"/>
        </w:rPr>
        <w:t>Paso 9 – Generación de Segunda División</w:t>
      </w:r>
    </w:p>
    <w:p w14:paraId="51D9AC48" w14:textId="77777777" w:rsidR="00445431" w:rsidRPr="005B5E0B" w:rsidRDefault="00000000" w:rsidP="005B5E0B">
      <w:pPr>
        <w:jc w:val="both"/>
        <w:rPr>
          <w:lang w:val="es-ES"/>
        </w:rPr>
      </w:pPr>
      <w:r w:rsidRPr="005B5E0B">
        <w:rPr>
          <w:lang w:val="es-ES"/>
        </w:rPr>
        <w:t>• Repetir los pasos de configuración, ejecución y validación para F2/D2.</w:t>
      </w:r>
    </w:p>
    <w:p w14:paraId="26B336A0" w14:textId="77777777" w:rsidR="00445431" w:rsidRPr="005B5E0B" w:rsidRDefault="00000000" w:rsidP="005B5E0B">
      <w:pPr>
        <w:pStyle w:val="Ttulo3"/>
        <w:jc w:val="both"/>
        <w:rPr>
          <w:lang w:val="es-ES"/>
        </w:rPr>
      </w:pPr>
      <w:r w:rsidRPr="005B5E0B">
        <w:rPr>
          <w:lang w:val="es-ES"/>
        </w:rPr>
        <w:t>Paso 10 – Entrega al cliente</w:t>
      </w:r>
    </w:p>
    <w:p w14:paraId="44436441" w14:textId="16B054D3" w:rsidR="00C81E30" w:rsidRDefault="00000000" w:rsidP="005B5E0B">
      <w:pPr>
        <w:jc w:val="both"/>
        <w:rPr>
          <w:lang w:val="es-ES"/>
        </w:rPr>
      </w:pPr>
      <w:r w:rsidRPr="005B5E0B">
        <w:rPr>
          <w:lang w:val="es-ES"/>
        </w:rPr>
        <w:t>• Preparar los Excel finales.• Enviar el calendario validado al cliente.</w:t>
      </w:r>
    </w:p>
    <w:sectPr w:rsidR="00C81E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A81B" w14:textId="77777777" w:rsidR="00585CDF" w:rsidRDefault="00585CDF" w:rsidP="00C81E30">
      <w:pPr>
        <w:spacing w:after="0" w:line="240" w:lineRule="auto"/>
      </w:pPr>
      <w:r>
        <w:separator/>
      </w:r>
    </w:p>
  </w:endnote>
  <w:endnote w:type="continuationSeparator" w:id="0">
    <w:p w14:paraId="3557E503" w14:textId="77777777" w:rsidR="00585CDF" w:rsidRDefault="00585CDF" w:rsidP="00C81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9827" w14:textId="77777777" w:rsidR="00585CDF" w:rsidRDefault="00585CDF" w:rsidP="00C81E30">
      <w:pPr>
        <w:spacing w:after="0" w:line="240" w:lineRule="auto"/>
      </w:pPr>
      <w:r>
        <w:separator/>
      </w:r>
    </w:p>
  </w:footnote>
  <w:footnote w:type="continuationSeparator" w:id="0">
    <w:p w14:paraId="7441EB68" w14:textId="77777777" w:rsidR="00585CDF" w:rsidRDefault="00585CDF" w:rsidP="00C81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432C1C"/>
    <w:multiLevelType w:val="multilevel"/>
    <w:tmpl w:val="5F5CBC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97E516F"/>
    <w:multiLevelType w:val="hybridMultilevel"/>
    <w:tmpl w:val="DF6CE55A"/>
    <w:lvl w:ilvl="0" w:tplc="48E6307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247C1B"/>
    <w:multiLevelType w:val="hybridMultilevel"/>
    <w:tmpl w:val="E9C84456"/>
    <w:lvl w:ilvl="0" w:tplc="48E6307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CB03FA"/>
    <w:multiLevelType w:val="multilevel"/>
    <w:tmpl w:val="5F5CBC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2462075"/>
    <w:multiLevelType w:val="hybridMultilevel"/>
    <w:tmpl w:val="E0E070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39E0A9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5872CD"/>
    <w:multiLevelType w:val="hybridMultilevel"/>
    <w:tmpl w:val="CF1ABB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E501428"/>
    <w:multiLevelType w:val="hybridMultilevel"/>
    <w:tmpl w:val="EC8ECC02"/>
    <w:lvl w:ilvl="0" w:tplc="0C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4563387">
    <w:abstractNumId w:val="8"/>
  </w:num>
  <w:num w:numId="2" w16cid:durableId="1211965456">
    <w:abstractNumId w:val="6"/>
  </w:num>
  <w:num w:numId="3" w16cid:durableId="1629975158">
    <w:abstractNumId w:val="5"/>
  </w:num>
  <w:num w:numId="4" w16cid:durableId="1683241185">
    <w:abstractNumId w:val="4"/>
  </w:num>
  <w:num w:numId="5" w16cid:durableId="1906140563">
    <w:abstractNumId w:val="7"/>
  </w:num>
  <w:num w:numId="6" w16cid:durableId="1030253864">
    <w:abstractNumId w:val="3"/>
  </w:num>
  <w:num w:numId="7" w16cid:durableId="606887610">
    <w:abstractNumId w:val="2"/>
  </w:num>
  <w:num w:numId="8" w16cid:durableId="580334241">
    <w:abstractNumId w:val="1"/>
  </w:num>
  <w:num w:numId="9" w16cid:durableId="496116573">
    <w:abstractNumId w:val="0"/>
  </w:num>
  <w:num w:numId="10" w16cid:durableId="1106969830">
    <w:abstractNumId w:val="10"/>
  </w:num>
  <w:num w:numId="11" w16cid:durableId="191236984">
    <w:abstractNumId w:val="10"/>
  </w:num>
  <w:num w:numId="12" w16cid:durableId="926579846">
    <w:abstractNumId w:val="10"/>
  </w:num>
  <w:num w:numId="13" w16cid:durableId="1937403486">
    <w:abstractNumId w:val="10"/>
  </w:num>
  <w:num w:numId="14" w16cid:durableId="1171673886">
    <w:abstractNumId w:val="10"/>
  </w:num>
  <w:num w:numId="15" w16cid:durableId="541869451">
    <w:abstractNumId w:val="10"/>
  </w:num>
  <w:num w:numId="16" w16cid:durableId="2026904979">
    <w:abstractNumId w:val="10"/>
  </w:num>
  <w:num w:numId="17" w16cid:durableId="244610239">
    <w:abstractNumId w:val="10"/>
  </w:num>
  <w:num w:numId="18" w16cid:durableId="1862160183">
    <w:abstractNumId w:val="10"/>
  </w:num>
  <w:num w:numId="19" w16cid:durableId="162087555">
    <w:abstractNumId w:val="10"/>
  </w:num>
  <w:num w:numId="20" w16cid:durableId="2056273051">
    <w:abstractNumId w:val="10"/>
  </w:num>
  <w:num w:numId="21" w16cid:durableId="2115856668">
    <w:abstractNumId w:val="10"/>
  </w:num>
  <w:num w:numId="22" w16cid:durableId="324670582">
    <w:abstractNumId w:val="10"/>
  </w:num>
  <w:num w:numId="23" w16cid:durableId="248468826">
    <w:abstractNumId w:val="10"/>
  </w:num>
  <w:num w:numId="24" w16cid:durableId="1724987549">
    <w:abstractNumId w:val="10"/>
  </w:num>
  <w:num w:numId="25" w16cid:durableId="402681639">
    <w:abstractNumId w:val="10"/>
  </w:num>
  <w:num w:numId="26" w16cid:durableId="1709839679">
    <w:abstractNumId w:val="10"/>
  </w:num>
  <w:num w:numId="27" w16cid:durableId="1027952292">
    <w:abstractNumId w:val="10"/>
  </w:num>
  <w:num w:numId="28" w16cid:durableId="483351090">
    <w:abstractNumId w:val="10"/>
  </w:num>
  <w:num w:numId="29" w16cid:durableId="975258627">
    <w:abstractNumId w:val="10"/>
  </w:num>
  <w:num w:numId="30" w16cid:durableId="922883230">
    <w:abstractNumId w:val="11"/>
  </w:num>
  <w:num w:numId="31" w16cid:durableId="1949315778">
    <w:abstractNumId w:val="16"/>
  </w:num>
  <w:num w:numId="32" w16cid:durableId="1798794448">
    <w:abstractNumId w:val="12"/>
  </w:num>
  <w:num w:numId="33" w16cid:durableId="79563217">
    <w:abstractNumId w:val="14"/>
  </w:num>
  <w:num w:numId="34" w16cid:durableId="1684894902">
    <w:abstractNumId w:val="9"/>
  </w:num>
  <w:num w:numId="35" w16cid:durableId="1753622206">
    <w:abstractNumId w:val="17"/>
  </w:num>
  <w:num w:numId="36" w16cid:durableId="1923642437">
    <w:abstractNumId w:val="15"/>
  </w:num>
  <w:num w:numId="37" w16cid:durableId="7533542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F9D"/>
    <w:rsid w:val="00294C79"/>
    <w:rsid w:val="0029639D"/>
    <w:rsid w:val="00326F90"/>
    <w:rsid w:val="00343D68"/>
    <w:rsid w:val="00445431"/>
    <w:rsid w:val="00585CDF"/>
    <w:rsid w:val="005B5E0B"/>
    <w:rsid w:val="0070083F"/>
    <w:rsid w:val="00AA1D8D"/>
    <w:rsid w:val="00B44448"/>
    <w:rsid w:val="00B47730"/>
    <w:rsid w:val="00C81E30"/>
    <w:rsid w:val="00CA0190"/>
    <w:rsid w:val="00CB0664"/>
    <w:rsid w:val="00DF0E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F1852"/>
  <w14:defaultImageDpi w14:val="300"/>
  <w15:docId w15:val="{05FFA718-4528-4C84-BEC1-1A0EEF475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E0B"/>
  </w:style>
  <w:style w:type="paragraph" w:styleId="Ttulo1">
    <w:name w:val="heading 1"/>
    <w:basedOn w:val="Normal"/>
    <w:next w:val="Normal"/>
    <w:link w:val="Ttulo1Car"/>
    <w:uiPriority w:val="9"/>
    <w:qFormat/>
    <w:rsid w:val="005B5E0B"/>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Ttulo2">
    <w:name w:val="heading 2"/>
    <w:basedOn w:val="Normal"/>
    <w:next w:val="Normal"/>
    <w:link w:val="Ttulo2Car"/>
    <w:uiPriority w:val="9"/>
    <w:unhideWhenUsed/>
    <w:qFormat/>
    <w:rsid w:val="005B5E0B"/>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Ttulo3">
    <w:name w:val="heading 3"/>
    <w:basedOn w:val="Normal"/>
    <w:next w:val="Normal"/>
    <w:link w:val="Ttulo3Car"/>
    <w:uiPriority w:val="9"/>
    <w:unhideWhenUsed/>
    <w:qFormat/>
    <w:rsid w:val="005B5E0B"/>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Ttulo4">
    <w:name w:val="heading 4"/>
    <w:basedOn w:val="Normal"/>
    <w:next w:val="Normal"/>
    <w:link w:val="Ttulo4Car"/>
    <w:uiPriority w:val="9"/>
    <w:semiHidden/>
    <w:unhideWhenUsed/>
    <w:qFormat/>
    <w:rsid w:val="005B5E0B"/>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Ttulo5">
    <w:name w:val="heading 5"/>
    <w:basedOn w:val="Normal"/>
    <w:next w:val="Normal"/>
    <w:link w:val="Ttulo5Car"/>
    <w:uiPriority w:val="9"/>
    <w:semiHidden/>
    <w:unhideWhenUsed/>
    <w:qFormat/>
    <w:rsid w:val="005B5E0B"/>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Ttulo6">
    <w:name w:val="heading 6"/>
    <w:basedOn w:val="Normal"/>
    <w:next w:val="Normal"/>
    <w:link w:val="Ttulo6Car"/>
    <w:uiPriority w:val="9"/>
    <w:semiHidden/>
    <w:unhideWhenUsed/>
    <w:qFormat/>
    <w:rsid w:val="005B5E0B"/>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Ttulo7">
    <w:name w:val="heading 7"/>
    <w:basedOn w:val="Normal"/>
    <w:next w:val="Normal"/>
    <w:link w:val="Ttulo7Car"/>
    <w:uiPriority w:val="9"/>
    <w:semiHidden/>
    <w:unhideWhenUsed/>
    <w:qFormat/>
    <w:rsid w:val="005B5E0B"/>
    <w:pPr>
      <w:keepNext/>
      <w:keepLines/>
      <w:spacing w:before="40" w:after="0"/>
      <w:outlineLvl w:val="6"/>
    </w:pPr>
    <w:rPr>
      <w:rFonts w:asciiTheme="majorHAnsi" w:eastAsiaTheme="majorEastAsia" w:hAnsiTheme="majorHAnsi" w:cstheme="majorBidi"/>
      <w:color w:val="244061" w:themeColor="accent1" w:themeShade="80"/>
    </w:rPr>
  </w:style>
  <w:style w:type="paragraph" w:styleId="Ttulo8">
    <w:name w:val="heading 8"/>
    <w:basedOn w:val="Normal"/>
    <w:next w:val="Normal"/>
    <w:link w:val="Ttulo8Car"/>
    <w:uiPriority w:val="9"/>
    <w:semiHidden/>
    <w:unhideWhenUsed/>
    <w:qFormat/>
    <w:rsid w:val="005B5E0B"/>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Ttulo9">
    <w:name w:val="heading 9"/>
    <w:basedOn w:val="Normal"/>
    <w:next w:val="Normal"/>
    <w:link w:val="Ttulo9Car"/>
    <w:uiPriority w:val="9"/>
    <w:semiHidden/>
    <w:unhideWhenUsed/>
    <w:qFormat/>
    <w:rsid w:val="005B5E0B"/>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5B5E0B"/>
    <w:pPr>
      <w:spacing w:after="0" w:line="240" w:lineRule="auto"/>
    </w:pPr>
  </w:style>
  <w:style w:type="character" w:customStyle="1" w:styleId="Ttulo1Car">
    <w:name w:val="Título 1 Car"/>
    <w:basedOn w:val="Fuentedeprrafopredeter"/>
    <w:link w:val="Ttulo1"/>
    <w:uiPriority w:val="9"/>
    <w:rsid w:val="005B5E0B"/>
    <w:rPr>
      <w:rFonts w:asciiTheme="majorHAnsi" w:eastAsiaTheme="majorEastAsia" w:hAnsiTheme="majorHAnsi" w:cstheme="majorBidi"/>
      <w:color w:val="365F91" w:themeColor="accent1" w:themeShade="BF"/>
      <w:sz w:val="30"/>
      <w:szCs w:val="30"/>
    </w:rPr>
  </w:style>
  <w:style w:type="character" w:customStyle="1" w:styleId="Ttulo2Car">
    <w:name w:val="Título 2 Car"/>
    <w:basedOn w:val="Fuentedeprrafopredeter"/>
    <w:link w:val="Ttulo2"/>
    <w:uiPriority w:val="9"/>
    <w:rsid w:val="005B5E0B"/>
    <w:rPr>
      <w:rFonts w:asciiTheme="majorHAnsi" w:eastAsiaTheme="majorEastAsia" w:hAnsiTheme="majorHAnsi" w:cstheme="majorBidi"/>
      <w:color w:val="943634" w:themeColor="accent2" w:themeShade="BF"/>
      <w:sz w:val="28"/>
      <w:szCs w:val="28"/>
    </w:rPr>
  </w:style>
  <w:style w:type="character" w:customStyle="1" w:styleId="Ttulo3Car">
    <w:name w:val="Título 3 Car"/>
    <w:basedOn w:val="Fuentedeprrafopredeter"/>
    <w:link w:val="Ttulo3"/>
    <w:uiPriority w:val="9"/>
    <w:rsid w:val="005B5E0B"/>
    <w:rPr>
      <w:rFonts w:asciiTheme="majorHAnsi" w:eastAsiaTheme="majorEastAsia" w:hAnsiTheme="majorHAnsi" w:cstheme="majorBidi"/>
      <w:color w:val="E36C0A" w:themeColor="accent6" w:themeShade="BF"/>
      <w:sz w:val="26"/>
      <w:szCs w:val="26"/>
    </w:rPr>
  </w:style>
  <w:style w:type="paragraph" w:styleId="Ttulo">
    <w:name w:val="Title"/>
    <w:basedOn w:val="Normal"/>
    <w:next w:val="Normal"/>
    <w:link w:val="TtuloCar"/>
    <w:uiPriority w:val="10"/>
    <w:qFormat/>
    <w:rsid w:val="005B5E0B"/>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tuloCar">
    <w:name w:val="Título Car"/>
    <w:basedOn w:val="Fuentedeprrafopredeter"/>
    <w:link w:val="Ttulo"/>
    <w:uiPriority w:val="10"/>
    <w:rsid w:val="005B5E0B"/>
    <w:rPr>
      <w:rFonts w:asciiTheme="majorHAnsi" w:eastAsiaTheme="majorEastAsia" w:hAnsiTheme="majorHAnsi" w:cstheme="majorBidi"/>
      <w:color w:val="365F91" w:themeColor="accent1" w:themeShade="BF"/>
      <w:spacing w:val="-10"/>
      <w:sz w:val="52"/>
      <w:szCs w:val="52"/>
    </w:rPr>
  </w:style>
  <w:style w:type="paragraph" w:styleId="Subttulo">
    <w:name w:val="Subtitle"/>
    <w:basedOn w:val="Normal"/>
    <w:next w:val="Normal"/>
    <w:link w:val="SubttuloCar"/>
    <w:uiPriority w:val="11"/>
    <w:qFormat/>
    <w:rsid w:val="005B5E0B"/>
    <w:pPr>
      <w:numPr>
        <w:ilvl w:val="1"/>
      </w:numPr>
      <w:spacing w:line="240" w:lineRule="auto"/>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B5E0B"/>
    <w:rPr>
      <w:rFonts w:asciiTheme="majorHAnsi" w:eastAsiaTheme="majorEastAsia" w:hAnsiTheme="majorHAnsi" w:cstheme="majorBidi"/>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5B5E0B"/>
    <w:pPr>
      <w:spacing w:before="120"/>
      <w:ind w:left="720" w:right="720"/>
      <w:jc w:val="center"/>
    </w:pPr>
    <w:rPr>
      <w:i/>
      <w:iCs/>
    </w:rPr>
  </w:style>
  <w:style w:type="character" w:customStyle="1" w:styleId="CitaCar">
    <w:name w:val="Cita Car"/>
    <w:basedOn w:val="Fuentedeprrafopredeter"/>
    <w:link w:val="Cita"/>
    <w:uiPriority w:val="29"/>
    <w:rsid w:val="005B5E0B"/>
    <w:rPr>
      <w:i/>
      <w:iCs/>
    </w:rPr>
  </w:style>
  <w:style w:type="character" w:customStyle="1" w:styleId="Ttulo4Car">
    <w:name w:val="Título 4 Car"/>
    <w:basedOn w:val="Fuentedeprrafopredeter"/>
    <w:link w:val="Ttulo4"/>
    <w:uiPriority w:val="9"/>
    <w:semiHidden/>
    <w:rsid w:val="005B5E0B"/>
    <w:rPr>
      <w:rFonts w:asciiTheme="majorHAnsi" w:eastAsiaTheme="majorEastAsia" w:hAnsiTheme="majorHAnsi" w:cstheme="majorBidi"/>
      <w:i/>
      <w:iCs/>
      <w:color w:val="31849B" w:themeColor="accent5" w:themeShade="BF"/>
      <w:sz w:val="25"/>
      <w:szCs w:val="25"/>
    </w:rPr>
  </w:style>
  <w:style w:type="character" w:customStyle="1" w:styleId="Ttulo5Car">
    <w:name w:val="Título 5 Car"/>
    <w:basedOn w:val="Fuentedeprrafopredeter"/>
    <w:link w:val="Ttulo5"/>
    <w:uiPriority w:val="9"/>
    <w:semiHidden/>
    <w:rsid w:val="005B5E0B"/>
    <w:rPr>
      <w:rFonts w:asciiTheme="majorHAnsi" w:eastAsiaTheme="majorEastAsia" w:hAnsiTheme="majorHAnsi" w:cstheme="majorBidi"/>
      <w:i/>
      <w:iCs/>
      <w:color w:val="632423" w:themeColor="accent2" w:themeShade="80"/>
      <w:sz w:val="24"/>
      <w:szCs w:val="24"/>
    </w:rPr>
  </w:style>
  <w:style w:type="character" w:customStyle="1" w:styleId="Ttulo6Car">
    <w:name w:val="Título 6 Car"/>
    <w:basedOn w:val="Fuentedeprrafopredeter"/>
    <w:link w:val="Ttulo6"/>
    <w:uiPriority w:val="9"/>
    <w:semiHidden/>
    <w:rsid w:val="005B5E0B"/>
    <w:rPr>
      <w:rFonts w:asciiTheme="majorHAnsi" w:eastAsiaTheme="majorEastAsia" w:hAnsiTheme="majorHAnsi" w:cstheme="majorBidi"/>
      <w:i/>
      <w:iCs/>
      <w:color w:val="984806" w:themeColor="accent6" w:themeShade="80"/>
      <w:sz w:val="23"/>
      <w:szCs w:val="23"/>
    </w:rPr>
  </w:style>
  <w:style w:type="character" w:customStyle="1" w:styleId="Ttulo7Car">
    <w:name w:val="Título 7 Car"/>
    <w:basedOn w:val="Fuentedeprrafopredeter"/>
    <w:link w:val="Ttulo7"/>
    <w:uiPriority w:val="9"/>
    <w:semiHidden/>
    <w:rsid w:val="005B5E0B"/>
    <w:rPr>
      <w:rFonts w:asciiTheme="majorHAnsi" w:eastAsiaTheme="majorEastAsia" w:hAnsiTheme="majorHAnsi" w:cstheme="majorBidi"/>
      <w:color w:val="244061" w:themeColor="accent1" w:themeShade="80"/>
    </w:rPr>
  </w:style>
  <w:style w:type="character" w:customStyle="1" w:styleId="Ttulo8Car">
    <w:name w:val="Título 8 Car"/>
    <w:basedOn w:val="Fuentedeprrafopredeter"/>
    <w:link w:val="Ttulo8"/>
    <w:uiPriority w:val="9"/>
    <w:semiHidden/>
    <w:rsid w:val="005B5E0B"/>
    <w:rPr>
      <w:rFonts w:asciiTheme="majorHAnsi" w:eastAsiaTheme="majorEastAsia" w:hAnsiTheme="majorHAnsi" w:cstheme="majorBidi"/>
      <w:color w:val="632423" w:themeColor="accent2" w:themeShade="80"/>
      <w:sz w:val="21"/>
      <w:szCs w:val="21"/>
    </w:rPr>
  </w:style>
  <w:style w:type="character" w:customStyle="1" w:styleId="Ttulo9Car">
    <w:name w:val="Título 9 Car"/>
    <w:basedOn w:val="Fuentedeprrafopredeter"/>
    <w:link w:val="Ttulo9"/>
    <w:uiPriority w:val="9"/>
    <w:semiHidden/>
    <w:rsid w:val="005B5E0B"/>
    <w:rPr>
      <w:rFonts w:asciiTheme="majorHAnsi" w:eastAsiaTheme="majorEastAsia" w:hAnsiTheme="majorHAnsi" w:cstheme="majorBidi"/>
      <w:color w:val="984806" w:themeColor="accent6" w:themeShade="80"/>
    </w:rPr>
  </w:style>
  <w:style w:type="paragraph" w:styleId="Descripcin">
    <w:name w:val="caption"/>
    <w:basedOn w:val="Normal"/>
    <w:next w:val="Normal"/>
    <w:uiPriority w:val="35"/>
    <w:semiHidden/>
    <w:unhideWhenUsed/>
    <w:qFormat/>
    <w:rsid w:val="005B5E0B"/>
    <w:pPr>
      <w:spacing w:line="240" w:lineRule="auto"/>
    </w:pPr>
    <w:rPr>
      <w:b/>
      <w:bCs/>
      <w:smallCaps/>
      <w:color w:val="4F81BD" w:themeColor="accent1"/>
      <w:spacing w:val="6"/>
    </w:rPr>
  </w:style>
  <w:style w:type="character" w:styleId="Textoennegrita">
    <w:name w:val="Strong"/>
    <w:basedOn w:val="Fuentedeprrafopredeter"/>
    <w:uiPriority w:val="22"/>
    <w:qFormat/>
    <w:rsid w:val="005B5E0B"/>
    <w:rPr>
      <w:b/>
      <w:bCs/>
    </w:rPr>
  </w:style>
  <w:style w:type="character" w:styleId="nfasis">
    <w:name w:val="Emphasis"/>
    <w:basedOn w:val="Fuentedeprrafopredeter"/>
    <w:uiPriority w:val="20"/>
    <w:qFormat/>
    <w:rsid w:val="005B5E0B"/>
    <w:rPr>
      <w:i/>
      <w:iCs/>
    </w:rPr>
  </w:style>
  <w:style w:type="paragraph" w:styleId="Citadestacada">
    <w:name w:val="Intense Quote"/>
    <w:basedOn w:val="Normal"/>
    <w:next w:val="Normal"/>
    <w:link w:val="CitadestacadaCar"/>
    <w:uiPriority w:val="30"/>
    <w:qFormat/>
    <w:rsid w:val="005B5E0B"/>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CitadestacadaCar">
    <w:name w:val="Cita destacada Car"/>
    <w:basedOn w:val="Fuentedeprrafopredeter"/>
    <w:link w:val="Citadestacada"/>
    <w:uiPriority w:val="30"/>
    <w:rsid w:val="005B5E0B"/>
    <w:rPr>
      <w:rFonts w:asciiTheme="majorHAnsi" w:eastAsiaTheme="majorEastAsia" w:hAnsiTheme="majorHAnsi" w:cstheme="majorBidi"/>
      <w:color w:val="4F81BD" w:themeColor="accent1"/>
      <w:sz w:val="24"/>
      <w:szCs w:val="24"/>
    </w:rPr>
  </w:style>
  <w:style w:type="character" w:styleId="nfasissutil">
    <w:name w:val="Subtle Emphasis"/>
    <w:basedOn w:val="Fuentedeprrafopredeter"/>
    <w:uiPriority w:val="19"/>
    <w:qFormat/>
    <w:rsid w:val="005B5E0B"/>
    <w:rPr>
      <w:i/>
      <w:iCs/>
      <w:color w:val="404040" w:themeColor="text1" w:themeTint="BF"/>
    </w:rPr>
  </w:style>
  <w:style w:type="character" w:styleId="nfasisintenso">
    <w:name w:val="Intense Emphasis"/>
    <w:basedOn w:val="Fuentedeprrafopredeter"/>
    <w:uiPriority w:val="21"/>
    <w:qFormat/>
    <w:rsid w:val="005B5E0B"/>
    <w:rPr>
      <w:b w:val="0"/>
      <w:bCs w:val="0"/>
      <w:i/>
      <w:iCs/>
      <w:color w:val="4F81BD" w:themeColor="accent1"/>
    </w:rPr>
  </w:style>
  <w:style w:type="character" w:styleId="Referenciasutil">
    <w:name w:val="Subtle Reference"/>
    <w:basedOn w:val="Fuentedeprrafopredeter"/>
    <w:uiPriority w:val="31"/>
    <w:qFormat/>
    <w:rsid w:val="005B5E0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5E0B"/>
    <w:rPr>
      <w:b/>
      <w:bCs/>
      <w:smallCaps/>
      <w:color w:val="4F81BD" w:themeColor="accent1"/>
      <w:spacing w:val="5"/>
      <w:u w:val="single"/>
    </w:rPr>
  </w:style>
  <w:style w:type="character" w:styleId="Ttulodellibro">
    <w:name w:val="Book Title"/>
    <w:basedOn w:val="Fuentedeprrafopredeter"/>
    <w:uiPriority w:val="33"/>
    <w:qFormat/>
    <w:rsid w:val="005B5E0B"/>
    <w:rPr>
      <w:b/>
      <w:bCs/>
      <w:smallCaps/>
    </w:rPr>
  </w:style>
  <w:style w:type="paragraph" w:styleId="TtuloTDC">
    <w:name w:val="TOC Heading"/>
    <w:basedOn w:val="Ttulo1"/>
    <w:next w:val="Normal"/>
    <w:uiPriority w:val="39"/>
    <w:semiHidden/>
    <w:unhideWhenUsed/>
    <w:qFormat/>
    <w:rsid w:val="005B5E0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985</Words>
  <Characters>5423</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Manuel Tortolero</cp:lastModifiedBy>
  <cp:revision>2</cp:revision>
  <dcterms:created xsi:type="dcterms:W3CDTF">2013-12-23T23:15:00Z</dcterms:created>
  <dcterms:modified xsi:type="dcterms:W3CDTF">2026-01-21T20:51:00Z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2026-01-21T20:51:19Z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674622fc-8f64-4d42-be20-fc52bb83f090</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