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19091796875" w:line="240" w:lineRule="auto"/>
        <w:ind w:left="0" w:right="2544.6002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Nacional de Aprendizaje – SENA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727.7076530456543" w:lineRule="auto"/>
        <w:ind w:left="1696.719970703125" w:right="1466.7602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 de electricidad, electrónica y telecomunicaciones – </w:t>
      </w:r>
      <w:r w:rsidDel="00000000" w:rsidR="00000000" w:rsidRPr="00000000">
        <w:rPr>
          <w:rFonts w:ascii="Times New Roman" w:cs="Times New Roman" w:eastAsia="Times New Roman" w:hAnsi="Times New Roman"/>
          <w:sz w:val="24"/>
          <w:szCs w:val="24"/>
          <w:rtl w:val="0"/>
        </w:rPr>
        <w:t xml:space="preserve">CEET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Análisis y Desarrollo de Sistemas de </w:t>
      </w: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1865234375" w:line="240" w:lineRule="auto"/>
        <w:ind w:left="0" w:right="3247.47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Recolección de información </w:t>
      </w:r>
      <w:r w:rsidDel="00000000" w:rsidR="00000000" w:rsidRPr="00000000">
        <w:drawing>
          <wp:anchor allowOverlap="1" behindDoc="0" distB="19050" distT="19050" distL="19050" distR="19050" hidden="0" layoutInCell="1" locked="0" relativeHeight="0" simplePos="0">
            <wp:simplePos x="0" y="0"/>
            <wp:positionH relativeFrom="column">
              <wp:posOffset>-2186355</wp:posOffset>
            </wp:positionH>
            <wp:positionV relativeFrom="paragraph">
              <wp:posOffset>190119</wp:posOffset>
            </wp:positionV>
            <wp:extent cx="5942330" cy="4897755"/>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6"/>
                    <a:srcRect b="-2140" l="-34134" r="34134" t="214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0" w:right="4176.03942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31982421875" w:line="240" w:lineRule="auto"/>
        <w:ind w:left="0" w:right="4002.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3751.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Javier Emilio Yara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195556640625" w:line="240" w:lineRule="auto"/>
        <w:ind w:left="0" w:right="4024.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6787109375" w:line="240" w:lineRule="auto"/>
        <w:ind w:left="0" w:right="3409.479980468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Manuel Andrades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6787109375" w:line="240" w:lineRule="auto"/>
        <w:ind w:left="0" w:right="3409.479980468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Alejandro Sabogal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6787109375" w:line="240" w:lineRule="auto"/>
        <w:ind w:left="0" w:right="3409.479980468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Alex Moreno Serna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7200012207031" w:line="240" w:lineRule="auto"/>
        <w:ind w:left="0" w:right="4029.400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Bogotá D.C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00146484375" w:line="240" w:lineRule="auto"/>
        <w:ind w:left="0" w:right="4058.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718994140625" w:line="240" w:lineRule="auto"/>
        <w:ind w:left="17.078247070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Contenido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480" w:lineRule="auto"/>
        <w:ind w:left="8.1597900390625" w:right="65.040283203125" w:firstLine="0.960083007812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 3 Misión:............................................................................................................................................ 3 Necesidad:....................................................................................................................................... 3 Técnicas de Recolección de información ....................................................................................... 4 </w:t>
      </w:r>
      <w:r w:rsidDel="00000000" w:rsidR="00000000" w:rsidRPr="00000000">
        <w:drawing>
          <wp:anchor allowOverlap="1" behindDoc="0" distB="19050" distT="19050" distL="19050" distR="19050" hidden="0" layoutInCell="1" locked="0" relativeHeight="0" simplePos="0">
            <wp:simplePos x="0" y="0"/>
            <wp:positionH relativeFrom="column">
              <wp:posOffset>13870</wp:posOffset>
            </wp:positionH>
            <wp:positionV relativeFrom="paragraph">
              <wp:posOffset>787527</wp:posOffset>
            </wp:positionV>
            <wp:extent cx="5942330" cy="4897755"/>
            <wp:effectExtent b="0" l="0" r="0" t="0"/>
            <wp:wrapSquare wrapText="bothSides" distB="19050" distT="19050" distL="19050" distR="19050"/>
            <wp:docPr id="3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7255859375" w:line="480" w:lineRule="auto"/>
        <w:ind w:left="526.5599060058594" w:right="69.840087890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Encuesta: ............................................................................................................................... 4 Preguntas de la encuesta usuarios Compradores:..................................................................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7255859375" w:line="480" w:lineRule="auto"/>
        <w:ind w:left="526.5599060058594" w:right="69.840087890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Preguntas de encuesta a los usuarios clientes: ...................................................................... 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7255859375" w:line="480" w:lineRule="auto"/>
        <w:ind w:left="526.5599060058594" w:right="69.840087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Sesión de grupo (Lluvia de ideas)......................................................................................... 5 Entrevista............................................................................................................................... 6</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69.840087890625"/>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Guion.................................................................................................................................. 6 </w:t>
      </w:r>
      <w:r w:rsidDel="00000000" w:rsidR="00000000" w:rsidRPr="00000000">
        <w:rPr>
          <w:vertAlign w:val="baseline"/>
          <w:rtl w:val="0"/>
        </w:rPr>
        <w:t xml:space="preserve">Instrumentos de</w:t>
      </w:r>
      <w:r w:rsidDel="00000000" w:rsidR="00000000" w:rsidRPr="00000000">
        <w:rPr>
          <w:rtl w:val="0"/>
        </w:rPr>
        <w:t xml:space="preserve"> </w:t>
      </w:r>
      <w:r w:rsidDel="00000000" w:rsidR="00000000" w:rsidRPr="00000000">
        <w:rPr>
          <w:vertAlign w:val="baseline"/>
          <w:rtl w:val="0"/>
        </w:rPr>
        <w:t xml:space="preserve">recolección de información ............................................................................... 8</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69.840087890625"/>
        <w:rPr>
          <w:vertAlign w:val="baseline"/>
        </w:rPr>
      </w:pPr>
      <w:r w:rsidDel="00000000" w:rsidR="00000000" w:rsidRPr="00000000">
        <w:rPr>
          <w:vertAlign w:val="baseline"/>
          <w:rtl w:val="0"/>
        </w:rPr>
        <w:t xml:space="preserve">Informe de recolección de información ................................................................................. 9 Entrevista..............................................................................................................................</w:t>
      </w:r>
      <w:r w:rsidDel="00000000" w:rsidR="00000000" w:rsidRPr="00000000">
        <w:rPr>
          <w:rtl w:val="0"/>
        </w:rPr>
        <w:t xml:space="preserve">......</w:t>
      </w:r>
      <w:r w:rsidDel="00000000" w:rsidR="00000000" w:rsidRPr="00000000">
        <w:rPr>
          <w:vertAlign w:val="baseline"/>
          <w:rtl w:val="0"/>
        </w:rPr>
        <w:t xml:space="preserve">16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69.840087890625"/>
        <w:rPr>
          <w:vertAlign w:val="baseline"/>
        </w:rPr>
      </w:pPr>
      <w:r w:rsidDel="00000000" w:rsidR="00000000" w:rsidRPr="00000000">
        <w:rPr>
          <w:vertAlign w:val="baseline"/>
          <w:rtl w:val="0"/>
        </w:rPr>
        <w:t xml:space="preserve">Análisis de Sesión de Grupo: ...............................................................................</w:t>
      </w:r>
      <w:r w:rsidDel="00000000" w:rsidR="00000000" w:rsidRPr="00000000">
        <w:rPr>
          <w:rtl w:val="0"/>
        </w:rPr>
        <w:t xml:space="preserve">.................</w:t>
      </w:r>
      <w:r w:rsidDel="00000000" w:rsidR="00000000" w:rsidRPr="00000000">
        <w:rPr>
          <w:vertAlign w:val="baseline"/>
          <w:rtl w:val="0"/>
        </w:rPr>
        <w:t xml:space="preserve">.... 16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60.240478515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919189453125" w:line="240" w:lineRule="auto"/>
        <w:ind w:left="0" w:right="3295.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57350" cy="1266825"/>
            <wp:effectExtent b="0" l="0" r="0" t="0"/>
            <wp:docPr id="37" name="image38.jpg"/>
            <a:graphic>
              <a:graphicData uri="http://schemas.openxmlformats.org/drawingml/2006/picture">
                <pic:pic>
                  <pic:nvPicPr>
                    <pic:cNvPr id="0" name="image38.jpg"/>
                    <pic:cNvPicPr preferRelativeResize="0"/>
                  </pic:nvPicPr>
                  <pic:blipFill>
                    <a:blip r:embed="rId7"/>
                    <a:srcRect b="11781" l="0" r="0" t="11781"/>
                    <a:stretch>
                      <a:fillRect/>
                    </a:stretch>
                  </pic:blipFill>
                  <pic:spPr>
                    <a:xfrm>
                      <a:off x="0" y="0"/>
                      <a:ext cx="16573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6.6729736328125" w:firstLine="0"/>
        <w:jc w:val="right"/>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tl w:val="0"/>
        </w:rPr>
        <w:t xml:space="preserve">Polectricom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5341796875" w:line="240" w:lineRule="auto"/>
        <w:ind w:left="0" w:right="2182.850341796875" w:firstLine="0"/>
        <w:jc w:val="right"/>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tl w:val="0"/>
        </w:rPr>
        <w:t xml:space="preserve">¡Lo que buscas lo tenemos!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5380859375" w:line="240" w:lineRule="auto"/>
        <w:ind w:left="0" w:right="3996.519775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202880859375" w:line="344.9453544616699" w:lineRule="auto"/>
        <w:ind w:left="1.679840087890625" w:right="0" w:firstLine="285.840148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Sale of Jackets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sistema enfocado a ofrecer un servicio de ventas online, mediante una  plataforma web, la cual brinda un alto servicio al cliente, destinada a los interesados en la compra  de electrónicos de ocio, garantizando una seguridad en el momento de realizar la compra,  permitiendo al cliente exponer sus productos electrónicos para facilitar su venta por medio de este  sistema.- </w:t>
      </w:r>
      <w:r w:rsidDel="00000000" w:rsidR="00000000" w:rsidRPr="00000000">
        <w:drawing>
          <wp:anchor allowOverlap="1" behindDoc="0" distB="19050" distT="19050" distL="19050" distR="19050" hidden="0" layoutInCell="1" locked="0" relativeHeight="0" simplePos="0">
            <wp:simplePos x="0" y="0"/>
            <wp:positionH relativeFrom="column">
              <wp:posOffset>17984</wp:posOffset>
            </wp:positionH>
            <wp:positionV relativeFrom="paragraph">
              <wp:posOffset>-1728977</wp:posOffset>
            </wp:positionV>
            <wp:extent cx="5942330" cy="4897755"/>
            <wp:effectExtent b="0" l="0" r="0" t="0"/>
            <wp:wrapSquare wrapText="bothSides" distB="19050" distT="19050" distL="19050" distR="19050"/>
            <wp:docPr id="32"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38525390625" w:line="240" w:lineRule="auto"/>
        <w:ind w:left="0" w:right="4145.640258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Misión: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202880859375" w:line="344.69544410705566" w:lineRule="auto"/>
        <w:ind w:left="1.679840087890625" w:right="2.760009765625" w:firstLine="28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misión es ofrecer una plataforma web por la cual nuestros clientes puedan ofrecer los  productos de su empresa o </w:t>
      </w:r>
      <w:r w:rsidDel="00000000" w:rsidR="00000000" w:rsidRPr="00000000">
        <w:rPr>
          <w:rFonts w:ascii="Times New Roman" w:cs="Times New Roman" w:eastAsia="Times New Roman" w:hAnsi="Times New Roman"/>
          <w:sz w:val="24"/>
          <w:szCs w:val="24"/>
          <w:rtl w:val="0"/>
        </w:rPr>
        <w:t xml:space="preserve">microempresa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forma sencilla y eficaz, con el fin de mejorar las  ventas de sus electrodomésticos de una forma innovadora y mucho más práctica e interactiva que  la convencional.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470703125" w:line="240" w:lineRule="auto"/>
        <w:ind w:left="0" w:right="3980.199584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Necesidad: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199829101562" w:line="344.8286533355713" w:lineRule="auto"/>
        <w:ind w:left="8.39996337890625" w:right="76.639404296875" w:firstLine="27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Sale of Jackets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la finalidad de cubrir la necesidad de los clientes vendedores de productos  “electrónicos de ocio”, la cual se enfoca en mejorar y elevar sus ventas, viendo el crecimiento de  su empresa mediante este medio tecnológico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201171875" w:line="240" w:lineRule="auto"/>
        <w:ind w:left="0" w:right="2563.08044433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Técnicas de Recolección de información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1845703125" w:line="240" w:lineRule="auto"/>
        <w:ind w:left="28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recolección de información utilizaremos las siguientes técnicas: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8622131347656" w:lineRule="auto"/>
        <w:ind w:left="2.639923095703125" w:right="0.479736328125" w:firstLine="28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Encuesta: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Recolectar información basados en la necesidad o gustos del cliente, mediante la  compra online, detectando la opinión pública por medio de las diferentes tipos de preguntas,  haciendo uso de los medios </w:t>
      </w:r>
      <w:r w:rsidDel="00000000" w:rsidR="00000000" w:rsidRPr="00000000">
        <w:rPr>
          <w:rFonts w:ascii="Times New Roman" w:cs="Times New Roman" w:eastAsia="Times New Roman" w:hAnsi="Times New Roman"/>
          <w:sz w:val="24"/>
          <w:szCs w:val="24"/>
          <w:rtl w:val="0"/>
        </w:rPr>
        <w:t xml:space="preserve">tecnológicos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fin de mejorar la estructura de Polectricom.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5737304687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de la encuesta usuarios Compradores: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Edad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¿Realizaría una compra en línea?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5.84126472473145" w:lineRule="auto"/>
        <w:ind w:left="286.5599060058594" w:right="1759.5599365234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¿Cree usted que es fácil adquirir un electrodoméstico de ocio por internet? 4. ¿Con qué frecuencia al mes realiza una compra online?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6875" w:line="240" w:lineRule="auto"/>
        <w:ind w:left="29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¿Conoce usted la importancia de la compra online?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982421875" w:line="263.89434814453125" w:lineRule="auto"/>
        <w:ind w:left="6.9598388671875" w:right="8.958740234375" w:firstLine="28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¿Piensa usted que, al momento de realizar una compra online, es importante conocer la  descripción completa del producto?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263.89434814453125" w:lineRule="auto"/>
        <w:ind w:left="5.039825439453125" w:right="2.760009765625" w:firstLine="28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¿Al momento de realizar una compra online, tiene usted en cuenta la seguridad que el lugar  le brinda?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397.34095573425293" w:lineRule="auto"/>
        <w:ind w:left="290.8799743652344" w:right="65.31982421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¿Cree viable que una plataforma web guarde los productos favoritos seleccionados por usted? 9. ¿Cree importante que al momento de realizar una compra online, este le genere una factura? 10. ¿Para usted es necesario que en una compra online le envíen la factura al correo? 11. ¿Cree usted importante conocer el propósito de una plataforma web?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91381835937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¿Cree usted que las plataformas de compra online deben ser fáciles de usar?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61.89520835876465" w:lineRule="auto"/>
        <w:ind w:left="12.719879150390625" w:right="1.199951171875" w:firstLine="29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¿Cree usted apropiado que una plataforma Web de compras online tenga un Buzón de  sugerencias?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490234375" w:line="261.8286323547363" w:lineRule="auto"/>
        <w:ind w:left="6.479949951171875" w:right="7.7587890625" w:firstLine="30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¿Cree usted que una plataforma de ventas online pueda beneficiarse ofreciendo  electrodomésticos de ocio?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114300</wp:posOffset>
            </wp:positionH>
            <wp:positionV relativeFrom="paragraph">
              <wp:posOffset>275920</wp:posOffset>
            </wp:positionV>
            <wp:extent cx="5942330" cy="4897755"/>
            <wp:effectExtent b="0" l="0" r="0" t="0"/>
            <wp:wrapSquare wrapText="bothSides" distB="19050" distT="19050" distL="19050" distR="19050"/>
            <wp:docPr id="31"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19091796875" w:line="395.8417510986328" w:lineRule="auto"/>
        <w:ind w:left="310.3199768066406" w:right="1988.6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¿Qué métodos de pago usa al momento de realizar una compra online? 16. ¿la última vez que abandonó su compra online por qué motivo fue?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7817382812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de encuesta a los usuarios clientes: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edad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¿Usted ha elaborado una plataforma web?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398.3401393890381" w:lineRule="auto"/>
        <w:ind w:left="286.5599060058594" w:right="1661.3201904296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 ha elaborado una plataforma web ¿Posee alguna documentación de esta? 4. ¿Qué tipo de diseño usaría para una plataforma web?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96875" w:line="240" w:lineRule="auto"/>
        <w:ind w:left="29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¿Su empresa tiene actualmente un logotipo o estándar gráfico?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¿Su empresa o microempresa posee un slogan?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¿Cuál es el mensaje a comunicar con el diseño gráfico del sitio web?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¿Qué buscarán los usuarios en el sitio web?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¿Le gustaría que su plataforma virtual se actualizara seguido?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¿Qué riesgos puede presentar su empresa?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¿Cree importante la seguridad en una plataforma web?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¿Deseas que el sitio tenga la funcionalidad de chat?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3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¿Necesitas distintos niveles de acceso para tu plataforma web? </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97.5201416015625"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margin">
              <wp:align>center</wp:align>
            </wp:positionH>
            <wp:positionV relativeFrom="margin">
              <wp:align>center</wp:align>
            </wp:positionV>
            <wp:extent cx="5942330" cy="4897755"/>
            <wp:effectExtent b="0" l="0" r="0" t="0"/>
            <wp:wrapSquare wrapText="bothSides" distB="19050" distT="19050" distL="19050" distR="19050"/>
            <wp:docPr id="24"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942330" cy="489775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¿Cree necesario el registro de los usuarios?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7.8408908843994" w:lineRule="auto"/>
        <w:ind w:left="310.3199768066406" w:right="1925.1202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¿Necesitas funcionalidades para compartir contenido en redes sociales? 16. ¿Necesitas ser capacitado para el uso de la página web?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791015625" w:line="240" w:lineRule="auto"/>
        <w:ind w:left="8.8798522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Sesión de grupo (Lluvia de ideas)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00927734375" w:line="345.86151123046875" w:lineRule="auto"/>
        <w:ind w:left="9.359893798828125" w:right="8.720703125" w:firstLine="27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llevar a cabo los diferentes tipos de vista de cada uno de los integrantes,  analizando, explorando y ampliando opiniones o interrogantes acerca de la plataforma web.</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18994140625" w:line="344.8622131347656" w:lineRule="auto"/>
        <w:ind w:left="5.039825439453125" w:right="2.958984375" w:firstLine="282.4801635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realización de la sesión en grupo implementaremos la plataforma Google Meet, donde  los diferentes participantes puedan, participar, opinar y dar ideas para el desarrollo de la plataforma  web y cubrir las necesidades de los usuarios.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5688476562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Entrevista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344.36293601989746" w:lineRule="auto"/>
        <w:ind w:left="6.479949951171875" w:right="4.720458984375" w:firstLine="28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tener un enfoque más profesional, sobre el tema debemos recurrir a un experto en el tema  el cual nos brinde una información verídica y con mucha utilidad para el desarrollo de Polectricom. </w:t>
      </w:r>
      <w:r w:rsidDel="00000000" w:rsidR="00000000" w:rsidRPr="00000000">
        <w:drawing>
          <wp:anchor allowOverlap="1" behindDoc="0" distB="19050" distT="19050" distL="19050" distR="19050" hidden="0" layoutInCell="1" locked="0" relativeHeight="0" simplePos="0">
            <wp:simplePos x="0" y="0"/>
            <wp:positionH relativeFrom="column">
              <wp:posOffset>14936</wp:posOffset>
            </wp:positionH>
            <wp:positionV relativeFrom="paragraph">
              <wp:posOffset>-198500</wp:posOffset>
            </wp:positionV>
            <wp:extent cx="5942330" cy="4897755"/>
            <wp:effectExtent b="0" l="0" r="0" t="0"/>
            <wp:wrapSquare wrapText="bothSides" distB="19050" distT="19050" distL="19050" distR="19050"/>
            <wp:docPr id="34"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6201171875" w:line="240" w:lineRule="auto"/>
        <w:ind w:left="9.359893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61.895751953125" w:lineRule="auto"/>
        <w:ind w:left="6.479949951171875" w:right="0.72021484375" w:firstLine="28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 a: ___________________ para conocer su opinión sobre las ventas de  electrodomésticos de ocio por plataformas webs.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238769531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qué tipo de personas va dirigida su empresa?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 de </w:t>
      </w:r>
      <w:r w:rsidDel="00000000" w:rsidR="00000000" w:rsidRPr="00000000">
        <w:rPr>
          <w:rFonts w:ascii="Times New Roman" w:cs="Times New Roman" w:eastAsia="Times New Roman" w:hAnsi="Times New Roman"/>
          <w:sz w:val="24"/>
          <w:szCs w:val="24"/>
          <w:rtl w:val="0"/>
        </w:rPr>
        <w:t xml:space="preserve">electrodomésticos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vende usted?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el rango de precios que usted ofrece?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formas de pago maneja?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63.8946056365967" w:lineRule="auto"/>
        <w:ind w:left="0.479888916015625" w:right="66.79931640625" w:firstLine="29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¿Porque considera que las compras online son la mejor opción?  R: ____________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546386718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ha generado algún temor al lanzar una plataforma online?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qué tipo de plataforma web realizó sus primeras ventas?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98901367188"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01855468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desventajas y ventajas les encuentra a las compras en internet?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1909179687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aconsejarías para la creación de una plataforma de ventas online?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¿Crees que las ventas online son más eficientes que las físicas?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la diferencia de las diferentes plataformas de venta online? </w:t>
      </w:r>
      <w:r w:rsidDel="00000000" w:rsidR="00000000" w:rsidRPr="00000000">
        <w:drawing>
          <wp:anchor allowOverlap="1" behindDoc="0" distB="19050" distT="19050" distL="19050" distR="19050" hidden="0" layoutInCell="1" locked="0" relativeHeight="0" simplePos="0">
            <wp:simplePos x="0" y="0"/>
            <wp:positionH relativeFrom="column">
              <wp:posOffset>-165658</wp:posOffset>
            </wp:positionH>
            <wp:positionV relativeFrom="paragraph">
              <wp:posOffset>59055</wp:posOffset>
            </wp:positionV>
            <wp:extent cx="5942330" cy="4897755"/>
            <wp:effectExtent b="0" l="0" r="0" t="0"/>
            <wp:wrapSquare wrapText="bothSides" distB="19050" distT="19050" distL="19050" distR="19050"/>
            <wp:docPr id="28"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¿Cuantos administradores tiene su empresa?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el número de compradores actual?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número de empleados actual?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¿Estás satisfecho con el funcionamiento de tu página?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ofrecido publicidad?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 página web tiene un soporte bilingüe?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7.8408908843994" w:lineRule="auto"/>
        <w:ind w:left="287.760009765625" w:right="1910.52001953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cree usted que atrae a una persona a comprar en una plataforma web? R: 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9235839843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¿Tienes algún requerimiento en específico?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¿Tienes algún presupuesto máximo?, si es así, ¿cuál 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98901367188" w:line="395.77503204345703" w:lineRule="auto"/>
        <w:ind w:left="287.760009765625" w:right="1384.639282226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¿Puedes darme acceso a documentación, al servidor o al panel de administrador? R: _____________</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190917968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los objetivos para mejorar de su plataforma web?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necesario que los usuarios se registren en su página? ¿Por qué?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2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¿Necesitas integrar algún programa para que funcione?, si es así, ¿cuál?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_____________ </w:t>
      </w:r>
      <w:r w:rsidDel="00000000" w:rsidR="00000000" w:rsidRPr="00000000">
        <w:drawing>
          <wp:anchor allowOverlap="1" behindDoc="0" distB="19050" distT="19050" distL="19050" distR="19050" hidden="0" layoutInCell="1" locked="0" relativeHeight="0" simplePos="0">
            <wp:simplePos x="0" y="0"/>
            <wp:positionH relativeFrom="column">
              <wp:posOffset>-163677</wp:posOffset>
            </wp:positionH>
            <wp:positionV relativeFrom="paragraph">
              <wp:posOffset>59055</wp:posOffset>
            </wp:positionV>
            <wp:extent cx="5942330" cy="4897755"/>
            <wp:effectExtent b="0" l="0" r="0" t="0"/>
            <wp:wrapSquare wrapText="bothSides" distB="19050" distT="19050" distL="19050" distR="19050"/>
            <wp:docPr id="26"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344.360876083374" w:lineRule="auto"/>
        <w:ind w:left="2.639923095703125" w:right="3.03955078125" w:firstLine="29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Señor@______ Gracias por responder nuestras preguntas, y por la valiosa información que nos  ha brindado. Que tenga usted una muy buena tarde.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6015625" w:line="240" w:lineRule="auto"/>
        <w:ind w:left="0" w:right="2357.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Instrumentos de recolección de información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343.86265754699707" w:lineRule="auto"/>
        <w:ind w:left="12.719879150390625" w:right="1.920166015625" w:firstLine="27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una aplicación correcta de las técnicas de recolección de información, utilizaremos los  siguientes instrumentos, que para nuestro criterio son los más correctos e indicados.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30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*cuestionarios.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30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*Guion de entrevista.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0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*libreta de notas.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30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*Medios Audiovisuales.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300.2400207519531"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*Escala de valoración.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18798828125" w:line="240" w:lineRule="auto"/>
        <w:ind w:left="5.27984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 de recolección de información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205078125" w:line="240" w:lineRule="auto"/>
        <w:ind w:left="287.5199890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Encuesta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1791992187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70987" cy="1326515"/>
            <wp:effectExtent b="0" l="0" r="0" t="0"/>
            <wp:docPr id="29"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070987" cy="132651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-161289</wp:posOffset>
            </wp:positionH>
            <wp:positionV relativeFrom="paragraph">
              <wp:posOffset>25527</wp:posOffset>
            </wp:positionV>
            <wp:extent cx="5942330" cy="4897755"/>
            <wp:effectExtent b="0" l="0" r="0" t="0"/>
            <wp:wrapSquare wrapText="bothSides" distB="19050" distT="19050" distL="19050" distR="19050"/>
            <wp:docPr id="2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84674072266" w:lineRule="auto"/>
        <w:ind w:left="2.87994384765625" w:right="0.48095703125" w:firstLine="282.96005249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datos obtenidos podemos ver que de 14 personas encuestadas el 85.7% (12 personas) tienen una edad de 18-20 años, y con un a 14.3% (2 personas) poseen una edad de  41-50 años, lo que nos hace pensar que la mayoría de personas que realizan compras online son  Jóvenes mayores de edad.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912841796875" w:line="240" w:lineRule="auto"/>
        <w:ind w:left="28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2023925781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95625" cy="1343025"/>
            <wp:effectExtent b="0" l="0" r="0" t="0"/>
            <wp:docPr id="27"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30956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621635437012" w:lineRule="auto"/>
        <w:ind w:left="5.039825439453125" w:right="6.640625" w:firstLine="28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los datos obtenidos podemos evidenciar que el usuario considera efectiva  la compra online en su totalidad, con un porcentaje del 100% (14 Personas).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19873046875" w:line="240" w:lineRule="auto"/>
        <w:ind w:left="287.5199890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190429687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95625" cy="1352550"/>
            <wp:effectExtent b="0" l="0" r="0" t="0"/>
            <wp:docPr id="33"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3095625" cy="13525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-161289</wp:posOffset>
            </wp:positionH>
            <wp:positionV relativeFrom="paragraph">
              <wp:posOffset>830707</wp:posOffset>
            </wp:positionV>
            <wp:extent cx="5942330" cy="4897755"/>
            <wp:effectExtent b="0" l="0" r="0" t="0"/>
            <wp:wrapSquare wrapText="bothSides" distB="19050" distT="19050" distL="19050" distR="19050"/>
            <wp:docPr id="35"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1.679840087890625" w:right="0.24047851562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gráfica se puede notar que de 14 personas, al 80% (11 personas), se les facilita  la compra y adquisición de productos electrónicos por internet, por otro lado y un 21% (3  personas), no tienen la facilidad de adquirir o comprar productos por interne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72998046875" w:line="240" w:lineRule="auto"/>
        <w:ind w:left="288.2398986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07031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86100" cy="1457325"/>
            <wp:effectExtent b="0" l="0" r="0" t="0"/>
            <wp:docPr id="3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0861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8412017822" w:lineRule="auto"/>
        <w:ind w:left="1.679840087890625" w:right="0.239257812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evidenciar que el 64,3 % (9 Personas) de los encuestados realizan muchas  compras online al mes, el otro 16,43% (2 personas) frecuentemente, 16,43%(2 personas) pocas y  por último el 7,1% (1 persona) no realiza compras online.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5855712890625" w:line="240" w:lineRule="auto"/>
        <w:ind w:left="28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60119628906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67050" cy="12954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67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18994140625" w:line="344.5286750793457" w:lineRule="auto"/>
        <w:ind w:left="4.319915771484375" w:right="0.72021484375" w:firstLine="28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los datos obtenidos de la encuesta podemos observar que el 50% (7 Personas) de  14 personas encuestadas conoce la importancia de realizar una compra online, pero por otro lado  el 50% (7 personas) desconoce totalmente esta importancia, lo que nos hace pensar que en la  mayoría de personas existe un desconocimiento sobre las compras online.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2724609375" w:line="240" w:lineRule="auto"/>
        <w:ind w:left="290.3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189941406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14675" cy="1438275"/>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14675" cy="14382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-161289</wp:posOffset>
            </wp:positionH>
            <wp:positionV relativeFrom="paragraph">
              <wp:posOffset>42037</wp:posOffset>
            </wp:positionV>
            <wp:extent cx="5942330" cy="4897755"/>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679840087890625" w:right="2.27905273437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evidenciar que los usuarios prefieren información clara y eficiente del  producto a comprar, con un porcentaje del 100% (14 personas) esto nos despliega que la  descripción de éste es fundamental a la hora de comprar un producto.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58642578125" w:line="240" w:lineRule="auto"/>
        <w:ind w:left="28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9628906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0" cy="143827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1183738708496" w:lineRule="auto"/>
        <w:ind w:left="2.639923095703125" w:right="2.760009765625" w:firstLine="28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pregunta las 14 personas (el 100%), respondieron que sí tienen en cuenta la  seguridad que el sitio web les brinda, esto dando a entender que los clientes siempre buscan tener  una buena seguridad a la hora de comprar su producto electrónico de forma online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18798828125" w:line="240" w:lineRule="auto"/>
        <w:ind w:left="290.3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1982421875" w:line="240" w:lineRule="auto"/>
        <w:ind w:left="3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33700" cy="128524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33700" cy="128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-200024</wp:posOffset>
            </wp:positionH>
            <wp:positionV relativeFrom="paragraph">
              <wp:posOffset>1257935</wp:posOffset>
            </wp:positionV>
            <wp:extent cx="5942330" cy="4897755"/>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236328125" w:line="345.36166191101074" w:lineRule="auto"/>
        <w:ind w:left="1.679840087890625" w:right="3.719482421875" w:firstLine="28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evidencia que el 100% (14 personas) de los encuestados prefieren que una  plataforma web guarde sus productos favoritos seleccionados por ellos, ya que estos los brinda una espacio donde guardar aquellos productos que les gustaron pero en el momento no contaban con  el dinero.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582275390625" w:line="240" w:lineRule="auto"/>
        <w:ind w:left="289.9198913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67050" cy="139065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0670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84674072266" w:lineRule="auto"/>
        <w:ind w:left="6.479949951171875" w:right="1.800537109375" w:firstLine="27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100% (14 personas) de los encuestados le parece importante que la compra online  genere una factura la obtención de la información de la compra es importante y una factura brinda  evidencia del producto que se compró para realizar un cambio o un reclamo si la compra es  diferente o tiene algún defecto.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1879882812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1987304687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67025" cy="1171575"/>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867025" cy="11715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-161289</wp:posOffset>
            </wp:positionH>
            <wp:positionV relativeFrom="paragraph">
              <wp:posOffset>1195197</wp:posOffset>
            </wp:positionV>
            <wp:extent cx="5942330" cy="4897755"/>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1183738708496" w:lineRule="auto"/>
        <w:ind w:left="1.679840087890625" w:right="0.47973632812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observa que el 92.9% (13 personas) de los usuarios encuestados, prefieren que al  realizar su compra la factura sea enviada al correo como un método de seguridad y el otro 7.1% (1  Persona) creen que es preferible omitir esta parte.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922851562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1984863281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24200" cy="150495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1242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8984222412" w:lineRule="auto"/>
        <w:ind w:left="4.319915771484375" w:right="0.479736328125" w:firstLine="28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datos obtenidos de la encuesta representados en forma de barra podemos  evidenciar que el 57.1% (8 personas) de 14 personas encuestadas creen que es muy importante  conocer el propósito por el cual se crea una plataforma web, el 21.4% (3 personas) se ubica en la  mitad diciendo que es importante pero no mucho, el 7.1%(1 Persona) de las personas dicen que es  importante y el 14.3%(2 personas) contestaron que no es nada importante conocer este propósito.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1879882812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1987304687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86100" cy="1323975"/>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086100" cy="13239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-161289</wp:posOffset>
            </wp:positionH>
            <wp:positionV relativeFrom="paragraph">
              <wp:posOffset>1195197</wp:posOffset>
            </wp:positionV>
            <wp:extent cx="5942330" cy="4897755"/>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9578742980957" w:lineRule="auto"/>
        <w:ind w:left="6.479949951171875" w:right="2.039794921875" w:firstLine="27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vemos el 93,3% (13 Persona) de los encuestados dicen que si están de acuerdo  en que las plataformas sean fácil de usar, aunque el 6,7% (1 Persona) estas en desacuerdo, este  demostrando que al usar una plataforma de compra online la mayoría de personas van a querer que su uso sea de una manera fácil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23510742187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2001953125" w:line="240" w:lineRule="auto"/>
        <w:ind w:left="28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76550" cy="1285875"/>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8765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7036895752" w:lineRule="auto"/>
        <w:ind w:left="6.9598388671875" w:right="3.47900390625" w:firstLine="278.8801574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92.9% (13 personas) de los encuestados creen apropiado que una plataforma web  de compras en línea, posea un buzón de sugerencias esto por si el usuario posee alguna inquietud  ante el funcionamiento del sistema, y el 7.1%(1 persona) no ve muy necesario esta opción dentro  de una plataforma web.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911743164062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010498046875" w:line="240" w:lineRule="auto"/>
        <w:ind w:left="2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724150" cy="118110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7241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31884765625" w:line="344.5290184020996" w:lineRule="auto"/>
        <w:ind w:left="1.679840087890625" w:right="0.7202148437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sabemos los electrodomésticos hoy en día se han vuelto necesarios para  muchos, y que mejor que ofreciéndole diferentes alternativas al usuario para la compra de estos,  podemos evidenciar que los clientes pueden beneficiarse en un 71.4% (10 personas) tomando  considerable la plataforma online, y el otro 28,6% (4 personas) creen que si es viable.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901367187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drawing>
          <wp:anchor allowOverlap="1" behindDoc="0" distB="19050" distT="19050" distL="19050" distR="19050" hidden="0" layoutInCell="1" locked="0" relativeHeight="0" simplePos="0">
            <wp:simplePos x="0" y="0"/>
            <wp:positionH relativeFrom="column">
              <wp:posOffset>-170992</wp:posOffset>
            </wp:positionH>
            <wp:positionV relativeFrom="paragraph">
              <wp:posOffset>-311276</wp:posOffset>
            </wp:positionV>
            <wp:extent cx="5942330" cy="4897755"/>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9775390625" w:line="240" w:lineRule="auto"/>
        <w:ind w:left="3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67025" cy="1171575"/>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8670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3985443115234" w:lineRule="auto"/>
        <w:ind w:left="1.679840087890625" w:right="0.47973632812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ver que el 9.29% (13 personas) de las personas encuestadas prefieren como  metedo de pago usar la tarjeta de credito y debito ante una compra en linea, por cuestiones de  rapidez y eficaz, pero tambien vemos que un 7.1% (1 Persona) prefiere hacer su compra en efectivo  ya por cuestiones de seguridad.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68017578125" w:line="240" w:lineRule="auto"/>
        <w:ind w:left="2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9580078125" w:line="240" w:lineRule="auto"/>
        <w:ind w:left="2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90850" cy="1781175"/>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990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919189453125" w:line="240" w:lineRule="auto"/>
        <w:ind w:left="2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68955" cy="923925"/>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06895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1455078125" w:line="345.1123523712158" w:lineRule="auto"/>
        <w:ind w:left="1.679840087890625" w:right="4.119873046875" w:firstLine="28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evidenciar la razón por la cual los clientes abandonan sus compras online,  pero se deduce que la mayoría son por falta de dinero, por miedo o inseguridad a las compras de  estas plataformas online.  </w:t>
      </w:r>
      <w:r w:rsidDel="00000000" w:rsidR="00000000" w:rsidRPr="00000000">
        <w:drawing>
          <wp:anchor allowOverlap="1" behindDoc="0" distB="19050" distT="19050" distL="19050" distR="19050" hidden="0" layoutInCell="1" locked="0" relativeHeight="0" simplePos="0">
            <wp:simplePos x="0" y="0"/>
            <wp:positionH relativeFrom="column">
              <wp:posOffset>17984</wp:posOffset>
            </wp:positionH>
            <wp:positionV relativeFrom="paragraph">
              <wp:posOffset>95631</wp:posOffset>
            </wp:positionV>
            <wp:extent cx="5942330" cy="489775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678710937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Entrevista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00927734375" w:line="344.8952865600586" w:lineRule="auto"/>
        <w:ind w:left="3.599853515625" w:right="1.79931640625" w:firstLine="29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la información que recolectamos a través de la entrevista realizada al señor Armando,  acerca de su plataforma de ventas online mencionar que la variabilidad de los precios genera un  abanico de productos que pueden resultar igual de buenos a un menor precio, comentó la  importancia de tener un conocimiento previo antes de crear su plataforma online, ya que se pueden  confrontar problemas que pueden causar una filtración, robándole información privada tanto de él  como de sus clientes. también nos mencionó las características que hacía que su negocio tuviera  éxito, una de las características que nos mencionó fue la seguridad que brindaba su plataforma  web, esto generaba una confianza a la hora de realizar su compra online, además nos comentó que  la parte de interfaz influye bastante en la hora de atracción de clientes a su plataforma de ventas  online, por otro lado podemos comprender que el enfoque que posee sus ventas rigen sobre un solo  tipo de productos (Electrodomésticos de Ocio).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250244140625" w:line="240" w:lineRule="auto"/>
        <w:ind w:left="2.63992309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Sesión de Grupo: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919189453125" w:line="220.5275058746338" w:lineRule="auto"/>
        <w:ind w:left="283.99993896484375" w:right="2232.039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85437" cy="1835785"/>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385437" cy="1835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66513" cy="1871345"/>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366513" cy="187134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-161289</wp:posOffset>
            </wp:positionH>
            <wp:positionV relativeFrom="paragraph">
              <wp:posOffset>1559560</wp:posOffset>
            </wp:positionV>
            <wp:extent cx="5942330" cy="4897755"/>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654296875" w:line="344.3621635437012" w:lineRule="auto"/>
        <w:ind w:left="1.199951171875" w:right="3.480224609375" w:firstLine="28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sesión del grupo tomando los diferentes puntos de vista de cada uno de los expertos, se  dio a conocer la importancia que tiene una plataforma web, los diferentes usos que está nos ofrece,  resaltando la creatividad y diseño, llamando la atención del cliente y ofreciéndole facilidad en la  búsqueda. Teniendo en cuenta la seguridad en el manejo de las tarjetas de crédito o débito,  información personal y compra del producto.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5792236328125" w:line="345.1119804382324" w:lineRule="auto"/>
        <w:ind w:left="1.679840087890625" w:right="5.079345703125" w:firstLine="29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Ofreciendo al usuario una factura con la cual, podrá hacer cualquier tipo de queja, denuncia o  reclamo, ya sea por inconvenientes en el momento en que se recibe el producto, por mala calidad  o no adquisición del producto ya habiendo pagado por este.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789794921875" w:line="344.50658798217773" w:lineRule="auto"/>
        <w:ind w:left="1.679840087890625" w:right="2.039794921875" w:firstLine="29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ofrece una herramienta la cual llamamos “Carrito de compras”, donde el cliente puede ir  agregando o eliminando productos que vaya a adquirir; para complementar este carrito de compras  se hizo un catálogo donde se visualizan precios, imágenes del producto, información sobre el  producto y su categoría. En esta herramienta se mantendrá comunicado al consumidor por medio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18994140625" w:line="343.86265754699707" w:lineRule="auto"/>
        <w:ind w:left="6.479949951171875" w:right="4.361572265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un chat, donde se le informará la hora de llegada de su producto y el consumidor podrá  escribirnos inconformidades, solicitar ayuda o información.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344.8622131347656" w:lineRule="auto"/>
        <w:ind w:left="5.039825439453125" w:right="3.87939453125" w:firstLine="28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Sabemos que en este tipo de plataformas web pueden presentarse diferentes complicaciones a  los clientes. Al igual que fallos a la hora de comprar su producto. Para esto planteamos diferentes  soluciones por si llegara a pasar algún error o complicación: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7080078125" w:line="346.36104583740234" w:lineRule="auto"/>
        <w:ind w:left="6.479949951171875" w:right="8.480224609375" w:firstLine="30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 ofrece una garantía del producto si este se llega a manos del cliente en malas  condiciones. </w:t>
      </w:r>
      <w:r w:rsidDel="00000000" w:rsidR="00000000" w:rsidRPr="00000000">
        <w:drawing>
          <wp:anchor allowOverlap="1" behindDoc="0" distB="19050" distT="19050" distL="19050" distR="19050" hidden="0" layoutInCell="1" locked="0" relativeHeight="0" simplePos="0">
            <wp:simplePos x="0" y="0"/>
            <wp:positionH relativeFrom="column">
              <wp:posOffset>14936</wp:posOffset>
            </wp:positionH>
            <wp:positionV relativeFrom="paragraph">
              <wp:posOffset>-308228</wp:posOffset>
            </wp:positionV>
            <wp:extent cx="5942330" cy="4897755"/>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942330" cy="4897755"/>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59423828125" w:line="344.8622131347656" w:lineRule="auto"/>
        <w:ind w:left="1.679840087890625" w:right="5.318603515625" w:firstLine="28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 ofrecerá un servicio técnico, el cual tiene la función de reparar inmediatamente un  fallo o error que se presente en la plataforma. Obviamente anunciando a los usuarios en la  plataforma con anticipación.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5.8617401123047" w:lineRule="auto"/>
        <w:ind w:left="12.719879150390625" w:right="0.48095703125" w:firstLine="28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 la empresa no le soluciona la problemática que tenga el cliente, podrá acudir a la  superintendencia de industria y comercio, si no, al boletín del consumidor.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57861328125" w:line="343.86265754699707" w:lineRule="auto"/>
        <w:ind w:left="1.679840087890625" w:right="8.719482421875" w:firstLine="284.88006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Si el usuario llegara a tener alguna duda ya sea sobre la plataforma u otras inquietudes  referentes a nosotros, se le dará una línea de atención al cliente.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75927734375" w:line="344.8619270324707" w:lineRule="auto"/>
        <w:ind w:left="1.679840087890625" w:right="4.16015625" w:firstLine="289.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Para evitar acumular fallos en la plataforma (software), a futuro se irán registrando estos  errores por medio de imágenes, por un bloc de notas u otras herramientas. Solucionando estos  problemas en próximas actualizaciones de la plataforma.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12890625" w:line="343.8624572753906" w:lineRule="auto"/>
        <w:ind w:left="9.359893798828125" w:right="9.68017578125" w:firstLine="284.88006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 realizarán actualizaciones de la plataforma (software), esto para solución de fallos  anteriores, mejor optimización y ofrecer un mejor servicio y facilidad de uso al consumidor. </w:t>
      </w:r>
    </w:p>
    <w:sectPr>
      <w:pgSz w:h="15840" w:w="12240" w:orient="portrait"/>
      <w:pgMar w:bottom="1536.4799499511719" w:top="684.000244140625" w:left="1440" w:right="137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20.png"/><Relationship Id="rId24" Type="http://schemas.openxmlformats.org/officeDocument/2006/relationships/image" Target="media/image2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21.png"/><Relationship Id="rId25" Type="http://schemas.openxmlformats.org/officeDocument/2006/relationships/image" Target="media/image23.pn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1.png"/><Relationship Id="rId7" Type="http://schemas.openxmlformats.org/officeDocument/2006/relationships/image" Target="media/image38.jpg"/><Relationship Id="rId8" Type="http://schemas.openxmlformats.org/officeDocument/2006/relationships/image" Target="media/image28.png"/><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image" Target="media/image25.png"/><Relationship Id="rId33" Type="http://schemas.openxmlformats.org/officeDocument/2006/relationships/image" Target="media/image5.png"/><Relationship Id="rId10" Type="http://schemas.openxmlformats.org/officeDocument/2006/relationships/image" Target="media/image33.png"/><Relationship Id="rId32"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6.png"/><Relationship Id="rId34"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