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204" w:rsidRDefault="00DE511A">
      <w:r>
        <w:rPr>
          <w:noProof/>
        </w:rPr>
        <w:drawing>
          <wp:inline distT="0" distB="0" distL="0" distR="0" wp14:anchorId="770351CA" wp14:editId="4AEA8334">
            <wp:extent cx="5731510" cy="106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8D" w:rsidRDefault="00B7328D" w:rsidP="00485DAB"/>
    <w:p w:rsidR="00957D3E" w:rsidRDefault="00957D3E" w:rsidP="005F6087">
      <w:pPr>
        <w:pStyle w:val="ListParagraph"/>
        <w:numPr>
          <w:ilvl w:val="0"/>
          <w:numId w:val="4"/>
        </w:numPr>
        <w:spacing w:line="360" w:lineRule="auto"/>
      </w:pPr>
      <w:bookmarkStart w:id="0" w:name="_GoBack"/>
      <w:r w:rsidRPr="00957D3E">
        <w:t xml:space="preserve">(Payroll </w:t>
      </w:r>
      <w:proofErr w:type="spellStart"/>
      <w:r w:rsidRPr="00957D3E">
        <w:t>SystemModification</w:t>
      </w:r>
      <w:proofErr w:type="spellEnd"/>
      <w:r w:rsidRPr="00957D3E">
        <w:t>)</w:t>
      </w:r>
      <w:r w:rsidR="002D21FD">
        <w:t xml:space="preserve"> </w:t>
      </w:r>
      <w:r w:rsidRPr="00957D3E">
        <w:t xml:space="preserve">Modify the payroll system of Figs. 12.4–12.9 to include private instance variable </w:t>
      </w:r>
      <w:proofErr w:type="spellStart"/>
      <w:r w:rsidRPr="00957D3E">
        <w:t>birthDate</w:t>
      </w:r>
      <w:proofErr w:type="spellEnd"/>
      <w:r w:rsidRPr="00957D3E">
        <w:t xml:space="preserve"> in class Employee. </w:t>
      </w:r>
    </w:p>
    <w:p w:rsidR="00957D3E" w:rsidRDefault="00957D3E" w:rsidP="005F6087">
      <w:pPr>
        <w:pStyle w:val="ListParagraph"/>
        <w:numPr>
          <w:ilvl w:val="0"/>
          <w:numId w:val="4"/>
        </w:numPr>
        <w:spacing w:line="360" w:lineRule="auto"/>
      </w:pPr>
      <w:r w:rsidRPr="00957D3E">
        <w:t xml:space="preserve">Use class Date of Fig. 10.7 to represent an employee’s birthday. </w:t>
      </w:r>
    </w:p>
    <w:p w:rsidR="00957D3E" w:rsidRDefault="00957D3E" w:rsidP="005F6087">
      <w:pPr>
        <w:pStyle w:val="ListParagraph"/>
        <w:numPr>
          <w:ilvl w:val="0"/>
          <w:numId w:val="4"/>
        </w:numPr>
        <w:spacing w:line="360" w:lineRule="auto"/>
      </w:pPr>
      <w:r w:rsidRPr="00957D3E">
        <w:t xml:space="preserve">Assume that payroll is processed once per month. </w:t>
      </w:r>
    </w:p>
    <w:p w:rsidR="00957D3E" w:rsidRDefault="00957D3E" w:rsidP="005F6087">
      <w:pPr>
        <w:pStyle w:val="ListParagraph"/>
        <w:numPr>
          <w:ilvl w:val="0"/>
          <w:numId w:val="4"/>
        </w:numPr>
        <w:spacing w:line="360" w:lineRule="auto"/>
      </w:pPr>
      <w:r w:rsidRPr="00957D3E">
        <w:t>Create an array of Employee variables to store references to the various employee objects.</w:t>
      </w:r>
    </w:p>
    <w:p w:rsidR="00485DAB" w:rsidRDefault="00957D3E" w:rsidP="005F6087">
      <w:pPr>
        <w:pStyle w:val="ListParagraph"/>
        <w:numPr>
          <w:ilvl w:val="0"/>
          <w:numId w:val="4"/>
        </w:numPr>
        <w:spacing w:line="360" w:lineRule="auto"/>
      </w:pPr>
      <w:r w:rsidRPr="00957D3E">
        <w:t>In a loop, calculate the payroll for each Employee (polymorphically), and add a $100.00 bonus to the person’s payroll amount if the current month is the month in which the Employee’s birthday occurs.</w:t>
      </w:r>
      <w:bookmarkEnd w:id="0"/>
    </w:p>
    <w:sectPr w:rsidR="0048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44D8"/>
    <w:multiLevelType w:val="hybridMultilevel"/>
    <w:tmpl w:val="93A45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6AE7"/>
    <w:multiLevelType w:val="hybridMultilevel"/>
    <w:tmpl w:val="CE9610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44008"/>
    <w:multiLevelType w:val="hybridMultilevel"/>
    <w:tmpl w:val="4FC0F1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228D8"/>
    <w:multiLevelType w:val="hybridMultilevel"/>
    <w:tmpl w:val="2E8AF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1A"/>
    <w:rsid w:val="002D21FD"/>
    <w:rsid w:val="00485DAB"/>
    <w:rsid w:val="005D4204"/>
    <w:rsid w:val="005F6087"/>
    <w:rsid w:val="00957D3E"/>
    <w:rsid w:val="00B7328D"/>
    <w:rsid w:val="00D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04895-AE95-4DB0-B746-099004F1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2018-10-28T02:13:00Z</dcterms:created>
  <dcterms:modified xsi:type="dcterms:W3CDTF">2018-10-28T07:23:00Z</dcterms:modified>
</cp:coreProperties>
</file>