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2F4" w:rsidRDefault="005F52F4" w:rsidP="005F52F4">
      <w:pPr>
        <w:pStyle w:val="NormalWeb"/>
        <w:spacing w:line="480" w:lineRule="auto"/>
      </w:pPr>
      <w:r>
        <w:rPr>
          <w:rStyle w:val="Strong"/>
        </w:rPr>
        <w:t>Mwongo</w:t>
      </w:r>
    </w:p>
    <w:p w:rsidR="005F52F4" w:rsidRDefault="005F52F4" w:rsidP="005F52F4">
      <w:pPr>
        <w:pStyle w:val="NormalWeb"/>
        <w:spacing w:line="480" w:lineRule="auto"/>
      </w:pPr>
      <w:r>
        <w:t xml:space="preserve">Uu mwongo ni wa kugieka thirikari ya gukorwo hamwe nĩ kĩama na thirikari cia aini cia Africa hamwe na ndeto cia kĩama. Thirikari cia aini cia Africa, ni iria itigirĩria na utagati wa wonjele, wĩrute, na thakame cia aini maingi cia ithaka rĩa Africa, nĩ irĩa itingĩrĩria mĩthemba ya ngimika, kũrimithania gũkĩra kũgĩa hamwe, na ũtheri wa gĩtondo. Harĩ ũcio mũrathi, mĩriiga yakwa wĩtangĩrĩria gũtũmĩrwo mĩtũmĩo-inĩ ũria ũtwĩra mĩria </w:t>
      </w:r>
      <w:r>
        <w:t>rye</w:t>
      </w:r>
      <w:r>
        <w:t xml:space="preserve"> ũtheri na kũhoranĩria thirikari. Nake mũrathi-inĩ wa Africa, ndeto na ũtheri wa mũigana wa aini woneke na thirikari yakwa wĩrũtirio mũtũmi na ngĩtumia woneke na ũtheri wa kũgitũmĩrĩria kũmena thirikari ya andũ aini. Uu mwongo wa ndeto ũtirorano wa mũgambo kũgitũmĩrĩria ũtheri na andũ matũrĩkaga wĩra mũno kũhoranĩria andũ aini na kwarugama thirikari ya aini. Nĩguo tũmenye ũmĩthĩre wa Africa hamwe na ũtheri wa mũtũmi wa andũ aini, tũgitũmĩrĩria thirikari yakwa kũmatina thirikari ya andũ na tũkorwo hamwe na ũmĩthĩre ũcio na andũ aini.</w:t>
      </w:r>
      <w:bookmarkStart w:id="0" w:name="_GoBack"/>
      <w:bookmarkEnd w:id="0"/>
    </w:p>
    <w:p w:rsidR="00594D8A" w:rsidRDefault="005F52F4"/>
    <w:sectPr w:rsidR="00594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F4"/>
    <w:rsid w:val="00123C3B"/>
    <w:rsid w:val="005F52F4"/>
    <w:rsid w:val="0064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2C1ED-64F6-401A-824D-85E5FD3C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2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9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410C6-BA71-4378-BDEC-C8237998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1</cp:revision>
  <dcterms:created xsi:type="dcterms:W3CDTF">2024-08-06T00:38:00Z</dcterms:created>
  <dcterms:modified xsi:type="dcterms:W3CDTF">2024-08-06T00:41:00Z</dcterms:modified>
</cp:coreProperties>
</file>