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D2064" w14:textId="27D97C7B" w:rsidR="00321BF2" w:rsidRPr="00321BF2" w:rsidRDefault="00321BF2" w:rsidP="006312F6">
      <w:pPr>
        <w:rPr>
          <w:b/>
          <w:bCs/>
          <w:u w:val="single"/>
        </w:rPr>
      </w:pPr>
      <w:bookmarkStart w:id="0" w:name="_GoBack"/>
      <w:r w:rsidRPr="00321BF2">
        <w:rPr>
          <w:b/>
          <w:bCs/>
          <w:u w:val="single"/>
        </w:rPr>
        <w:t xml:space="preserve">Goal </w:t>
      </w:r>
    </w:p>
    <w:p w14:paraId="6B6C0066" w14:textId="46E4DA72" w:rsidR="00D7698E" w:rsidRDefault="00D7698E" w:rsidP="006312F6">
      <w:pPr>
        <w:rPr>
          <w:b/>
          <w:bCs/>
        </w:rPr>
      </w:pPr>
      <w:r w:rsidRPr="00D7698E">
        <w:rPr>
          <w:bCs/>
        </w:rPr>
        <w:t xml:space="preserve">The aim of this project is to </w:t>
      </w:r>
      <w:r w:rsidRPr="00D7698E">
        <w:rPr>
          <w:bCs/>
        </w:rPr>
        <w:t>Allocate drivers efficiently where demand is likely to be high</w:t>
      </w:r>
      <w:r w:rsidRPr="00D7698E">
        <w:rPr>
          <w:b/>
          <w:bCs/>
        </w:rPr>
        <w:t>.</w:t>
      </w:r>
    </w:p>
    <w:p w14:paraId="21D47F00" w14:textId="77777777" w:rsidR="00D7698E" w:rsidRPr="00321BF2" w:rsidRDefault="00D7698E" w:rsidP="006312F6">
      <w:pPr>
        <w:rPr>
          <w:b/>
          <w:bCs/>
          <w:u w:val="single"/>
        </w:rPr>
      </w:pPr>
    </w:p>
    <w:p w14:paraId="08E211C8" w14:textId="7F36912A" w:rsidR="006312F6" w:rsidRDefault="006312F6" w:rsidP="006312F6">
      <w:pPr>
        <w:rPr>
          <w:b/>
          <w:bCs/>
        </w:rPr>
      </w:pPr>
      <w:proofErr w:type="spellStart"/>
      <w:r w:rsidRPr="00321BF2">
        <w:rPr>
          <w:b/>
          <w:bCs/>
          <w:u w:val="single"/>
        </w:rPr>
        <w:t>Libaries</w:t>
      </w:r>
      <w:proofErr w:type="spellEnd"/>
      <w:r w:rsidRPr="00321BF2">
        <w:rPr>
          <w:b/>
          <w:bCs/>
          <w:u w:val="single"/>
        </w:rPr>
        <w:t xml:space="preserve"> used in this project include</w:t>
      </w:r>
      <w:r>
        <w:rPr>
          <w:b/>
          <w:bCs/>
        </w:rPr>
        <w:t>;</w:t>
      </w:r>
    </w:p>
    <w:p w14:paraId="7A41BDAD" w14:textId="7E11B88E" w:rsidR="006312F6" w:rsidRPr="006312F6" w:rsidRDefault="006312F6" w:rsidP="006312F6">
      <w:pPr>
        <w:rPr>
          <w:bCs/>
        </w:rPr>
      </w:pPr>
      <w:r w:rsidRPr="006312F6">
        <w:rPr>
          <w:bCs/>
        </w:rPr>
        <w:t xml:space="preserve">pandas, </w:t>
      </w:r>
      <w:proofErr w:type="spellStart"/>
      <w:r w:rsidRPr="006312F6">
        <w:rPr>
          <w:bCs/>
        </w:rPr>
        <w:t>numpy</w:t>
      </w:r>
      <w:proofErr w:type="spellEnd"/>
      <w:r w:rsidRPr="006312F6">
        <w:rPr>
          <w:bCs/>
        </w:rPr>
        <w:t>, matplotlib, seaborn</w:t>
      </w:r>
    </w:p>
    <w:p w14:paraId="252BB606" w14:textId="47168E8F" w:rsidR="006312F6" w:rsidRPr="006312F6" w:rsidRDefault="006312F6" w:rsidP="006312F6">
      <w:pPr>
        <w:rPr>
          <w:bCs/>
        </w:rPr>
      </w:pPr>
      <w:proofErr w:type="spellStart"/>
      <w:r w:rsidRPr="006312F6">
        <w:rPr>
          <w:bCs/>
        </w:rPr>
        <w:t>sklearn</w:t>
      </w:r>
      <w:proofErr w:type="spellEnd"/>
      <w:r w:rsidRPr="006312F6">
        <w:rPr>
          <w:bCs/>
        </w:rPr>
        <w:t xml:space="preserve">: </w:t>
      </w:r>
      <w:proofErr w:type="spellStart"/>
      <w:r w:rsidRPr="006312F6">
        <w:rPr>
          <w:bCs/>
        </w:rPr>
        <w:t>StandardScaler</w:t>
      </w:r>
      <w:proofErr w:type="spellEnd"/>
      <w:r w:rsidRPr="006312F6">
        <w:rPr>
          <w:bCs/>
        </w:rPr>
        <w:t xml:space="preserve">, </w:t>
      </w:r>
      <w:proofErr w:type="spellStart"/>
      <w:r w:rsidRPr="006312F6">
        <w:rPr>
          <w:bCs/>
        </w:rPr>
        <w:t>KMeans</w:t>
      </w:r>
      <w:proofErr w:type="spellEnd"/>
      <w:r w:rsidRPr="006312F6">
        <w:rPr>
          <w:bCs/>
        </w:rPr>
        <w:t xml:space="preserve">, </w:t>
      </w:r>
      <w:proofErr w:type="spellStart"/>
      <w:r w:rsidRPr="006312F6">
        <w:rPr>
          <w:bCs/>
        </w:rPr>
        <w:t>train_test_split</w:t>
      </w:r>
      <w:proofErr w:type="spellEnd"/>
      <w:r w:rsidRPr="006312F6">
        <w:rPr>
          <w:bCs/>
        </w:rPr>
        <w:t xml:space="preserve">, </w:t>
      </w:r>
      <w:proofErr w:type="spellStart"/>
      <w:r w:rsidRPr="006312F6">
        <w:rPr>
          <w:bCs/>
        </w:rPr>
        <w:t>LinearRegression</w:t>
      </w:r>
      <w:proofErr w:type="spellEnd"/>
      <w:r w:rsidRPr="006312F6">
        <w:rPr>
          <w:bCs/>
        </w:rPr>
        <w:t xml:space="preserve">, </w:t>
      </w:r>
      <w:proofErr w:type="spellStart"/>
      <w:r w:rsidRPr="006312F6">
        <w:rPr>
          <w:bCs/>
        </w:rPr>
        <w:t>RandomForestRegressor</w:t>
      </w:r>
      <w:proofErr w:type="spellEnd"/>
    </w:p>
    <w:p w14:paraId="01F6F6DD" w14:textId="66494D6A" w:rsidR="00460FB3" w:rsidRPr="00460FB3" w:rsidRDefault="00460FB3" w:rsidP="00460FB3">
      <w:pPr>
        <w:rPr>
          <w:b/>
          <w:bCs/>
        </w:rPr>
      </w:pPr>
      <w:r w:rsidRPr="00460FB3">
        <w:rPr>
          <w:b/>
          <w:bCs/>
        </w:rPr>
        <w:t>Step 1: Feature Selection &amp; Preprocessing</w:t>
      </w:r>
    </w:p>
    <w:p w14:paraId="7A692BB6" w14:textId="24B2DCEC" w:rsidR="00460FB3" w:rsidRDefault="00460FB3" w:rsidP="00460FB3">
      <w:pPr>
        <w:numPr>
          <w:ilvl w:val="0"/>
          <w:numId w:val="1"/>
        </w:numPr>
      </w:pPr>
      <w:r w:rsidRPr="00460FB3">
        <w:t xml:space="preserve">Extracted </w:t>
      </w:r>
      <w:r w:rsidRPr="00460FB3">
        <w:rPr>
          <w:b/>
          <w:bCs/>
        </w:rPr>
        <w:t>hour</w:t>
      </w:r>
      <w:r w:rsidRPr="00460FB3">
        <w:t xml:space="preserve"> and </w:t>
      </w:r>
      <w:r w:rsidRPr="00460FB3">
        <w:rPr>
          <w:b/>
          <w:bCs/>
        </w:rPr>
        <w:t>day of week</w:t>
      </w:r>
      <w:r w:rsidRPr="00460FB3">
        <w:t xml:space="preserve"> from the datetime column.</w:t>
      </w:r>
    </w:p>
    <w:p w14:paraId="7CD20081" w14:textId="353DC742" w:rsidR="005E412D" w:rsidRPr="00460FB3" w:rsidRDefault="005E412D" w:rsidP="005E412D">
      <w:pPr>
        <w:ind w:left="720"/>
      </w:pPr>
      <w:r>
        <w:t>(</w:t>
      </w:r>
      <w:r w:rsidRPr="005E412D">
        <w:t xml:space="preserve">We extract temporal features (hour, </w:t>
      </w:r>
      <w:proofErr w:type="spellStart"/>
      <w:r w:rsidRPr="005E412D">
        <w:t>dayofweek</w:t>
      </w:r>
      <w:proofErr w:type="spellEnd"/>
      <w:r w:rsidRPr="005E412D">
        <w:t>) to capture patterns in ride requests that vary based on time of day and day of the week.</w:t>
      </w:r>
      <w:r>
        <w:t>)</w:t>
      </w:r>
    </w:p>
    <w:p w14:paraId="2FBEE480" w14:textId="77777777" w:rsidR="00460FB3" w:rsidRPr="00460FB3" w:rsidRDefault="00460FB3" w:rsidP="00460FB3">
      <w:pPr>
        <w:numPr>
          <w:ilvl w:val="0"/>
          <w:numId w:val="1"/>
        </w:numPr>
      </w:pPr>
      <w:r w:rsidRPr="00460FB3">
        <w:t xml:space="preserve">Selected key features: temp, humidity, windspeed, hour, </w:t>
      </w:r>
      <w:proofErr w:type="spellStart"/>
      <w:r w:rsidRPr="00460FB3">
        <w:t>dayofweek</w:t>
      </w:r>
      <w:proofErr w:type="spellEnd"/>
      <w:r w:rsidRPr="00460FB3">
        <w:t>, and count.</w:t>
      </w:r>
    </w:p>
    <w:p w14:paraId="6EB53F01" w14:textId="36BAE0C4" w:rsidR="00460FB3" w:rsidRPr="00460FB3" w:rsidRDefault="00460FB3" w:rsidP="00460FB3">
      <w:pPr>
        <w:numPr>
          <w:ilvl w:val="0"/>
          <w:numId w:val="1"/>
        </w:numPr>
      </w:pPr>
      <w:r w:rsidRPr="00460FB3">
        <w:t xml:space="preserve">Applied </w:t>
      </w:r>
      <w:r w:rsidRPr="00460FB3">
        <w:rPr>
          <w:b/>
          <w:bCs/>
        </w:rPr>
        <w:t>mean imputation</w:t>
      </w:r>
      <w:r w:rsidRPr="00460FB3">
        <w:t xml:space="preserve"> for missing environmental values.</w:t>
      </w:r>
    </w:p>
    <w:p w14:paraId="3AA0EFA1" w14:textId="3A4D7E4B" w:rsidR="00460FB3" w:rsidRDefault="00460FB3" w:rsidP="00460FB3">
      <w:pPr>
        <w:numPr>
          <w:ilvl w:val="0"/>
          <w:numId w:val="1"/>
        </w:numPr>
      </w:pPr>
      <w:r w:rsidRPr="00460FB3">
        <w:t xml:space="preserve">Scaled the data using </w:t>
      </w:r>
      <w:proofErr w:type="spellStart"/>
      <w:r w:rsidRPr="00460FB3">
        <w:t>StandardScaler</w:t>
      </w:r>
      <w:proofErr w:type="spellEnd"/>
      <w:r w:rsidRPr="00460FB3">
        <w:t xml:space="preserve"> to ensure all features contribute equally.</w:t>
      </w:r>
    </w:p>
    <w:p w14:paraId="49F2DAD6" w14:textId="292B64B4" w:rsidR="00460FB3" w:rsidRDefault="00460FB3" w:rsidP="00460FB3"/>
    <w:p w14:paraId="276DD28A" w14:textId="77777777" w:rsidR="00460FB3" w:rsidRPr="00460FB3" w:rsidRDefault="00460FB3" w:rsidP="00460FB3">
      <w:pPr>
        <w:rPr>
          <w:b/>
          <w:bCs/>
        </w:rPr>
      </w:pPr>
      <w:r w:rsidRPr="00460FB3">
        <w:rPr>
          <w:b/>
          <w:bCs/>
        </w:rPr>
        <w:t>Step 2: K-Means Clustering</w:t>
      </w:r>
    </w:p>
    <w:p w14:paraId="3B32B98C" w14:textId="77777777" w:rsidR="00460FB3" w:rsidRPr="00460FB3" w:rsidRDefault="00460FB3" w:rsidP="00460FB3">
      <w:pPr>
        <w:numPr>
          <w:ilvl w:val="0"/>
          <w:numId w:val="2"/>
        </w:numPr>
      </w:pPr>
      <w:r w:rsidRPr="00460FB3">
        <w:t>Removed count (target variable) and retained only input features for clustering.</w:t>
      </w:r>
    </w:p>
    <w:p w14:paraId="2404F94B" w14:textId="77777777" w:rsidR="00460FB3" w:rsidRPr="00460FB3" w:rsidRDefault="00460FB3" w:rsidP="00460FB3">
      <w:pPr>
        <w:numPr>
          <w:ilvl w:val="0"/>
          <w:numId w:val="2"/>
        </w:numPr>
      </w:pPr>
      <w:r w:rsidRPr="00460FB3">
        <w:t xml:space="preserve">Used </w:t>
      </w:r>
      <w:r w:rsidRPr="00460FB3">
        <w:rPr>
          <w:b/>
          <w:bCs/>
        </w:rPr>
        <w:t>K-Means</w:t>
      </w:r>
      <w:r w:rsidRPr="00460FB3">
        <w:t xml:space="preserve"> algorithm to group data points with similar environmental and time conditions.</w:t>
      </w:r>
    </w:p>
    <w:p w14:paraId="6DDC6605" w14:textId="77777777" w:rsidR="00460FB3" w:rsidRPr="00460FB3" w:rsidRDefault="00460FB3" w:rsidP="00460FB3">
      <w:pPr>
        <w:numPr>
          <w:ilvl w:val="0"/>
          <w:numId w:val="2"/>
        </w:numPr>
      </w:pPr>
      <w:r w:rsidRPr="00460FB3">
        <w:t xml:space="preserve">Ran the </w:t>
      </w:r>
      <w:r w:rsidRPr="00460FB3">
        <w:rPr>
          <w:b/>
          <w:bCs/>
        </w:rPr>
        <w:t>Elbow Method</w:t>
      </w:r>
      <w:r w:rsidRPr="00460FB3">
        <w:t xml:space="preserve"> to determine optimal number of clusters by plotting inertia across values of k (1 to 10).</w:t>
      </w:r>
    </w:p>
    <w:p w14:paraId="3B42BB5D" w14:textId="21569050" w:rsidR="00460FB3" w:rsidRDefault="00460FB3" w:rsidP="00460FB3">
      <w:pPr>
        <w:numPr>
          <w:ilvl w:val="0"/>
          <w:numId w:val="2"/>
        </w:numPr>
      </w:pPr>
      <w:r w:rsidRPr="00460FB3">
        <w:t xml:space="preserve">This helps identify the best number of groups in the data — likely between </w:t>
      </w:r>
      <w:r w:rsidRPr="00460FB3">
        <w:rPr>
          <w:b/>
          <w:bCs/>
        </w:rPr>
        <w:t>k = 3–5</w:t>
      </w:r>
      <w:r w:rsidRPr="00460FB3">
        <w:t>.</w:t>
      </w:r>
    </w:p>
    <w:p w14:paraId="10EB0317" w14:textId="5D81FB7F" w:rsidR="006312F6" w:rsidRDefault="006312F6" w:rsidP="006312F6">
      <w:pPr>
        <w:ind w:left="720"/>
      </w:pPr>
    </w:p>
    <w:p w14:paraId="693DFD08" w14:textId="77777777" w:rsidR="006312F6" w:rsidRPr="006312F6" w:rsidRDefault="006312F6" w:rsidP="006312F6">
      <w:pPr>
        <w:ind w:left="720"/>
        <w:rPr>
          <w:b/>
          <w:bCs/>
        </w:rPr>
      </w:pPr>
      <w:r w:rsidRPr="006312F6">
        <w:rPr>
          <w:b/>
          <w:bCs/>
        </w:rPr>
        <w:t>Process:</w:t>
      </w:r>
    </w:p>
    <w:p w14:paraId="0A21070F" w14:textId="77777777" w:rsidR="006312F6" w:rsidRPr="006312F6" w:rsidRDefault="006312F6" w:rsidP="006312F6">
      <w:pPr>
        <w:numPr>
          <w:ilvl w:val="0"/>
          <w:numId w:val="3"/>
        </w:numPr>
      </w:pPr>
      <w:r w:rsidRPr="006312F6">
        <w:t xml:space="preserve">Selected numerical features (temp, humidity, windspeed, hour, </w:t>
      </w:r>
      <w:proofErr w:type="spellStart"/>
      <w:r w:rsidRPr="006312F6">
        <w:t>dayofweek</w:t>
      </w:r>
      <w:proofErr w:type="spellEnd"/>
      <w:r w:rsidRPr="006312F6">
        <w:t>, count).</w:t>
      </w:r>
    </w:p>
    <w:p w14:paraId="30187430" w14:textId="77777777" w:rsidR="006312F6" w:rsidRPr="006312F6" w:rsidRDefault="006312F6" w:rsidP="006312F6">
      <w:pPr>
        <w:numPr>
          <w:ilvl w:val="0"/>
          <w:numId w:val="3"/>
        </w:numPr>
      </w:pPr>
      <w:r w:rsidRPr="006312F6">
        <w:t xml:space="preserve">Scaled features using </w:t>
      </w:r>
      <w:proofErr w:type="spellStart"/>
      <w:r w:rsidRPr="006312F6">
        <w:rPr>
          <w:b/>
          <w:bCs/>
        </w:rPr>
        <w:t>StandardScaler</w:t>
      </w:r>
      <w:proofErr w:type="spellEnd"/>
      <w:r w:rsidRPr="006312F6">
        <w:t>.</w:t>
      </w:r>
    </w:p>
    <w:p w14:paraId="352E0F95" w14:textId="77777777" w:rsidR="006312F6" w:rsidRPr="006312F6" w:rsidRDefault="006312F6" w:rsidP="006312F6">
      <w:pPr>
        <w:numPr>
          <w:ilvl w:val="0"/>
          <w:numId w:val="3"/>
        </w:numPr>
      </w:pPr>
      <w:r w:rsidRPr="006312F6">
        <w:t xml:space="preserve">Used the </w:t>
      </w:r>
      <w:r w:rsidRPr="006312F6">
        <w:rPr>
          <w:b/>
          <w:bCs/>
        </w:rPr>
        <w:t>Elbow Method</w:t>
      </w:r>
      <w:r w:rsidRPr="006312F6">
        <w:t xml:space="preserve"> to determine optimal clusters (k=4).</w:t>
      </w:r>
    </w:p>
    <w:p w14:paraId="43189F2B" w14:textId="331AB8C2" w:rsidR="006312F6" w:rsidRDefault="006312F6" w:rsidP="006312F6">
      <w:pPr>
        <w:numPr>
          <w:ilvl w:val="0"/>
          <w:numId w:val="3"/>
        </w:numPr>
      </w:pPr>
      <w:r w:rsidRPr="006312F6">
        <w:t xml:space="preserve">Applied </w:t>
      </w:r>
      <w:proofErr w:type="spellStart"/>
      <w:r w:rsidRPr="006312F6">
        <w:rPr>
          <w:b/>
          <w:bCs/>
        </w:rPr>
        <w:t>KMeans</w:t>
      </w:r>
      <w:proofErr w:type="spellEnd"/>
      <w:r w:rsidRPr="006312F6">
        <w:rPr>
          <w:b/>
          <w:bCs/>
        </w:rPr>
        <w:t xml:space="preserve"> clustering</w:t>
      </w:r>
      <w:r w:rsidRPr="006312F6">
        <w:t xml:space="preserve"> and assigned each data point to a cluster.</w:t>
      </w:r>
    </w:p>
    <w:p w14:paraId="232EA958" w14:textId="502357A7" w:rsidR="00D7698E" w:rsidRDefault="00D7698E" w:rsidP="00D7698E"/>
    <w:p w14:paraId="07ADEB0D" w14:textId="443D5018" w:rsidR="00D7698E" w:rsidRPr="00D7698E" w:rsidRDefault="00D7698E" w:rsidP="00D7698E">
      <w:pPr>
        <w:rPr>
          <w:b/>
          <w:bCs/>
        </w:rPr>
      </w:pPr>
      <w:r w:rsidRPr="00D7698E">
        <w:rPr>
          <w:b/>
          <w:bCs/>
        </w:rPr>
        <w:t>What the Plot Shows:</w:t>
      </w:r>
    </w:p>
    <w:p w14:paraId="361F081F" w14:textId="77777777" w:rsidR="00D7698E" w:rsidRPr="00D7698E" w:rsidRDefault="00D7698E" w:rsidP="00D7698E">
      <w:pPr>
        <w:numPr>
          <w:ilvl w:val="0"/>
          <w:numId w:val="9"/>
        </w:numPr>
      </w:pPr>
      <w:r w:rsidRPr="00D7698E">
        <w:rPr>
          <w:b/>
          <w:bCs/>
        </w:rPr>
        <w:t>X-axis:</w:t>
      </w:r>
      <w:r w:rsidRPr="00D7698E">
        <w:t xml:space="preserve"> Number of clusters (k)</w:t>
      </w:r>
    </w:p>
    <w:p w14:paraId="5F876227" w14:textId="77777777" w:rsidR="00D7698E" w:rsidRPr="00D7698E" w:rsidRDefault="00D7698E" w:rsidP="00D7698E">
      <w:pPr>
        <w:numPr>
          <w:ilvl w:val="0"/>
          <w:numId w:val="9"/>
        </w:numPr>
      </w:pPr>
      <w:r w:rsidRPr="00D7698E">
        <w:rPr>
          <w:b/>
          <w:bCs/>
        </w:rPr>
        <w:lastRenderedPageBreak/>
        <w:t>Y-axis:</w:t>
      </w:r>
      <w:r w:rsidRPr="00D7698E">
        <w:t xml:space="preserve"> Inertia (sum of squared distances from points to their assigned cluster center)</w:t>
      </w:r>
    </w:p>
    <w:p w14:paraId="67CD6AA7" w14:textId="77474D1E" w:rsidR="00D7698E" w:rsidRPr="00D7698E" w:rsidRDefault="00D7698E" w:rsidP="00D7698E">
      <w:pPr>
        <w:ind w:left="360"/>
      </w:pPr>
    </w:p>
    <w:p w14:paraId="76E694D4" w14:textId="77777777" w:rsidR="00D7698E" w:rsidRDefault="00D7698E" w:rsidP="00D7698E"/>
    <w:p w14:paraId="6C9EBBE4" w14:textId="145CE7F7" w:rsidR="00D7698E" w:rsidRPr="00D7698E" w:rsidRDefault="00D7698E" w:rsidP="00D7698E"/>
    <w:p w14:paraId="209B0474" w14:textId="4B3BA008" w:rsidR="00D7698E" w:rsidRPr="00D7698E" w:rsidRDefault="00D7698E" w:rsidP="00D7698E">
      <w:pPr>
        <w:rPr>
          <w:b/>
          <w:bCs/>
        </w:rPr>
      </w:pPr>
      <w:r w:rsidRPr="00D7698E">
        <w:rPr>
          <w:b/>
          <w:bCs/>
        </w:rPr>
        <w:t xml:space="preserve"> Elbow Point Analysis:</w:t>
      </w:r>
    </w:p>
    <w:p w14:paraId="76069BE5" w14:textId="77777777" w:rsidR="00D7698E" w:rsidRPr="00D7698E" w:rsidRDefault="00D7698E" w:rsidP="00D7698E">
      <w:pPr>
        <w:numPr>
          <w:ilvl w:val="0"/>
          <w:numId w:val="8"/>
        </w:numPr>
      </w:pPr>
      <w:r w:rsidRPr="00D7698E">
        <w:t xml:space="preserve">From the plot, there is a </w:t>
      </w:r>
      <w:r w:rsidRPr="00D7698E">
        <w:rPr>
          <w:b/>
          <w:bCs/>
        </w:rPr>
        <w:t>steep drop</w:t>
      </w:r>
      <w:r w:rsidRPr="00D7698E">
        <w:t xml:space="preserve"> in inertia from </w:t>
      </w:r>
      <w:r w:rsidRPr="00D7698E">
        <w:rPr>
          <w:b/>
          <w:bCs/>
        </w:rPr>
        <w:t>k=1 to k=3</w:t>
      </w:r>
      <w:r w:rsidRPr="00D7698E">
        <w:t>.</w:t>
      </w:r>
    </w:p>
    <w:p w14:paraId="7697A483" w14:textId="77777777" w:rsidR="00D7698E" w:rsidRPr="00D7698E" w:rsidRDefault="00D7698E" w:rsidP="00D7698E">
      <w:pPr>
        <w:numPr>
          <w:ilvl w:val="0"/>
          <w:numId w:val="8"/>
        </w:numPr>
      </w:pPr>
      <w:r w:rsidRPr="00D7698E">
        <w:t xml:space="preserve">After </w:t>
      </w:r>
      <w:r w:rsidRPr="00D7698E">
        <w:rPr>
          <w:b/>
          <w:bCs/>
        </w:rPr>
        <w:t>k=4</w:t>
      </w:r>
      <w:r w:rsidRPr="00D7698E">
        <w:t>, the rate of decrease becomes much more gradual and flattens.</w:t>
      </w:r>
    </w:p>
    <w:p w14:paraId="328F2D67" w14:textId="7EF90AA8" w:rsidR="00D7698E" w:rsidRPr="00D7698E" w:rsidRDefault="00D7698E" w:rsidP="00D7698E">
      <w:r w:rsidRPr="00D7698E">
        <w:rPr>
          <w:b/>
          <w:bCs/>
        </w:rPr>
        <w:t>The elbow (bend) appears clearly at k = 4</w:t>
      </w:r>
      <w:r w:rsidRPr="00D7698E">
        <w:t xml:space="preserve">, suggesting that using </w:t>
      </w:r>
      <w:r w:rsidRPr="00D7698E">
        <w:rPr>
          <w:b/>
          <w:bCs/>
        </w:rPr>
        <w:t>4 clusters</w:t>
      </w:r>
      <w:r w:rsidRPr="00D7698E">
        <w:t xml:space="preserve"> is the best trade-off between reducing inertia and keeping the model simple.</w:t>
      </w:r>
    </w:p>
    <w:p w14:paraId="314E551D" w14:textId="77777777" w:rsidR="005E412D" w:rsidRPr="006312F6" w:rsidRDefault="005E412D" w:rsidP="00D7698E"/>
    <w:p w14:paraId="48DA0E8C" w14:textId="77777777" w:rsidR="00D7698E" w:rsidRPr="00D7698E" w:rsidRDefault="00D7698E" w:rsidP="00D7698E">
      <w:pPr>
        <w:rPr>
          <w:b/>
          <w:bCs/>
        </w:rPr>
      </w:pPr>
      <w:r w:rsidRPr="00D7698E">
        <w:rPr>
          <w:b/>
          <w:bCs/>
        </w:rPr>
        <w:t>Key Insights for Driver Allocation</w:t>
      </w:r>
    </w:p>
    <w:p w14:paraId="706CE4A0" w14:textId="7B2F8D9D" w:rsidR="00D7698E" w:rsidRPr="00D7698E" w:rsidRDefault="00D7698E" w:rsidP="00D7698E">
      <w:pPr>
        <w:ind w:left="720"/>
      </w:pPr>
    </w:p>
    <w:p w14:paraId="1C8BD12D" w14:textId="6ADC2A02" w:rsidR="00D7698E" w:rsidRPr="00D7698E" w:rsidRDefault="00D7698E" w:rsidP="00D7698E">
      <w:pPr>
        <w:rPr>
          <w:b/>
          <w:bCs/>
        </w:rPr>
      </w:pPr>
      <w:r w:rsidRPr="00D7698E">
        <w:rPr>
          <w:b/>
          <w:bCs/>
        </w:rPr>
        <w:t xml:space="preserve">1. Demand Clusters Identified (via </w:t>
      </w:r>
      <w:proofErr w:type="spellStart"/>
      <w:r w:rsidRPr="00D7698E">
        <w:rPr>
          <w:b/>
          <w:bCs/>
        </w:rPr>
        <w:t>KMeans</w:t>
      </w:r>
      <w:proofErr w:type="spellEnd"/>
      <w:r w:rsidRPr="00D7698E">
        <w:rPr>
          <w:b/>
          <w:bCs/>
        </w:rPr>
        <w:t xml:space="preserve"> Clustering)</w:t>
      </w:r>
    </w:p>
    <w:p w14:paraId="3AE47959" w14:textId="0D167006" w:rsidR="00D7698E" w:rsidRPr="00D7698E" w:rsidRDefault="00D7698E" w:rsidP="00D7698E">
      <w:pPr>
        <w:ind w:left="720"/>
      </w:pPr>
      <w:r w:rsidRPr="00D7698E">
        <w:t xml:space="preserve">Using </w:t>
      </w:r>
      <w:proofErr w:type="spellStart"/>
      <w:r w:rsidRPr="00D7698E">
        <w:t>KMeans</w:t>
      </w:r>
      <w:proofErr w:type="spellEnd"/>
      <w:r w:rsidRPr="00D7698E">
        <w:t xml:space="preserve">, </w:t>
      </w:r>
      <w:proofErr w:type="spellStart"/>
      <w:r>
        <w:t>i</w:t>
      </w:r>
      <w:proofErr w:type="spellEnd"/>
      <w:r w:rsidRPr="00D7698E">
        <w:t xml:space="preserve"> grouped regions/zones with </w:t>
      </w:r>
      <w:r w:rsidRPr="00D7698E">
        <w:rPr>
          <w:b/>
          <w:bCs/>
        </w:rPr>
        <w:t>similar demand behavior</w:t>
      </w:r>
      <w:r w:rsidRPr="00D7698E">
        <w:t>.</w:t>
      </w:r>
    </w:p>
    <w:p w14:paraId="6A10288A" w14:textId="77777777" w:rsidR="00D7698E" w:rsidRPr="00D7698E" w:rsidRDefault="00D7698E" w:rsidP="00D7698E">
      <w:pPr>
        <w:ind w:left="720"/>
        <w:rPr>
          <w:b/>
          <w:bCs/>
        </w:rPr>
      </w:pPr>
      <w:r w:rsidRPr="00D7698E">
        <w:rPr>
          <w:b/>
          <w:bCs/>
        </w:rPr>
        <w:t>Insights:</w:t>
      </w:r>
    </w:p>
    <w:p w14:paraId="08F034D7" w14:textId="77777777" w:rsidR="00D7698E" w:rsidRPr="00D7698E" w:rsidRDefault="00D7698E" w:rsidP="00D7698E">
      <w:pPr>
        <w:numPr>
          <w:ilvl w:val="0"/>
          <w:numId w:val="10"/>
        </w:numPr>
      </w:pPr>
      <w:r w:rsidRPr="00D7698E">
        <w:rPr>
          <w:b/>
          <w:bCs/>
        </w:rPr>
        <w:t>Cluster 0</w:t>
      </w:r>
      <w:r w:rsidRPr="00D7698E">
        <w:t xml:space="preserve"> (e.g.): High ride requests in early mornings and evenings → likely </w:t>
      </w:r>
      <w:r w:rsidRPr="00D7698E">
        <w:rPr>
          <w:b/>
          <w:bCs/>
        </w:rPr>
        <w:t>residential zones</w:t>
      </w:r>
      <w:r w:rsidRPr="00D7698E">
        <w:t>.</w:t>
      </w:r>
    </w:p>
    <w:p w14:paraId="0227D581" w14:textId="77777777" w:rsidR="00D7698E" w:rsidRPr="00D7698E" w:rsidRDefault="00D7698E" w:rsidP="00D7698E">
      <w:pPr>
        <w:numPr>
          <w:ilvl w:val="0"/>
          <w:numId w:val="10"/>
        </w:numPr>
      </w:pPr>
      <w:r w:rsidRPr="00D7698E">
        <w:rPr>
          <w:b/>
          <w:bCs/>
        </w:rPr>
        <w:t>Cluster 1</w:t>
      </w:r>
      <w:r w:rsidRPr="00D7698E">
        <w:t xml:space="preserve"> (e.g.): Peak ride requests around midday → possibly </w:t>
      </w:r>
      <w:r w:rsidRPr="00D7698E">
        <w:rPr>
          <w:b/>
          <w:bCs/>
        </w:rPr>
        <w:t>shopping or business districts</w:t>
      </w:r>
      <w:r w:rsidRPr="00D7698E">
        <w:t>.</w:t>
      </w:r>
    </w:p>
    <w:p w14:paraId="4D366E95" w14:textId="77777777" w:rsidR="00D7698E" w:rsidRPr="00D7698E" w:rsidRDefault="00D7698E" w:rsidP="00D7698E">
      <w:pPr>
        <w:numPr>
          <w:ilvl w:val="0"/>
          <w:numId w:val="10"/>
        </w:numPr>
      </w:pPr>
      <w:r w:rsidRPr="00D7698E">
        <w:rPr>
          <w:b/>
          <w:bCs/>
        </w:rPr>
        <w:t>Cluster 2</w:t>
      </w:r>
      <w:r w:rsidRPr="00D7698E">
        <w:t xml:space="preserve"> (e.g.): Consistently low demand → </w:t>
      </w:r>
      <w:r w:rsidRPr="00D7698E">
        <w:rPr>
          <w:b/>
          <w:bCs/>
        </w:rPr>
        <w:t>rural or less busy zones</w:t>
      </w:r>
      <w:r w:rsidRPr="00D7698E">
        <w:t>.</w:t>
      </w:r>
    </w:p>
    <w:p w14:paraId="5E9A273A" w14:textId="77777777" w:rsidR="006312F6" w:rsidRPr="00460FB3" w:rsidRDefault="006312F6" w:rsidP="006312F6">
      <w:pPr>
        <w:ind w:left="720"/>
      </w:pPr>
    </w:p>
    <w:p w14:paraId="12349F88" w14:textId="77777777" w:rsidR="006312F6" w:rsidRDefault="006312F6" w:rsidP="006312F6">
      <w:pPr>
        <w:ind w:left="720"/>
      </w:pPr>
    </w:p>
    <w:p w14:paraId="78E270F6" w14:textId="232890D7" w:rsidR="006312F6" w:rsidRPr="006312F6" w:rsidRDefault="006312F6" w:rsidP="006312F6">
      <w:pPr>
        <w:rPr>
          <w:b/>
          <w:bCs/>
        </w:rPr>
      </w:pPr>
      <w:r>
        <w:rPr>
          <w:b/>
          <w:bCs/>
        </w:rPr>
        <w:t xml:space="preserve">Step </w:t>
      </w:r>
      <w:proofErr w:type="gramStart"/>
      <w:r>
        <w:rPr>
          <w:b/>
          <w:bCs/>
        </w:rPr>
        <w:t>3 .</w:t>
      </w:r>
      <w:proofErr w:type="gramEnd"/>
      <w:r>
        <w:rPr>
          <w:b/>
          <w:bCs/>
        </w:rPr>
        <w:t xml:space="preserve"> </w:t>
      </w:r>
      <w:r w:rsidRPr="006312F6">
        <w:rPr>
          <w:b/>
          <w:bCs/>
        </w:rPr>
        <w:t>Machine Learning Model Building</w:t>
      </w:r>
    </w:p>
    <w:p w14:paraId="2214863B" w14:textId="3CE46020" w:rsidR="006312F6" w:rsidRPr="006312F6" w:rsidRDefault="006312F6" w:rsidP="006312F6">
      <w:pPr>
        <w:ind w:left="720"/>
        <w:rPr>
          <w:b/>
          <w:bCs/>
        </w:rPr>
      </w:pPr>
      <w:r w:rsidRPr="006312F6">
        <w:rPr>
          <w:b/>
          <w:bCs/>
        </w:rPr>
        <w:t xml:space="preserve"> Features Used:</w:t>
      </w:r>
    </w:p>
    <w:p w14:paraId="086E3877" w14:textId="77777777" w:rsidR="006312F6" w:rsidRPr="006312F6" w:rsidRDefault="006312F6" w:rsidP="006312F6">
      <w:pPr>
        <w:numPr>
          <w:ilvl w:val="0"/>
          <w:numId w:val="5"/>
        </w:numPr>
      </w:pPr>
      <w:r w:rsidRPr="006312F6">
        <w:t xml:space="preserve">temp, humidity, windspeed, hour, </w:t>
      </w:r>
      <w:proofErr w:type="spellStart"/>
      <w:r w:rsidRPr="006312F6">
        <w:t>dayofweek</w:t>
      </w:r>
      <w:proofErr w:type="spellEnd"/>
      <w:r w:rsidRPr="006312F6">
        <w:t>, cluster</w:t>
      </w:r>
    </w:p>
    <w:p w14:paraId="0778D519" w14:textId="6001B75D" w:rsidR="006312F6" w:rsidRPr="006312F6" w:rsidRDefault="006312F6" w:rsidP="006312F6">
      <w:pPr>
        <w:ind w:left="720"/>
        <w:rPr>
          <w:b/>
          <w:bCs/>
        </w:rPr>
      </w:pPr>
      <w:r w:rsidRPr="006312F6">
        <w:rPr>
          <w:b/>
          <w:bCs/>
        </w:rPr>
        <w:t xml:space="preserve"> Models Trained:</w:t>
      </w:r>
    </w:p>
    <w:p w14:paraId="4193C579" w14:textId="77777777" w:rsidR="006312F6" w:rsidRPr="006312F6" w:rsidRDefault="006312F6" w:rsidP="006312F6">
      <w:pPr>
        <w:numPr>
          <w:ilvl w:val="0"/>
          <w:numId w:val="6"/>
        </w:numPr>
      </w:pPr>
      <w:r w:rsidRPr="006312F6">
        <w:rPr>
          <w:b/>
          <w:bCs/>
        </w:rPr>
        <w:t>Linear Regression</w:t>
      </w:r>
    </w:p>
    <w:p w14:paraId="5D0B7EEF" w14:textId="77777777" w:rsidR="006312F6" w:rsidRPr="006312F6" w:rsidRDefault="006312F6" w:rsidP="006312F6">
      <w:pPr>
        <w:numPr>
          <w:ilvl w:val="0"/>
          <w:numId w:val="6"/>
        </w:numPr>
      </w:pPr>
      <w:r w:rsidRPr="006312F6">
        <w:rPr>
          <w:b/>
          <w:bCs/>
        </w:rPr>
        <w:t>Random Forest Regressor</w:t>
      </w:r>
    </w:p>
    <w:bookmarkEnd w:id="0"/>
    <w:p w14:paraId="3B955F54" w14:textId="77777777" w:rsidR="006312F6" w:rsidRPr="006312F6" w:rsidRDefault="006312F6" w:rsidP="006312F6">
      <w:pPr>
        <w:ind w:left="720"/>
      </w:pPr>
    </w:p>
    <w:p w14:paraId="00C306CA" w14:textId="77777777" w:rsidR="00460FB3" w:rsidRPr="00460FB3" w:rsidRDefault="00460FB3" w:rsidP="00460FB3"/>
    <w:p w14:paraId="5AE9B65B" w14:textId="77777777" w:rsidR="00570C0A" w:rsidRDefault="00570C0A"/>
    <w:sectPr w:rsidR="0057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644B48" w14:textId="77777777" w:rsidR="008351E7" w:rsidRDefault="008351E7" w:rsidP="006312F6">
      <w:pPr>
        <w:spacing w:after="0" w:line="240" w:lineRule="auto"/>
      </w:pPr>
      <w:r>
        <w:separator/>
      </w:r>
    </w:p>
  </w:endnote>
  <w:endnote w:type="continuationSeparator" w:id="0">
    <w:p w14:paraId="3A1BAB29" w14:textId="77777777" w:rsidR="008351E7" w:rsidRDefault="008351E7" w:rsidP="00631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1D93D" w14:textId="77777777" w:rsidR="008351E7" w:rsidRDefault="008351E7" w:rsidP="006312F6">
      <w:pPr>
        <w:spacing w:after="0" w:line="240" w:lineRule="auto"/>
      </w:pPr>
      <w:r>
        <w:separator/>
      </w:r>
    </w:p>
  </w:footnote>
  <w:footnote w:type="continuationSeparator" w:id="0">
    <w:p w14:paraId="55EB6F6A" w14:textId="77777777" w:rsidR="008351E7" w:rsidRDefault="008351E7" w:rsidP="006312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555B9"/>
    <w:multiLevelType w:val="multilevel"/>
    <w:tmpl w:val="E762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06E91"/>
    <w:multiLevelType w:val="multilevel"/>
    <w:tmpl w:val="FDFE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7176F"/>
    <w:multiLevelType w:val="multilevel"/>
    <w:tmpl w:val="8A0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163B5"/>
    <w:multiLevelType w:val="multilevel"/>
    <w:tmpl w:val="A0FE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F02ADE"/>
    <w:multiLevelType w:val="multilevel"/>
    <w:tmpl w:val="A9B4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644A5"/>
    <w:multiLevelType w:val="multilevel"/>
    <w:tmpl w:val="6F4E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94D7A"/>
    <w:multiLevelType w:val="multilevel"/>
    <w:tmpl w:val="0D62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F4421"/>
    <w:multiLevelType w:val="multilevel"/>
    <w:tmpl w:val="F722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2F1CFB"/>
    <w:multiLevelType w:val="multilevel"/>
    <w:tmpl w:val="F61A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F28EF"/>
    <w:multiLevelType w:val="multilevel"/>
    <w:tmpl w:val="25EE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B3"/>
    <w:rsid w:val="00321BF2"/>
    <w:rsid w:val="00460FB3"/>
    <w:rsid w:val="00570C0A"/>
    <w:rsid w:val="005E412D"/>
    <w:rsid w:val="006312F6"/>
    <w:rsid w:val="008351E7"/>
    <w:rsid w:val="00D7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B598"/>
  <w15:chartTrackingRefBased/>
  <w15:docId w15:val="{2E359014-B3D0-4057-B4EC-E6E9E999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F6"/>
  </w:style>
  <w:style w:type="paragraph" w:styleId="Footer">
    <w:name w:val="footer"/>
    <w:basedOn w:val="Normal"/>
    <w:link w:val="FooterChar"/>
    <w:uiPriority w:val="99"/>
    <w:unhideWhenUsed/>
    <w:rsid w:val="00631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8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Njoki</dc:creator>
  <cp:keywords/>
  <dc:description/>
  <cp:lastModifiedBy>Keziah Njoki</cp:lastModifiedBy>
  <cp:revision>1</cp:revision>
  <dcterms:created xsi:type="dcterms:W3CDTF">2025-07-31T08:42:00Z</dcterms:created>
  <dcterms:modified xsi:type="dcterms:W3CDTF">2025-07-31T09:48:00Z</dcterms:modified>
</cp:coreProperties>
</file>