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5734"/>
        <w:gridCol w:w="2697"/>
      </w:tblGrid>
      <w:tr w:rsidR="00AD6E6B" w:rsidRPr="00540FBA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Pr="004D0182" w:rsidRDefault="00AD6E6B" w:rsidP="00540FBA">
            <w:pPr>
              <w:jc w:val="right"/>
              <w:rPr>
                <w:noProof/>
                <w:lang w:val="es-ES_tradnl"/>
              </w:rPr>
            </w:pPr>
          </w:p>
        </w:tc>
        <w:tc>
          <w:tcPr>
            <w:tcW w:w="8431" w:type="dxa"/>
            <w:gridSpan w:val="2"/>
            <w:shd w:val="clear" w:color="auto" w:fill="auto"/>
          </w:tcPr>
          <w:p w:rsidR="00AD6E6B" w:rsidRPr="00540FBA" w:rsidRDefault="00F1113C" w:rsidP="00540FBA">
            <w:pPr>
              <w:pStyle w:val="Puesto"/>
              <w:jc w:val="right"/>
              <w:rPr>
                <w:noProof/>
                <w:sz w:val="72"/>
                <w:lang w:val="es-ES_tradnl"/>
              </w:rPr>
            </w:pPr>
            <w:r w:rsidRPr="00540FBA">
              <w:rPr>
                <w:noProof/>
                <w:sz w:val="72"/>
                <w:lang w:val="es-ES_tradnl"/>
              </w:rPr>
              <w:t>Presupuesto</w:t>
            </w:r>
          </w:p>
        </w:tc>
      </w:tr>
      <w:tr w:rsidR="00F56369" w:rsidRPr="004D0182" w:rsidTr="004D0182">
        <w:trPr>
          <w:trHeight w:val="288"/>
          <w:jc w:val="center"/>
        </w:trPr>
        <w:tc>
          <w:tcPr>
            <w:tcW w:w="7383" w:type="dxa"/>
            <w:gridSpan w:val="2"/>
            <w:shd w:val="clear" w:color="auto" w:fill="auto"/>
            <w:tcMar>
              <w:top w:w="0" w:type="dxa"/>
            </w:tcMar>
          </w:tcPr>
          <w:p w:rsidR="00F56369" w:rsidRPr="004D0182" w:rsidRDefault="00F56369" w:rsidP="00B163BA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697" w:type="dxa"/>
            <w:shd w:val="clear" w:color="auto" w:fill="auto"/>
          </w:tcPr>
          <w:p w:rsidR="00F56369" w:rsidRPr="004D0182" w:rsidRDefault="00F56369" w:rsidP="002046DE">
            <w:pPr>
              <w:pStyle w:val="DateandNumb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Fecha: </w:t>
            </w:r>
            <w:sdt>
              <w:sdtPr>
                <w:rPr>
                  <w:noProof/>
                  <w:lang w:val="es-ES_tradnl"/>
                </w:rPr>
                <w:id w:val="716560726"/>
                <w:placeholder>
                  <w:docPart w:val="0C3D37C957DD49EEB0F7A6E911F40855"/>
                </w:placeholder>
                <w:date w:fullDate="2015-01-25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AD7AC1">
                  <w:rPr>
                    <w:noProof/>
                    <w:lang w:val="es-ES"/>
                  </w:rPr>
                  <w:t>25/01/2015</w:t>
                </w:r>
              </w:sdtContent>
            </w:sdt>
          </w:p>
          <w:p w:rsidR="00663E19" w:rsidRPr="004D0182" w:rsidRDefault="009C1689" w:rsidP="00E644BD">
            <w:pPr>
              <w:pStyle w:val="DateandNumb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FACTURA Nº </w:t>
            </w:r>
            <w:sdt>
              <w:sdtPr>
                <w:rPr>
                  <w:noProof/>
                  <w:lang w:val="es-ES_tradnl"/>
                </w:rPr>
                <w:id w:val="716560728"/>
                <w:placeholder>
                  <w:docPart w:val="D90447A422B940ACAEC403658C0D1AE8"/>
                </w:placeholder>
              </w:sdtPr>
              <w:sdtEndPr/>
              <w:sdtContent>
                <w:r w:rsidR="00B163BA">
                  <w:rPr>
                    <w:noProof/>
                    <w:lang w:val="es-ES_tradnl"/>
                  </w:rPr>
                  <w:t>001</w:t>
                </w:r>
              </w:sdtContent>
            </w:sdt>
          </w:p>
        </w:tc>
      </w:tr>
      <w:tr w:rsidR="00FF6275" w:rsidRPr="004D0182" w:rsidTr="004D0182">
        <w:trPr>
          <w:trHeight w:val="1155"/>
          <w:jc w:val="center"/>
        </w:trPr>
        <w:tc>
          <w:tcPr>
            <w:tcW w:w="7383" w:type="dxa"/>
            <w:gridSpan w:val="2"/>
            <w:shd w:val="clear" w:color="auto" w:fill="auto"/>
            <w:tcMar>
              <w:top w:w="0" w:type="dxa"/>
            </w:tcMar>
          </w:tcPr>
          <w:p w:rsidR="00FF6275" w:rsidRPr="004D0182" w:rsidRDefault="00FF6275" w:rsidP="00FF6275">
            <w:pPr>
              <w:pStyle w:val="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PARA</w:t>
            </w:r>
          </w:p>
        </w:tc>
        <w:tc>
          <w:tcPr>
            <w:tcW w:w="2697" w:type="dxa"/>
            <w:shd w:val="clear" w:color="auto" w:fill="auto"/>
          </w:tcPr>
          <w:sdt>
            <w:sdtPr>
              <w:rPr>
                <w:noProof/>
                <w:lang w:val="es-ES_tradnl"/>
              </w:rPr>
              <w:id w:val="716560479"/>
              <w:placeholder>
                <w:docPart w:val="59BE1E5A7A6142398B92DF2645C8D767"/>
              </w:placeholder>
            </w:sdtPr>
            <w:sdtEndPr/>
            <w:sdtContent>
              <w:p w:rsidR="00304BC4" w:rsidRPr="004D0182" w:rsidRDefault="00AC3A17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Ing. Ca</w:t>
                </w:r>
                <w:r w:rsidR="00B163BA">
                  <w:rPr>
                    <w:noProof/>
                    <w:lang w:val="es-ES_tradnl"/>
                  </w:rPr>
                  <w:t>sandra Delgado</w:t>
                </w:r>
              </w:p>
            </w:sdtContent>
          </w:sdt>
          <w:sdt>
            <w:sdtPr>
              <w:rPr>
                <w:noProof/>
                <w:color w:val="808080"/>
                <w:lang w:val="es-ES_tradnl"/>
              </w:rPr>
              <w:id w:val="716560481"/>
              <w:placeholder>
                <w:docPart w:val="4FC383DA85024173A94D2953FFBD1243"/>
              </w:placeholder>
            </w:sdtPr>
            <w:sdtEndPr/>
            <w:sdtContent>
              <w:p w:rsidR="00304BC4" w:rsidRPr="004D0182" w:rsidRDefault="00B163BA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>
                  <w:rPr>
                    <w:noProof/>
                    <w:color w:val="808080"/>
                    <w:lang w:val="es-ES_tradnl"/>
                  </w:rPr>
                  <w:t>Universidad Bicentenaria de Aragua</w:t>
                </w:r>
              </w:p>
            </w:sdtContent>
          </w:sdt>
          <w:p w:rsidR="00304BC4" w:rsidRPr="004D0182" w:rsidRDefault="00B163BA" w:rsidP="00304BC4">
            <w:pPr>
              <w:pStyle w:val="rightalignedtex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1301 </w:t>
            </w:r>
            <w:sdt>
              <w:sdtPr>
                <w:rPr>
                  <w:noProof/>
                  <w:lang w:val="es-ES_tradnl"/>
                </w:rPr>
                <w:id w:val="716560486"/>
                <w:placeholder>
                  <w:docPart w:val="0F0E0B04E3C84988A0DD97CB2D427D5A"/>
                </w:placeholder>
              </w:sdtPr>
              <w:sdtEndPr/>
              <w:sdtContent>
                <w:r>
                  <w:rPr>
                    <w:noProof/>
                    <w:lang w:val="es-ES_tradnl"/>
                  </w:rPr>
                  <w:t>,San Antonio, Miranda</w:t>
                </w:r>
              </w:sdtContent>
            </w:sdt>
          </w:p>
          <w:sdt>
            <w:sdtPr>
              <w:rPr>
                <w:noProof/>
                <w:color w:val="808080"/>
                <w:lang w:val="es-ES_tradnl"/>
              </w:rPr>
              <w:id w:val="716560491"/>
              <w:placeholder>
                <w:docPart w:val="2A0BA306DF4547F0A8F5971C08ED1C5D"/>
              </w:placeholder>
            </w:sdtPr>
            <w:sdtEndPr/>
            <w:sdtContent>
              <w:p w:rsidR="00FF6275" w:rsidRPr="004D0182" w:rsidRDefault="001165D7" w:rsidP="00B163BA">
                <w:pPr>
                  <w:pStyle w:val="rightalignedtext"/>
                  <w:rPr>
                    <w:noProof/>
                    <w:lang w:val="es-ES_tradnl"/>
                  </w:rPr>
                </w:pPr>
                <w:r>
                  <w:rPr>
                    <w:noProof/>
                    <w:color w:val="808080"/>
                    <w:lang w:val="es-ES_tradnl"/>
                  </w:rPr>
                  <w:t>0412.581.6570</w:t>
                </w:r>
              </w:p>
            </w:sdtContent>
          </w:sdt>
        </w:tc>
      </w:tr>
    </w:tbl>
    <w:p w:rsidR="00954EF9" w:rsidRPr="004D0182" w:rsidRDefault="00954EF9" w:rsidP="004F202D">
      <w:pPr>
        <w:rPr>
          <w:noProof/>
          <w:lang w:val="es-ES_trad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4"/>
        <w:gridCol w:w="850"/>
        <w:gridCol w:w="1418"/>
        <w:gridCol w:w="1843"/>
        <w:gridCol w:w="1701"/>
        <w:gridCol w:w="1842"/>
        <w:gridCol w:w="1422"/>
      </w:tblGrid>
      <w:tr w:rsidR="004D0182" w:rsidRPr="004D0182" w:rsidTr="004E130B">
        <w:trPr>
          <w:cantSplit/>
          <w:trHeight w:val="216"/>
          <w:jc w:val="center"/>
        </w:trPr>
        <w:tc>
          <w:tcPr>
            <w:tcW w:w="100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4D0182" w:rsidRDefault="000F1048" w:rsidP="00822681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noProof/>
                <w:lang w:val="es-ES_tradnl"/>
              </w:rPr>
              <w:t>Vendedor</w:t>
            </w:r>
          </w:p>
        </w:tc>
        <w:tc>
          <w:tcPr>
            <w:tcW w:w="8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4D0182" w:rsidRDefault="00AD7AC1" w:rsidP="00822681">
            <w:pPr>
              <w:pStyle w:val="ColumnHeadings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Moneda</w:t>
            </w:r>
          </w:p>
        </w:tc>
        <w:tc>
          <w:tcPr>
            <w:tcW w:w="141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4D0182" w:rsidRDefault="000F1048" w:rsidP="00822681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noProof/>
                <w:lang w:val="es-ES_tradnl"/>
              </w:rPr>
              <w:t>Modo de envío</w:t>
            </w:r>
          </w:p>
        </w:tc>
        <w:tc>
          <w:tcPr>
            <w:tcW w:w="18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4D0182" w:rsidRDefault="000F1048" w:rsidP="00822681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noProof/>
                <w:lang w:val="es-ES_tradnl"/>
              </w:rPr>
              <w:t>Condiciones de envío</w:t>
            </w:r>
          </w:p>
        </w:tc>
        <w:tc>
          <w:tcPr>
            <w:tcW w:w="170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4D0182" w:rsidRDefault="000F1048" w:rsidP="00822681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noProof/>
                <w:lang w:val="es-ES_tradnl"/>
              </w:rPr>
              <w:t>Fecha de entrega</w:t>
            </w:r>
          </w:p>
        </w:tc>
        <w:tc>
          <w:tcPr>
            <w:tcW w:w="184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4D0182" w:rsidRDefault="000F1048" w:rsidP="00822681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noProof/>
                <w:lang w:val="es-ES_tradnl"/>
              </w:rPr>
              <w:t>Condiciones de pago</w:t>
            </w:r>
          </w:p>
        </w:tc>
        <w:tc>
          <w:tcPr>
            <w:tcW w:w="142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F1048" w:rsidRPr="004D0182" w:rsidRDefault="000F1048" w:rsidP="00822681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noProof/>
                <w:lang w:val="es-ES_tradnl"/>
              </w:rPr>
              <w:t>Fecha de vencimiento</w:t>
            </w:r>
          </w:p>
        </w:tc>
      </w:tr>
      <w:tr w:rsidR="00543E70" w:rsidRPr="004D0182" w:rsidTr="004E130B">
        <w:trPr>
          <w:cantSplit/>
          <w:trHeight w:val="216"/>
          <w:jc w:val="center"/>
        </w:trPr>
        <w:tc>
          <w:tcPr>
            <w:tcW w:w="100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4D0182" w:rsidRDefault="00AC3A17" w:rsidP="002455B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PAS</w:t>
            </w:r>
            <w:r w:rsidR="00E644BD">
              <w:rPr>
                <w:noProof/>
                <w:lang w:val="es-ES_tradnl"/>
              </w:rPr>
              <w:t>, C.A</w:t>
            </w:r>
          </w:p>
        </w:tc>
        <w:tc>
          <w:tcPr>
            <w:tcW w:w="8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4D0182" w:rsidRDefault="00AD7AC1" w:rsidP="002455B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VEF</w:t>
            </w:r>
          </w:p>
        </w:tc>
        <w:tc>
          <w:tcPr>
            <w:tcW w:w="141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4D0182" w:rsidRDefault="00E644BD" w:rsidP="00E644BD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No plica</w:t>
            </w:r>
          </w:p>
        </w:tc>
        <w:tc>
          <w:tcPr>
            <w:tcW w:w="18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4D0182" w:rsidRDefault="00E644BD" w:rsidP="00E644BD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No aplica</w:t>
            </w:r>
          </w:p>
        </w:tc>
        <w:tc>
          <w:tcPr>
            <w:tcW w:w="170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4D0182" w:rsidRDefault="00822681" w:rsidP="00E644BD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28/01/2015</w:t>
            </w:r>
          </w:p>
        </w:tc>
        <w:tc>
          <w:tcPr>
            <w:tcW w:w="184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4D0182" w:rsidRDefault="00701639" w:rsidP="002455B1">
            <w:pPr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lang w:val="es-ES_tradnl"/>
              </w:rPr>
              <w:t>Pago contra e</w:t>
            </w:r>
            <w:bookmarkStart w:id="0" w:name="_GoBack"/>
            <w:bookmarkEnd w:id="0"/>
            <w:r w:rsidRPr="004D0182">
              <w:rPr>
                <w:rFonts w:ascii="Microsoft Sans Serif" w:hAnsi="Microsoft Sans Serif"/>
                <w:noProof/>
                <w:lang w:val="es-ES_tradnl"/>
              </w:rPr>
              <w:t>ntrega</w:t>
            </w:r>
          </w:p>
        </w:tc>
        <w:tc>
          <w:tcPr>
            <w:tcW w:w="142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0F1048" w:rsidRPr="004D0182" w:rsidRDefault="00822681" w:rsidP="00E644BD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15/02/2015</w:t>
            </w:r>
          </w:p>
        </w:tc>
      </w:tr>
    </w:tbl>
    <w:p w:rsidR="009C1689" w:rsidRPr="004D0182" w:rsidRDefault="009C1689" w:rsidP="00F56369">
      <w:pPr>
        <w:rPr>
          <w:noProof/>
          <w:lang w:val="es-ES_trad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65"/>
        <w:gridCol w:w="1409"/>
        <w:gridCol w:w="2418"/>
        <w:gridCol w:w="1915"/>
        <w:gridCol w:w="1637"/>
        <w:gridCol w:w="1636"/>
      </w:tblGrid>
      <w:tr w:rsidR="00540FBA" w:rsidRPr="004D0182" w:rsidTr="00540FBA">
        <w:trPr>
          <w:cantSplit/>
          <w:trHeight w:val="216"/>
          <w:jc w:val="center"/>
        </w:trPr>
        <w:tc>
          <w:tcPr>
            <w:tcW w:w="106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auto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4D0182" w:rsidRDefault="00F1654D" w:rsidP="00822681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noProof/>
                <w:lang w:val="es-ES_tradnl"/>
              </w:rPr>
              <w:t>Cantidad</w:t>
            </w:r>
          </w:p>
        </w:tc>
        <w:tc>
          <w:tcPr>
            <w:tcW w:w="140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auto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4D0182" w:rsidRDefault="00540FBA" w:rsidP="00822681">
            <w:pPr>
              <w:pStyle w:val="ColumnHeadings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Codigo </w:t>
            </w:r>
            <w:r w:rsidR="00F1654D" w:rsidRPr="004D0182">
              <w:rPr>
                <w:noProof/>
                <w:lang w:val="es-ES_tradnl"/>
              </w:rPr>
              <w:t>de elemento</w:t>
            </w:r>
          </w:p>
        </w:tc>
        <w:tc>
          <w:tcPr>
            <w:tcW w:w="241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auto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4D0182" w:rsidRDefault="00F1654D" w:rsidP="00822681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noProof/>
                <w:lang w:val="es-ES_tradnl"/>
              </w:rPr>
              <w:t>Descripción</w:t>
            </w:r>
          </w:p>
        </w:tc>
        <w:tc>
          <w:tcPr>
            <w:tcW w:w="191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auto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4D0182" w:rsidRDefault="009C1689" w:rsidP="00822681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noProof/>
                <w:lang w:val="es-ES_tradnl"/>
              </w:rPr>
              <w:t>Precio unitario</w:t>
            </w:r>
          </w:p>
        </w:tc>
        <w:tc>
          <w:tcPr>
            <w:tcW w:w="163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auto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4D0182" w:rsidRDefault="009C1689" w:rsidP="00822681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noProof/>
                <w:lang w:val="es-ES_tradnl"/>
              </w:rPr>
              <w:t>Descuento</w:t>
            </w:r>
          </w:p>
        </w:tc>
        <w:tc>
          <w:tcPr>
            <w:tcW w:w="16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auto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4D0182" w:rsidRDefault="00E644BD" w:rsidP="00822681">
            <w:pPr>
              <w:pStyle w:val="ColumnHeadings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Total producto</w:t>
            </w:r>
          </w:p>
        </w:tc>
      </w:tr>
      <w:tr w:rsidR="00540FBA" w:rsidRPr="004D0182" w:rsidTr="00540FBA">
        <w:trPr>
          <w:cantSplit/>
          <w:trHeight w:val="216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681" w:rsidRPr="004D0182" w:rsidRDefault="00822681" w:rsidP="00822681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54D" w:rsidRPr="004D0182" w:rsidRDefault="00822681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00TM1150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54D" w:rsidRPr="004D0182" w:rsidRDefault="00822681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Tarjeta madre Asus z97 deluxe LGA 1150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822681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1.764,00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822681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0%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Default="00822681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1.764,00</w:t>
            </w:r>
          </w:p>
          <w:p w:rsidR="00822681" w:rsidRPr="004D0182" w:rsidRDefault="00822681" w:rsidP="00822681">
            <w:pPr>
              <w:pStyle w:val="Amount"/>
              <w:jc w:val="left"/>
              <w:rPr>
                <w:noProof/>
                <w:lang w:val="es-ES_tradnl"/>
              </w:rPr>
            </w:pPr>
          </w:p>
        </w:tc>
      </w:tr>
      <w:tr w:rsidR="00540FBA" w:rsidRPr="004D0182" w:rsidTr="00540FBA">
        <w:trPr>
          <w:cantSplit/>
          <w:trHeight w:val="216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654D" w:rsidRPr="004D0182" w:rsidRDefault="00822681" w:rsidP="00822681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654D" w:rsidRPr="004D0182" w:rsidRDefault="00822681" w:rsidP="0082268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00PII7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654D" w:rsidRPr="00540FBA" w:rsidRDefault="00822681" w:rsidP="00540FBA">
            <w:pPr>
              <w:rPr>
                <w:noProof/>
                <w:lang w:val="es-ES_tradnl"/>
              </w:rPr>
            </w:pPr>
            <w:r w:rsidRPr="00540FBA">
              <w:rPr>
                <w:noProof/>
                <w:lang w:val="es-ES_tradnl"/>
              </w:rPr>
              <w:t>Procesador Intel Core i5 – 3750k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822681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1.512,00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822681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0%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822681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1.512,00</w:t>
            </w:r>
          </w:p>
        </w:tc>
      </w:tr>
      <w:tr w:rsidR="00822681" w:rsidRPr="004D0182" w:rsidTr="00540FBA">
        <w:trPr>
          <w:cantSplit/>
          <w:trHeight w:val="216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2681" w:rsidRDefault="00822681" w:rsidP="00822681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2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2681" w:rsidRDefault="00822681" w:rsidP="0082268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00RAMR3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2681" w:rsidRDefault="00822681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Tarjeta ram Corsair Vengeance Pro 16gb (8gb x 2)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22681" w:rsidRDefault="00E644BD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598,5</w:t>
            </w:r>
            <w:r w:rsidR="00822681">
              <w:rPr>
                <w:noProof/>
                <w:lang w:val="es-ES_tradnl"/>
              </w:rPr>
              <w:t>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22681" w:rsidRDefault="00822681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0%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22681" w:rsidRDefault="00822681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1.197,00</w:t>
            </w:r>
          </w:p>
        </w:tc>
      </w:tr>
      <w:tr w:rsidR="00822681" w:rsidRPr="004D0182" w:rsidTr="00540FBA">
        <w:trPr>
          <w:cantSplit/>
          <w:trHeight w:val="216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2681" w:rsidRDefault="00822681" w:rsidP="00822681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2681" w:rsidRDefault="00822681" w:rsidP="0082268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00TGTX8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2681" w:rsidRDefault="00822681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Tarjeta grafica MSI GTX 4gb GDDRS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22681" w:rsidRDefault="00B163BA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2.305,00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22681" w:rsidRDefault="00B163BA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0%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22681" w:rsidRDefault="00B163BA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2.305,00</w:t>
            </w:r>
          </w:p>
        </w:tc>
      </w:tr>
      <w:tr w:rsidR="00822681" w:rsidRPr="004D0182" w:rsidTr="00540FBA">
        <w:trPr>
          <w:cantSplit/>
          <w:trHeight w:val="216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2681" w:rsidRDefault="00B163BA" w:rsidP="00822681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2681" w:rsidRDefault="00B163BA" w:rsidP="0082268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00CMV8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22681" w:rsidRPr="00AC3A17" w:rsidRDefault="00B163BA" w:rsidP="00AA16FA">
            <w:pPr>
              <w:rPr>
                <w:noProof/>
                <w:lang w:val="en-US"/>
              </w:rPr>
            </w:pPr>
            <w:r w:rsidRPr="00AC3A17">
              <w:rPr>
                <w:noProof/>
                <w:lang w:val="en-US"/>
              </w:rPr>
              <w:t>Cooler Master V8 GTS 8 hcatpies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22681" w:rsidRDefault="00B163BA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661,50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22681" w:rsidRDefault="00B163BA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0%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22681" w:rsidRDefault="00B163BA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661,50</w:t>
            </w:r>
          </w:p>
        </w:tc>
      </w:tr>
      <w:tr w:rsidR="00B163BA" w:rsidRPr="004D0182" w:rsidTr="00540FBA">
        <w:trPr>
          <w:cantSplit/>
          <w:trHeight w:val="216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163BA" w:rsidRDefault="00B163BA" w:rsidP="00822681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163BA" w:rsidRDefault="00B163BA" w:rsidP="0082268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00SG2TB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163BA" w:rsidRDefault="00B163BA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Seagate Barracuda 2TB sata 6gb/s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163BA" w:rsidRDefault="00B163BA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504,00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163BA" w:rsidRDefault="00B163BA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0%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163BA" w:rsidRDefault="00B163BA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504,00</w:t>
            </w:r>
          </w:p>
        </w:tc>
      </w:tr>
      <w:tr w:rsidR="00B163BA" w:rsidRPr="004D0182" w:rsidTr="00540FBA">
        <w:trPr>
          <w:cantSplit/>
          <w:trHeight w:val="216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163BA" w:rsidRDefault="00B163BA" w:rsidP="00822681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163BA" w:rsidRDefault="00B163BA" w:rsidP="0082268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00FPHCP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163BA" w:rsidRDefault="00B163BA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Fuente de poder Antec HCP-850 Platinum 850w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163BA" w:rsidRDefault="00B163BA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1.442,70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163BA" w:rsidRDefault="00B163BA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0%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163BA" w:rsidRDefault="00B163BA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1.442,70</w:t>
            </w:r>
          </w:p>
        </w:tc>
      </w:tr>
      <w:tr w:rsidR="00B163BA" w:rsidRPr="004D0182" w:rsidTr="00540FBA">
        <w:trPr>
          <w:cantSplit/>
          <w:trHeight w:val="216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163BA" w:rsidRDefault="00E644BD" w:rsidP="00822681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163BA" w:rsidRDefault="00E644BD" w:rsidP="0082268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00CPH820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163BA" w:rsidRDefault="00E644BD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Cajetin Phamton 820 N2XT Blanco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163BA" w:rsidRDefault="00E644BD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1.619,10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163BA" w:rsidRDefault="00B163BA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0%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163BA" w:rsidRDefault="00E644BD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1.619,10</w:t>
            </w:r>
          </w:p>
        </w:tc>
      </w:tr>
      <w:tr w:rsidR="00B163BA" w:rsidRPr="004D0182" w:rsidTr="00540FBA">
        <w:trPr>
          <w:cantSplit/>
          <w:trHeight w:val="216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163BA" w:rsidRDefault="00E644BD" w:rsidP="00822681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163BA" w:rsidRDefault="00E644BD" w:rsidP="0082268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00MNT20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163BA" w:rsidRDefault="00E644BD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Monitor Asus VE 208T 20 pulgadas LED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163BA" w:rsidRDefault="00E644BD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718,20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163BA" w:rsidRDefault="00B163BA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0%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163BA" w:rsidRDefault="00E644BD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718,20</w:t>
            </w:r>
          </w:p>
        </w:tc>
      </w:tr>
      <w:tr w:rsidR="00B163BA" w:rsidRPr="004D0182" w:rsidTr="00540FBA">
        <w:trPr>
          <w:cantSplit/>
          <w:trHeight w:val="216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163BA" w:rsidRDefault="00E644BD" w:rsidP="00822681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163BA" w:rsidRDefault="00E644BD" w:rsidP="0082268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00MSV3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163BA" w:rsidRPr="00AC3A17" w:rsidRDefault="00E644BD" w:rsidP="00AA16FA">
            <w:pPr>
              <w:rPr>
                <w:noProof/>
                <w:lang w:val="en-US"/>
              </w:rPr>
            </w:pPr>
            <w:r w:rsidRPr="00AC3A17">
              <w:rPr>
                <w:noProof/>
                <w:lang w:val="en-US"/>
              </w:rPr>
              <w:t>Mouse Steelseris Kinzu V3 negro y blanco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163BA" w:rsidRDefault="00E644BD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359,10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163BA" w:rsidRDefault="00B163BA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0%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163BA" w:rsidRDefault="00E644BD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359,10</w:t>
            </w:r>
          </w:p>
        </w:tc>
      </w:tr>
      <w:tr w:rsidR="00E644BD" w:rsidRPr="004D0182" w:rsidTr="00540FBA">
        <w:trPr>
          <w:cantSplit/>
          <w:trHeight w:val="216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644BD" w:rsidRDefault="00E644BD" w:rsidP="00822681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644BD" w:rsidRDefault="00E644BD" w:rsidP="0082268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00TCL600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44BD" w:rsidRDefault="00E644BD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Teclado Microsoft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644BD" w:rsidRDefault="00E644BD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107,10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644BD" w:rsidRDefault="00E644BD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0%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644BD" w:rsidRDefault="00E644BD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107,10</w:t>
            </w:r>
          </w:p>
        </w:tc>
      </w:tr>
      <w:tr w:rsidR="00E644BD" w:rsidRPr="004D0182" w:rsidTr="00540FBA">
        <w:trPr>
          <w:cantSplit/>
          <w:trHeight w:val="216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44BD" w:rsidRDefault="00E644BD" w:rsidP="00822681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44BD" w:rsidRDefault="00E644BD" w:rsidP="0082268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LDVD124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44BD" w:rsidRDefault="00E644BD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Lector DVD lition Has 124-14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644BD" w:rsidRDefault="00E644BD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126,00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644BD" w:rsidRDefault="00E644BD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0%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644BD" w:rsidRDefault="00E644BD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126,00</w:t>
            </w:r>
          </w:p>
        </w:tc>
      </w:tr>
      <w:tr w:rsidR="009C1689" w:rsidRPr="004D0182" w:rsidTr="00540FBA">
        <w:trPr>
          <w:cantSplit/>
          <w:trHeight w:val="216"/>
          <w:jc w:val="center"/>
        </w:trPr>
        <w:tc>
          <w:tcPr>
            <w:tcW w:w="680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C1689" w:rsidRPr="004D0182" w:rsidRDefault="009C1689" w:rsidP="00B163BA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Descuento total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4D0182" w:rsidRDefault="001165D7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0%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4D0182" w:rsidRDefault="00540FBA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0,00</w:t>
            </w:r>
          </w:p>
        </w:tc>
      </w:tr>
      <w:tr w:rsidR="00F1654D" w:rsidRPr="004D0182" w:rsidTr="00540FBA">
        <w:trPr>
          <w:cantSplit/>
          <w:trHeight w:val="216"/>
          <w:jc w:val="center"/>
        </w:trPr>
        <w:tc>
          <w:tcPr>
            <w:tcW w:w="844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654D" w:rsidRPr="004D0182" w:rsidRDefault="00F1654D" w:rsidP="00B163BA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Subtotal</w:t>
            </w:r>
            <w:r w:rsidR="001165D7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 </w:t>
            </w:r>
            <w:r w:rsidR="00AD7AC1">
              <w:rPr>
                <w:rFonts w:ascii="Microsoft Sans Serif" w:hAnsi="Microsoft Sans Serif"/>
                <w:noProof/>
                <w:color w:val="808080"/>
                <w:lang w:val="es-ES_tradnl"/>
              </w:rPr>
              <w:t>(Bsf.)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1165D7" w:rsidP="00B163BA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12.315,70 </w:t>
            </w:r>
          </w:p>
        </w:tc>
      </w:tr>
      <w:tr w:rsidR="00F1654D" w:rsidRPr="004D0182" w:rsidTr="00540FBA">
        <w:trPr>
          <w:cantSplit/>
          <w:trHeight w:val="216"/>
          <w:jc w:val="center"/>
        </w:trPr>
        <w:tc>
          <w:tcPr>
            <w:tcW w:w="844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654D" w:rsidRPr="004D0182" w:rsidRDefault="00F1654D" w:rsidP="00B163BA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Impuesto sobre ventas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AD7AC1" w:rsidP="00B163BA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12%</w:t>
            </w:r>
          </w:p>
        </w:tc>
      </w:tr>
      <w:tr w:rsidR="00F1654D" w:rsidRPr="004D0182" w:rsidTr="00540FBA">
        <w:trPr>
          <w:cantSplit/>
          <w:trHeight w:val="216"/>
          <w:jc w:val="center"/>
        </w:trPr>
        <w:tc>
          <w:tcPr>
            <w:tcW w:w="844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654D" w:rsidRPr="004D0182" w:rsidRDefault="00F1654D" w:rsidP="00B163BA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Total</w:t>
            </w:r>
            <w:r w:rsidR="00AD7AC1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 (Bsf.)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AD7AC1" w:rsidP="00B163BA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13.793,58</w:t>
            </w:r>
          </w:p>
        </w:tc>
      </w:tr>
    </w:tbl>
    <w:p w:rsidR="00F1113C" w:rsidRPr="004D0182" w:rsidRDefault="00F1113C" w:rsidP="00F1113C">
      <w:pPr>
        <w:rPr>
          <w:noProof/>
          <w:lang w:val="es-ES_tradnl"/>
        </w:rPr>
      </w:pPr>
    </w:p>
    <w:p w:rsidR="00F1113C" w:rsidRPr="004D0182" w:rsidRDefault="00F1113C" w:rsidP="00F1113C">
      <w:pPr>
        <w:rPr>
          <w:noProof/>
          <w:lang w:val="es-ES_tradnl"/>
        </w:rPr>
      </w:pPr>
    </w:p>
    <w:p w:rsidR="00AD7AC1" w:rsidRDefault="00AD7AC1" w:rsidP="00AD7AC1">
      <w:pPr>
        <w:pStyle w:val="Puesto"/>
        <w:rPr>
          <w:rStyle w:val="nfasisintenso"/>
          <w:color w:val="808080" w:themeColor="background1" w:themeShade="80"/>
        </w:rPr>
      </w:pPr>
    </w:p>
    <w:p w:rsidR="00AD7AC1" w:rsidRDefault="00AD7AC1" w:rsidP="00AD7AC1">
      <w:pPr>
        <w:pStyle w:val="Puesto"/>
        <w:rPr>
          <w:rStyle w:val="nfasisintenso"/>
          <w:color w:val="808080" w:themeColor="background1" w:themeShade="80"/>
        </w:rPr>
      </w:pPr>
    </w:p>
    <w:p w:rsidR="00540FBA" w:rsidRDefault="00540FBA" w:rsidP="00540FBA"/>
    <w:p w:rsidR="00540FBA" w:rsidRDefault="00540FBA" w:rsidP="00540FBA"/>
    <w:p w:rsidR="00540FBA" w:rsidRDefault="00540FBA" w:rsidP="00540FBA"/>
    <w:p w:rsidR="00540FBA" w:rsidRDefault="00540FBA" w:rsidP="00540FBA"/>
    <w:p w:rsidR="00540FBA" w:rsidRDefault="00540FBA" w:rsidP="00540FBA"/>
    <w:p w:rsidR="00540FBA" w:rsidRPr="00540FBA" w:rsidRDefault="00540FBA" w:rsidP="00540FBA"/>
    <w:p w:rsidR="00020861" w:rsidRDefault="00AD7AC1" w:rsidP="00AD7AC1">
      <w:pPr>
        <w:pStyle w:val="Puesto"/>
        <w:jc w:val="center"/>
        <w:rPr>
          <w:rStyle w:val="nfasisintenso"/>
          <w:i w:val="0"/>
          <w:color w:val="808080" w:themeColor="background1" w:themeShade="80"/>
          <w:sz w:val="20"/>
          <w:szCs w:val="20"/>
        </w:rPr>
      </w:pPr>
      <w:r w:rsidRPr="00AD7AC1">
        <w:rPr>
          <w:rStyle w:val="nfasisintenso"/>
          <w:i w:val="0"/>
          <w:color w:val="808080" w:themeColor="background1" w:themeShade="80"/>
          <w:sz w:val="20"/>
          <w:szCs w:val="20"/>
        </w:rPr>
        <w:t>Si</w:t>
      </w:r>
      <w:r>
        <w:rPr>
          <w:rStyle w:val="nfasisintenso"/>
          <w:i w:val="0"/>
          <w:color w:val="808080" w:themeColor="background1" w:themeShade="80"/>
          <w:sz w:val="20"/>
          <w:szCs w:val="20"/>
        </w:rPr>
        <w:t xml:space="preserve"> esta de acuerdo con este presupuesto firme y entréguelo a nuestros vendedores: ______________________________</w:t>
      </w:r>
    </w:p>
    <w:p w:rsidR="00540FBA" w:rsidRDefault="00540FBA" w:rsidP="00540FBA"/>
    <w:p w:rsidR="00540FBA" w:rsidRPr="00540FBA" w:rsidRDefault="00540FBA" w:rsidP="00540FBA"/>
    <w:p w:rsidR="00AD7AC1" w:rsidRDefault="00AD7AC1" w:rsidP="00AD7AC1">
      <w:pPr>
        <w:jc w:val="center"/>
      </w:pPr>
    </w:p>
    <w:p w:rsidR="00AD7AC1" w:rsidRPr="00AD7AC1" w:rsidRDefault="00AD7AC1" w:rsidP="00AD7AC1">
      <w:pPr>
        <w:jc w:val="center"/>
      </w:pPr>
    </w:p>
    <w:sectPr w:rsidR="00AD7AC1" w:rsidRPr="00AD7AC1" w:rsidSect="00B16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Logo placeholder" style="width:90pt;height:45pt" o:bullet="t">
        <v:imagedata r:id="rId1" o:title="template_logo"/>
      </v:shape>
    </w:pict>
  </w:numPicBullet>
  <w:abstractNum w:abstractNumId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0960AEE"/>
    <w:multiLevelType w:val="hybridMultilevel"/>
    <w:tmpl w:val="E7C657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81"/>
    <w:rsid w:val="00010191"/>
    <w:rsid w:val="00020861"/>
    <w:rsid w:val="000237D3"/>
    <w:rsid w:val="000653AC"/>
    <w:rsid w:val="000725B8"/>
    <w:rsid w:val="000E042A"/>
    <w:rsid w:val="000F1048"/>
    <w:rsid w:val="000F6B47"/>
    <w:rsid w:val="000F7D4F"/>
    <w:rsid w:val="001165D7"/>
    <w:rsid w:val="00140EA0"/>
    <w:rsid w:val="001E4A8B"/>
    <w:rsid w:val="001F0F9F"/>
    <w:rsid w:val="00202E66"/>
    <w:rsid w:val="002046DE"/>
    <w:rsid w:val="002455B1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5067A"/>
    <w:rsid w:val="00387B44"/>
    <w:rsid w:val="003E5FCD"/>
    <w:rsid w:val="00441785"/>
    <w:rsid w:val="00442CDA"/>
    <w:rsid w:val="0045588D"/>
    <w:rsid w:val="004A619A"/>
    <w:rsid w:val="004D0182"/>
    <w:rsid w:val="004E130B"/>
    <w:rsid w:val="004F202D"/>
    <w:rsid w:val="005209B5"/>
    <w:rsid w:val="00521569"/>
    <w:rsid w:val="00540FBA"/>
    <w:rsid w:val="00543E70"/>
    <w:rsid w:val="005865E7"/>
    <w:rsid w:val="00663E19"/>
    <w:rsid w:val="00690C96"/>
    <w:rsid w:val="006B1055"/>
    <w:rsid w:val="006D6088"/>
    <w:rsid w:val="006F140B"/>
    <w:rsid w:val="00701639"/>
    <w:rsid w:val="00704C33"/>
    <w:rsid w:val="00705699"/>
    <w:rsid w:val="00755F57"/>
    <w:rsid w:val="0078745A"/>
    <w:rsid w:val="007B38EB"/>
    <w:rsid w:val="007C370C"/>
    <w:rsid w:val="007F242B"/>
    <w:rsid w:val="008171B1"/>
    <w:rsid w:val="00820001"/>
    <w:rsid w:val="00820427"/>
    <w:rsid w:val="00822681"/>
    <w:rsid w:val="00832FB8"/>
    <w:rsid w:val="008C5A0E"/>
    <w:rsid w:val="008E45DF"/>
    <w:rsid w:val="00904861"/>
    <w:rsid w:val="009355BA"/>
    <w:rsid w:val="00953D43"/>
    <w:rsid w:val="00954EF9"/>
    <w:rsid w:val="00960F84"/>
    <w:rsid w:val="009A0A91"/>
    <w:rsid w:val="009C1689"/>
    <w:rsid w:val="009D0032"/>
    <w:rsid w:val="009D0ECF"/>
    <w:rsid w:val="009D7158"/>
    <w:rsid w:val="00A3259B"/>
    <w:rsid w:val="00A42A8C"/>
    <w:rsid w:val="00A472D4"/>
    <w:rsid w:val="00A54A6E"/>
    <w:rsid w:val="00A63377"/>
    <w:rsid w:val="00A87BAC"/>
    <w:rsid w:val="00A908B1"/>
    <w:rsid w:val="00AA16FA"/>
    <w:rsid w:val="00AB3223"/>
    <w:rsid w:val="00AC3A17"/>
    <w:rsid w:val="00AD1385"/>
    <w:rsid w:val="00AD6E6B"/>
    <w:rsid w:val="00AD7AC1"/>
    <w:rsid w:val="00B163BA"/>
    <w:rsid w:val="00B451AC"/>
    <w:rsid w:val="00B629A1"/>
    <w:rsid w:val="00B9178F"/>
    <w:rsid w:val="00C50F0E"/>
    <w:rsid w:val="00C650E6"/>
    <w:rsid w:val="00C810A3"/>
    <w:rsid w:val="00CA1C8D"/>
    <w:rsid w:val="00CA4BCD"/>
    <w:rsid w:val="00CF5D83"/>
    <w:rsid w:val="00D10BE7"/>
    <w:rsid w:val="00D719AB"/>
    <w:rsid w:val="00D824D4"/>
    <w:rsid w:val="00DB0FCF"/>
    <w:rsid w:val="00E020A7"/>
    <w:rsid w:val="00E47F00"/>
    <w:rsid w:val="00E644BD"/>
    <w:rsid w:val="00E97E88"/>
    <w:rsid w:val="00EB4F05"/>
    <w:rsid w:val="00ED5BBA"/>
    <w:rsid w:val="00F1113C"/>
    <w:rsid w:val="00F1654D"/>
    <w:rsid w:val="00F45F0F"/>
    <w:rsid w:val="00F472DB"/>
    <w:rsid w:val="00F56369"/>
    <w:rsid w:val="00F77FBF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5:docId w15:val="{3C07E692-3267-4C2D-9258-AA0BD8C2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  <w:lang w:val="es-VE"/>
    </w:rPr>
  </w:style>
  <w:style w:type="paragraph" w:styleId="Ttulo1">
    <w:name w:val="heading 1"/>
    <w:basedOn w:val="Normal"/>
    <w:next w:val="Normal"/>
    <w:autoRedefine/>
    <w:qFormat/>
    <w:rsid w:val="00B163BA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Ttulo2"/>
    <w:autoRedefine/>
    <w:rsid w:val="00822681"/>
    <w:pPr>
      <w:keepNext w:val="0"/>
      <w:spacing w:before="20" w:after="0"/>
      <w:jc w:val="center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Textodeglobo">
    <w:name w:val="Balloon Text"/>
    <w:basedOn w:val="Normal"/>
    <w:link w:val="TextodegloboCar"/>
    <w:rsid w:val="00820001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000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styleId="nfasis">
    <w:name w:val="Emphasis"/>
    <w:basedOn w:val="Fuentedeprrafopredeter"/>
    <w:qFormat/>
    <w:rsid w:val="00822681"/>
    <w:rPr>
      <w:i/>
      <w:iCs/>
    </w:rPr>
  </w:style>
  <w:style w:type="character" w:styleId="Textoennegrita">
    <w:name w:val="Strong"/>
    <w:basedOn w:val="Fuentedeprrafopredeter"/>
    <w:uiPriority w:val="22"/>
    <w:qFormat/>
    <w:rsid w:val="001165D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165D7"/>
    <w:rPr>
      <w:color w:val="0000FF"/>
      <w:u w:val="single"/>
    </w:rPr>
  </w:style>
  <w:style w:type="paragraph" w:styleId="Puesto">
    <w:name w:val="Title"/>
    <w:basedOn w:val="Normal"/>
    <w:next w:val="Normal"/>
    <w:link w:val="PuestoCar"/>
    <w:qFormat/>
    <w:rsid w:val="00AD7A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rsid w:val="00AD7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AD7AC1"/>
    <w:rPr>
      <w:i/>
      <w:iCs/>
      <w:color w:val="72A376" w:themeColor="accent1"/>
    </w:rPr>
  </w:style>
  <w:style w:type="paragraph" w:styleId="Subttulo">
    <w:name w:val="Subtitle"/>
    <w:basedOn w:val="Normal"/>
    <w:next w:val="Normal"/>
    <w:link w:val="SubttuloCar"/>
    <w:qFormat/>
    <w:rsid w:val="00AD7AC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AD7AC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Prrafodelista">
    <w:name w:val="List Paragraph"/>
    <w:basedOn w:val="Normal"/>
    <w:uiPriority w:val="34"/>
    <w:qFormat/>
    <w:rsid w:val="00540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AppData\Roaming\Microsoft\Plantillas\Presupuesto%20de%20ventas%20(dise&#241;o%20ver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3D37C957DD49EEB0F7A6E911F40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93C5F-A04B-4B8E-B02A-F2C88BBB1389}"/>
      </w:docPartPr>
      <w:docPartBody>
        <w:p w:rsidR="00037A2E" w:rsidRDefault="00850D9F">
          <w:pPr>
            <w:pStyle w:val="0C3D37C957DD49EEB0F7A6E911F40855"/>
          </w:pPr>
          <w:r>
            <w:t>[Enter date]</w:t>
          </w:r>
        </w:p>
      </w:docPartBody>
    </w:docPart>
    <w:docPart>
      <w:docPartPr>
        <w:name w:val="D90447A422B940ACAEC403658C0D1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D0E58-6509-4881-9C5C-3DC2D9A59D4D}"/>
      </w:docPartPr>
      <w:docPartBody>
        <w:p w:rsidR="00037A2E" w:rsidRDefault="00850D9F">
          <w:pPr>
            <w:pStyle w:val="D90447A422B940ACAEC403658C0D1AE8"/>
          </w:pPr>
          <w:r>
            <w:t>[100]</w:t>
          </w:r>
        </w:p>
      </w:docPartBody>
    </w:docPart>
    <w:docPart>
      <w:docPartPr>
        <w:name w:val="59BE1E5A7A6142398B92DF2645C8D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5A25A-23B0-485B-80F9-A0FCE589F541}"/>
      </w:docPartPr>
      <w:docPartBody>
        <w:p w:rsidR="00037A2E" w:rsidRDefault="00850D9F">
          <w:pPr>
            <w:pStyle w:val="59BE1E5A7A6142398B92DF2645C8D767"/>
          </w:pPr>
          <w:r>
            <w:rPr>
              <w:rStyle w:val="Textodelmarcadordeposicin"/>
            </w:rPr>
            <w:t>[Name]</w:t>
          </w:r>
        </w:p>
      </w:docPartBody>
    </w:docPart>
    <w:docPart>
      <w:docPartPr>
        <w:name w:val="4FC383DA85024173A94D2953FFBD1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54109-49B6-4231-8948-AC5AF9F9EBA9}"/>
      </w:docPartPr>
      <w:docPartBody>
        <w:p w:rsidR="00037A2E" w:rsidRDefault="00850D9F">
          <w:pPr>
            <w:pStyle w:val="4FC383DA85024173A94D2953FFBD1243"/>
          </w:pPr>
          <w:r>
            <w:t>[Company Name]</w:t>
          </w:r>
        </w:p>
      </w:docPartBody>
    </w:docPart>
    <w:docPart>
      <w:docPartPr>
        <w:name w:val="0F0E0B04E3C84988A0DD97CB2D427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A562E-EB9A-4FB3-A741-7263939AF542}"/>
      </w:docPartPr>
      <w:docPartBody>
        <w:p w:rsidR="00037A2E" w:rsidRDefault="00850D9F">
          <w:pPr>
            <w:pStyle w:val="0F0E0B04E3C84988A0DD97CB2D427D5A"/>
          </w:pPr>
          <w:r>
            <w:rPr>
              <w:rStyle w:val="Textodelmarcadordeposicin"/>
            </w:rPr>
            <w:t>[City, ST  ZIP Code]</w:t>
          </w:r>
        </w:p>
      </w:docPartBody>
    </w:docPart>
    <w:docPart>
      <w:docPartPr>
        <w:name w:val="2A0BA306DF4547F0A8F5971C08ED1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A7900-64D2-4CDD-9127-002C758C5A27}"/>
      </w:docPartPr>
      <w:docPartBody>
        <w:p w:rsidR="00037A2E" w:rsidRDefault="00850D9F">
          <w:pPr>
            <w:pStyle w:val="2A0BA306DF4547F0A8F5971C08ED1C5D"/>
          </w:pPr>
          <w:r>
            <w:t>[Phone]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9F"/>
    <w:rsid w:val="00037A2E"/>
    <w:rsid w:val="00850D9F"/>
    <w:rsid w:val="00FF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C2AE6A90654CC59C005CE6B45B91D0">
    <w:name w:val="83C2AE6A90654CC59C005CE6B45B91D0"/>
  </w:style>
  <w:style w:type="paragraph" w:customStyle="1" w:styleId="0C3D37C957DD49EEB0F7A6E911F40855">
    <w:name w:val="0C3D37C957DD49EEB0F7A6E911F40855"/>
  </w:style>
  <w:style w:type="paragraph" w:customStyle="1" w:styleId="D90447A422B940ACAEC403658C0D1AE8">
    <w:name w:val="D90447A422B940ACAEC403658C0D1AE8"/>
  </w:style>
  <w:style w:type="paragraph" w:customStyle="1" w:styleId="ACF2331ED3F74B27A4206ED896661D81">
    <w:name w:val="ACF2331ED3F74B27A4206ED896661D81"/>
  </w:style>
  <w:style w:type="character" w:styleId="Textodelmarcadordeposicin">
    <w:name w:val="Placeholder Text"/>
    <w:basedOn w:val="Fuentedeprrafopredeter"/>
    <w:uiPriority w:val="99"/>
    <w:semiHidden/>
  </w:style>
  <w:style w:type="paragraph" w:customStyle="1" w:styleId="59BE1E5A7A6142398B92DF2645C8D767">
    <w:name w:val="59BE1E5A7A6142398B92DF2645C8D767"/>
  </w:style>
  <w:style w:type="paragraph" w:customStyle="1" w:styleId="4FC383DA85024173A94D2953FFBD1243">
    <w:name w:val="4FC383DA85024173A94D2953FFBD1243"/>
  </w:style>
  <w:style w:type="paragraph" w:customStyle="1" w:styleId="19CC52A9B02E4C369A04336B92AE90CC">
    <w:name w:val="19CC52A9B02E4C369A04336B92AE90CC"/>
  </w:style>
  <w:style w:type="paragraph" w:customStyle="1" w:styleId="0F0E0B04E3C84988A0DD97CB2D427D5A">
    <w:name w:val="0F0E0B04E3C84988A0DD97CB2D427D5A"/>
  </w:style>
  <w:style w:type="paragraph" w:customStyle="1" w:styleId="2A0BA306DF4547F0A8F5971C08ED1C5D">
    <w:name w:val="2A0BA306DF4547F0A8F5971C08ED1C5D"/>
  </w:style>
  <w:style w:type="paragraph" w:customStyle="1" w:styleId="27FF50CEDB5D4043811EA1358958DA20">
    <w:name w:val="27FF50CEDB5D4043811EA1358958DA20"/>
  </w:style>
  <w:style w:type="paragraph" w:customStyle="1" w:styleId="DB7057B6A9D94315A4CC99024AC80771">
    <w:name w:val="DB7057B6A9D94315A4CC99024AC80771"/>
  </w:style>
  <w:style w:type="paragraph" w:customStyle="1" w:styleId="FE4C85005FD1432097AA969F88BDE3C0">
    <w:name w:val="FE4C85005FD1432097AA969F88BDE3C0"/>
  </w:style>
  <w:style w:type="paragraph" w:customStyle="1" w:styleId="59C638CDCE4F44CEA26C2D104CCD694B">
    <w:name w:val="59C638CDCE4F44CEA26C2D104CCD694B"/>
  </w:style>
  <w:style w:type="paragraph" w:customStyle="1" w:styleId="AFD1998D38C94238A72CA3C33C6792B8">
    <w:name w:val="AFD1998D38C94238A72CA3C33C6792B8"/>
  </w:style>
  <w:style w:type="paragraph" w:customStyle="1" w:styleId="2FE6140A8BB4498ABD4ACED0C09A7A2E">
    <w:name w:val="2FE6140A8BB4498ABD4ACED0C09A7A2E"/>
  </w:style>
  <w:style w:type="paragraph" w:customStyle="1" w:styleId="239433CA69BD4D52A0C510C542070908">
    <w:name w:val="239433CA69BD4D52A0C510C5420709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ventas (diseño verde)</Template>
  <TotalTime>109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quote (Green design)</vt:lpstr>
      <vt:lpstr>Sales quote (Green design)</vt:lpstr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quote (Green design)</dc:title>
  <dc:creator>Jose Pereira</dc:creator>
  <cp:keywords/>
  <cp:lastModifiedBy>Jose Pereira</cp:lastModifiedBy>
  <cp:revision>2</cp:revision>
  <cp:lastPrinted>2015-01-16T21:59:00Z</cp:lastPrinted>
  <dcterms:created xsi:type="dcterms:W3CDTF">2015-01-16T20:12:00Z</dcterms:created>
  <dcterms:modified xsi:type="dcterms:W3CDTF">2015-01-17T15:07:00Z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