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w="http://schemas.openxmlformats.org/wordprocessingml/2006/main" ns1:Ignorable="w14 wp14">
  <w:body>
    <w:p>
      <w:pPr>
        <w:pStyle w:val="Title"/>
        <w:spacing w:after="110" w:line="260" w:lineRule="auto"/>
        <w:keepNext/>
      </w:pPr>
      <w:r>
        <w:rPr>
          <w:color w:val="000000"/>
          <w:rFonts w:ascii="Calibri" w:hAnsi="Calibri"/>
          <w:sz w:val="36"/>
          <w:b/>
        </w:rPr>
        <w:t xml:space="preserve">Chapter 15 Transformers and Attention</w:t>
      </w:r>
    </w:p>
    <w:p>
      <w:pPr>
        <w:spacing w:after="110" w:line="260" w:lineRule="auto"/>
      </w:pPr>
      <w:r>
        <w:rPr>
          <w:color w:val="000000"/>
          <w:rFonts w:ascii="Calibri" w:hAnsi="Calibri"/>
          <w:sz w:val="22"/>
        </w:rPr>
        <w:t xml:space="preserve">Live build guide for a blank VS Code notebook</w:t>
      </w:r>
    </w:p>
    <w:p>
      <w:pPr>
        <w:spacing w:after="110" w:line="260" w:lineRule="auto"/>
      </w:pPr>
      <w:r>
        <w:rPr>
          <w:color w:val="000000"/>
          <w:rFonts w:ascii="Calibri" w:hAnsi="Calibri"/>
          <w:sz w:val="22"/>
        </w:rPr>
        <w:t xml:space="preserve">We will explain how a transformer represents a sequence and uses context, then build a classifier that answers Does A appear before B. Students should explain the inputs, the model parts, and measured predictions.</w:t>
      </w:r>
    </w:p>
    <w:p>
      <w:pPr>
        <w:spacing w:after="110" w:line="260" w:lineRule="auto"/>
      </w:pPr>
      <w:r>
        <w:rPr>
          <w:color w:val="000000"/>
          <w:rFonts w:ascii="Calibri" w:hAnsi="Calibri"/>
          <w:sz w:val="22"/>
        </w:rPr>
        <w:t xml:space="preserve">Start with a blank Jupyter notebook in VS Code. Type one cell at a time. Predict its output, run it, then explain what happened. Keep the completed notebook as an instructor reference.</w:t>
      </w:r>
    </w:p>
    <w:p>
      <w:pPr>
        <w:spacing w:after="110" w:line="260" w:lineRule="auto"/>
      </w:pPr>
      <w:r>
        <w:rPr>
          <w:color w:val="000000"/>
          <w:rFonts w:ascii="Calibri" w:hAnsi="Calibri"/>
          <w:sz w:val="22"/>
        </w:rPr>
        <w:t xml:space="preserve">Prerequisites are basic Python, tensors, nn.Module, and earlier training loops. Allow two class meetings: concepts and cells 1 to 7 first, then the experiment and evaluation. This focused introduction covers embeddings, position, attention, and encoder classification. Translation training, pretrained-model fine-tuning, and full chatbot construction are follow-on topics.</w:t>
      </w:r>
    </w:p>
    <w:p>
      <w:pPr>
        <w:pStyle w:val="Heading1"/>
        <w:spacing w:after="110" w:line="260" w:lineRule="auto"/>
        <w:keepNext/>
      </w:pPr>
      <w:r>
        <w:rPr>
          <w:color w:val="000000"/>
          <w:rFonts w:ascii="Calibri" w:hAnsi="Calibri"/>
          <w:sz w:val="27"/>
          <w:b/>
        </w:rPr>
        <w:t xml:space="preserve">Teaching sequence</w:t>
      </w:r>
    </w:p>
    <w:p>
      <w:pPr>
        <w:spacing w:after="110" w:line="260" w:lineRule="auto"/>
      </w:pPr>
      <w:r>
        <w:rPr>
          <w:color w:val="000000"/>
          <w:rFonts w:ascii="Calibri" w:hAnsi="Calibri"/>
          <w:sz w:val="22"/>
        </w:rPr>
        <w:t xml:space="preserve">Use the slides for concepts first. Work through this guide at the keyboard. Students explain a result before typing the next cell. The complete notebook is an instructor reference.</w:t>
      </w:r>
    </w:p>
    <w:p>
      <w:r>
        <w:br w:type="page"/>
      </w:r>
    </w:p>
    <w:p>
      <w:pPr>
        <w:pStyle w:val="Heading1"/>
        <w:spacing w:after="110" w:line="260" w:lineRule="auto"/>
        <w:keepNext/>
      </w:pPr>
      <w:r>
        <w:rPr>
          <w:color w:val="000000"/>
          <w:rFonts w:ascii="Calibri" w:hAnsi="Calibri"/>
          <w:sz w:val="27"/>
          <w:b/>
        </w:rPr>
        <w:t xml:space="preserve">1 Prepare a blank notebook</w:t>
      </w:r>
    </w:p>
    <w:p>
      <w:pPr>
        <w:spacing w:after="110" w:line="260" w:lineRule="auto"/>
      </w:pPr>
      <w:r>
        <w:rPr>
          <w:color w:val="000000"/>
          <w:rFonts w:ascii="Calibri" w:hAnsi="Calibri"/>
          <w:sz w:val="22"/>
        </w:rPr>
        <w:t xml:space="preserve">In VS Code, create a blank notebook and select your Python kernel. In that environment terminal run python -m pip install torch ipykernel. A token is one sequence item. Real text tokenizers can split words into pieces. Here A and B are special tokens and x, y, z, p, q are fillers. This exercise uses CPU and needs no account or API.</w:t>
      </w:r>
    </w:p>
    <w:p>
      <w:pPr>
        <w:pStyle w:val="Heading2"/>
        <w:spacing w:after="110" w:line="260" w:lineRule="auto"/>
        <w:keepNext/>
      </w:pPr>
      <w:r>
        <w:rPr>
          <w:color w:val="000000"/>
          <w:rFonts w:ascii="Calibri" w:hAnsi="Calibri"/>
          <w:sz w:val="27"/>
          <w:b/>
        </w:rPr>
        <w:t xml:space="preserve">Predict before running</w:t>
      </w:r>
    </w:p>
    <w:p>
      <w:pPr>
        <w:spacing w:after="110" w:line="260" w:lineRule="auto"/>
      </w:pPr>
      <w:r>
        <w:rPr>
          <w:color w:val="000000"/>
          <w:rFonts w:ascii="Calibri" w:hAnsi="Calibri"/>
          <w:sz w:val="22"/>
        </w:rPr>
        <w:t xml:space="preserve">Does A appear before B?</w:t>
      </w:r>
    </w:p>
    <w:p>
      <w:pPr>
        <w:pStyle w:val="Heading2"/>
        <w:spacing w:after="110" w:line="260" w:lineRule="auto"/>
        <w:keepNext/>
      </w:pPr>
      <w:r>
        <w:rPr>
          <w:color w:val="000000"/>
          <w:rFonts w:ascii="Calibri" w:hAnsi="Calibri"/>
          <w:sz w:val="27"/>
          <w:b/>
        </w:rPr>
        <w:t xml:space="preserve">Type this cell</w:t>
      </w:r>
    </w:p>
    <w:p>
      <w:pPr>
        <w:spacing w:after="30" w:line="220" w:lineRule="auto"/>
      </w:pPr>
      <w:r>
        <w:rPr>
          <w:color w:val="000000"/>
          <w:rFonts w:ascii="Consolas" w:hAnsi="Consolas"/>
          <w:sz w:val="17"/>
        </w:rPr>
        <w:t xml:space="preserve">import copy</w:t>
      </w:r>
    </w:p>
    <w:p>
      <w:pPr>
        <w:spacing w:after="30" w:line="220" w:lineRule="auto"/>
      </w:pPr>
      <w:r>
        <w:rPr>
          <w:color w:val="000000"/>
          <w:rFonts w:ascii="Consolas" w:hAnsi="Consolas"/>
          <w:sz w:val="17"/>
        </w:rPr>
        <w:t xml:space="preserve">import torch</w:t>
      </w:r>
    </w:p>
    <w:p>
      <w:pPr>
        <w:spacing w:after="30" w:line="220" w:lineRule="auto"/>
      </w:pPr>
      <w:r>
        <w:rPr>
          <w:color w:val="000000"/>
          <w:rFonts w:ascii="Consolas" w:hAnsi="Consolas"/>
          <w:sz w:val="17"/>
        </w:rPr>
        <w:t xml:space="preserve">from torch import nn</w:t>
      </w:r>
    </w:p>
    <w:p>
      <w:pPr>
        <w:spacing w:after="30" w:line="220" w:lineRule="auto"/>
      </w:pPr>
      <w:r>
        <w:rPr>
          <w:color w:val="000000"/>
          <w:rFonts w:ascii="Consolas" w:hAnsi="Consolas"/>
          <w:sz w:val="17"/>
        </w:rPr>
        <w:t xml:space="preserve">from torch.utils.data import DataLoader, TensorDataset</w:t>
      </w:r>
    </w:p>
    <w:p>
      <w:pPr>
        <w:spacing w:after="30" w:line="220" w:lineRule="auto"/>
      </w:pPr>
      <w:r>
        <w:rPr>
          <w:color w:val="000000"/>
          <w:rFonts w:ascii="Consolas" w:hAnsi="Consolas"/>
          <w:sz w:val="17"/>
        </w:rPr>
        <w:t xml:space="preserve"/>
      </w:r>
    </w:p>
    <w:p>
      <w:pPr>
        <w:spacing w:after="30" w:line="220" w:lineRule="auto"/>
      </w:pPr>
      <w:r>
        <w:rPr>
          <w:color w:val="000000"/>
          <w:rFonts w:ascii="Consolas" w:hAnsi="Consolas"/>
          <w:sz w:val="17"/>
        </w:rPr>
        <w:t xml:space="preserve">torch.manual_seed(42)</w:t>
      </w:r>
    </w:p>
    <w:p>
      <w:pPr>
        <w:spacing w:after="30" w:line="220" w:lineRule="auto"/>
      </w:pPr>
      <w:r>
        <w:rPr>
          <w:color w:val="000000"/>
          <w:rFonts w:ascii="Consolas" w:hAnsi="Consolas"/>
          <w:sz w:val="17"/>
        </w:rPr>
        <w:t xml:space="preserve">torch.set_num_threads(2)</w:t>
      </w:r>
    </w:p>
    <w:p>
      <w:pPr>
        <w:spacing w:after="30" w:line="220" w:lineRule="auto"/>
      </w:pPr>
      <w:r>
        <w:rPr>
          <w:color w:val="000000"/>
          <w:rFonts w:ascii="Consolas" w:hAnsi="Consolas"/>
          <w:sz w:val="17"/>
        </w:rPr>
        <w:t xml:space="preserve">print("PyTorch:", torch.__version__)</w:t>
      </w:r>
    </w:p>
    <w:p>
      <w:pPr>
        <w:spacing w:after="30" w:line="220" w:lineRule="auto"/>
      </w:pPr>
      <w:r>
        <w:rPr>
          <w:color w:val="000000"/>
          <w:rFonts w:ascii="Consolas" w:hAnsi="Consolas"/>
          <w:sz w:val="17"/>
        </w:rPr>
        <w:t xml:space="preserve">names = ["unused", "A", "B", "x", "y", "z", "p", "q"]</w:t>
      </w:r>
    </w:p>
    <w:p>
      <w:pPr>
        <w:spacing w:after="30" w:line="220" w:lineRule="auto"/>
      </w:pPr>
      <w:r>
        <w:rPr>
          <w:color w:val="000000"/>
          <w:rFonts w:ascii="Consolas" w:hAnsi="Consolas"/>
          <w:sz w:val="17"/>
        </w:rPr>
        <w:t xml:space="preserve"/>
      </w:r>
    </w:p>
    <w:p>
      <w:pPr>
        <w:spacing w:after="30" w:line="220" w:lineRule="auto"/>
      </w:pPr>
      <w:r>
        <w:rPr>
          <w:color w:val="000000"/>
          <w:rFonts w:ascii="Consolas" w:hAnsi="Consolas"/>
          <w:sz w:val="17"/>
        </w:rPr>
        <w:t xml:space="preserve">def decode(row):</w:t>
      </w:r>
    </w:p>
    <w:p>
      <w:pPr>
        <w:spacing w:after="30" w:line="220" w:lineRule="auto"/>
      </w:pPr>
      <w:r>
        <w:rPr>
          <w:color w:val="000000"/>
          <w:rFonts w:ascii="Consolas" w:hAnsi="Consolas"/>
          <w:sz w:val="17"/>
        </w:rPr>
        <w:t xml:space="preserve">    return " ".join(names[int(token)] for token in row)</w:t>
      </w:r>
    </w:p>
    <w:p>
      <w:pPr>
        <w:spacing w:after="30" w:line="220" w:lineRule="auto"/>
      </w:pPr>
      <w:r>
        <w:rPr>
          <w:color w:val="000000"/>
          <w:rFonts w:ascii="Consolas" w:hAnsi="Consolas"/>
          <w:sz w:val="17"/>
        </w:rPr>
        <w:t xml:space="preserve"/>
      </w:r>
    </w:p>
    <w:p>
      <w:pPr>
        <w:spacing w:after="30" w:line="220" w:lineRule="auto"/>
      </w:pPr>
      <w:r>
        <w:rPr>
          <w:color w:val="000000"/>
          <w:rFonts w:ascii="Consolas" w:hAnsi="Consolas"/>
          <w:sz w:val="17"/>
        </w:rPr>
        <w:t xml:space="preserve">print(decode(torch.tensor([3, 1, 4, 2, 5, 6])))</w:t>
      </w:r>
    </w:p>
    <w:p>
      <w:pPr>
        <w:pStyle w:val="Heading2"/>
        <w:spacing w:after="110" w:line="260" w:lineRule="auto"/>
        <w:keepNext/>
      </w:pPr>
      <w:r>
        <w:rPr>
          <w:color w:val="000000"/>
          <w:rFonts w:ascii="Calibri" w:hAnsi="Calibri"/>
          <w:sz w:val="27"/>
          <w:b/>
        </w:rPr>
        <w:t xml:space="preserve">Explain the result</w:t>
      </w:r>
    </w:p>
    <w:p>
      <w:pPr>
        <w:spacing w:after="110" w:line="260" w:lineRule="auto"/>
      </w:pPr>
      <w:r>
        <w:rPr>
          <w:color w:val="000000"/>
          <w:rFonts w:ascii="Calibri" w:hAnsi="Calibri"/>
          <w:sz w:val="22"/>
        </w:rPr>
        <w:t xml:space="preserve">The output is x A y B z p. Yes. Token IDs identify categories. ID 2 does not mean twice as much as ID 1.</w:t>
      </w:r>
    </w:p>
    <w:p>
      <w:r>
        <w:br w:type="page"/>
      </w:r>
    </w:p>
    <w:p>
      <w:pPr>
        <w:pStyle w:val="Heading1"/>
        <w:spacing w:after="110" w:line="260" w:lineRule="auto"/>
        <w:keepNext/>
      </w:pPr>
      <w:r>
        <w:rPr>
          <w:color w:val="000000"/>
          <w:rFonts w:ascii="Calibri" w:hAnsi="Calibri"/>
          <w:sz w:val="27"/>
          <w:b/>
        </w:rPr>
        <w:t xml:space="preserve">2 Work through an attention mixture</w:t>
      </w:r>
    </w:p>
    <w:p>
      <w:pPr>
        <w:spacing w:after="110" w:line="260" w:lineRule="auto"/>
      </w:pPr>
      <w:r>
        <w:rPr>
          <w:color w:val="000000"/>
          <w:rFonts w:ascii="Calibri" w:hAnsi="Calibri"/>
          <w:sz w:val="22"/>
        </w:rPr>
        <w:t xml:space="preserve">Attention updates a token representation using a weighted mixture of information from other tokens, including itself. A query describes what to look for. Keys provide something to compare it with. Values provide information to mix. Training learns the transformations creating queries, keys, and values. These invented weights demonstrate arithmetic, not measured model behavior.</w:t>
      </w:r>
    </w:p>
    <w:p>
      <w:pPr>
        <w:pStyle w:val="Heading2"/>
        <w:spacing w:after="110" w:line="260" w:lineRule="auto"/>
        <w:keepNext/>
      </w:pPr>
      <w:r>
        <w:rPr>
          <w:color w:val="000000"/>
          <w:rFonts w:ascii="Calibri" w:hAnsi="Calibri"/>
          <w:sz w:val="27"/>
          <w:b/>
        </w:rPr>
        <w:t xml:space="preserve">Predict before running</w:t>
      </w:r>
    </w:p>
    <w:p>
      <w:pPr>
        <w:spacing w:after="110" w:line="260" w:lineRule="auto"/>
      </w:pPr>
      <w:r>
        <w:rPr>
          <w:color w:val="000000"/>
          <w:rFonts w:ascii="Calibri" w:hAnsi="Calibri"/>
          <w:sz w:val="22"/>
        </w:rPr>
        <w:t xml:space="preserve">Calculate both output numbers by hand. Which source contributes most?</w:t>
      </w:r>
    </w:p>
    <w:p>
      <w:pPr>
        <w:pStyle w:val="Heading2"/>
        <w:spacing w:after="110" w:line="260" w:lineRule="auto"/>
        <w:keepNext/>
      </w:pPr>
      <w:r>
        <w:rPr>
          <w:color w:val="000000"/>
          <w:rFonts w:ascii="Calibri" w:hAnsi="Calibri"/>
          <w:sz w:val="27"/>
          <w:b/>
        </w:rPr>
        <w:t xml:space="preserve">Type this cell</w:t>
      </w:r>
    </w:p>
    <w:p>
      <w:pPr>
        <w:spacing w:after="30" w:line="220" w:lineRule="auto"/>
      </w:pPr>
      <w:r>
        <w:rPr>
          <w:color w:val="000000"/>
          <w:rFonts w:ascii="Consolas" w:hAnsi="Consolas"/>
          <w:sz w:val="17"/>
        </w:rPr>
        <w:t xml:space="preserve">weights = torch.tensor([0.1, 0.7, 0.2])</w:t>
      </w:r>
    </w:p>
    <w:p>
      <w:pPr>
        <w:spacing w:after="30" w:line="220" w:lineRule="auto"/>
      </w:pPr>
      <w:r>
        <w:rPr>
          <w:color w:val="000000"/>
          <w:rFonts w:ascii="Consolas" w:hAnsi="Consolas"/>
          <w:sz w:val="17"/>
        </w:rPr>
        <w:t xml:space="preserve">values = torch.tensor([[2., 0.], [0., 4.], [1., 1.]])</w:t>
      </w:r>
    </w:p>
    <w:p>
      <w:pPr>
        <w:spacing w:after="30" w:line="220" w:lineRule="auto"/>
      </w:pPr>
      <w:r>
        <w:rPr>
          <w:color w:val="000000"/>
          <w:rFonts w:ascii="Consolas" w:hAnsi="Consolas"/>
          <w:sz w:val="17"/>
        </w:rPr>
        <w:t xml:space="preserve">mixed = (weights[:, None] * values).sum(dim=0)</w:t>
      </w:r>
    </w:p>
    <w:p>
      <w:pPr>
        <w:spacing w:after="30" w:line="220" w:lineRule="auto"/>
      </w:pPr>
      <w:r>
        <w:rPr>
          <w:color w:val="000000"/>
          <w:rFonts w:ascii="Consolas" w:hAnsi="Consolas"/>
          <w:sz w:val="17"/>
        </w:rPr>
        <w:t xml:space="preserve">print("Weight sum:", weights.sum().item())</w:t>
      </w:r>
    </w:p>
    <w:p>
      <w:pPr>
        <w:spacing w:after="30" w:line="220" w:lineRule="auto"/>
      </w:pPr>
      <w:r>
        <w:rPr>
          <w:color w:val="000000"/>
          <w:rFonts w:ascii="Consolas" w:hAnsi="Consolas"/>
          <w:sz w:val="17"/>
        </w:rPr>
        <w:t xml:space="preserve">print("Mixed information:", mixed.tolist())</w:t>
      </w:r>
    </w:p>
    <w:p>
      <w:pPr>
        <w:pStyle w:val="Heading2"/>
        <w:spacing w:after="110" w:line="260" w:lineRule="auto"/>
        <w:keepNext/>
      </w:pPr>
      <w:r>
        <w:rPr>
          <w:color w:val="000000"/>
          <w:rFonts w:ascii="Calibri" w:hAnsi="Calibri"/>
          <w:sz w:val="27"/>
          <w:b/>
        </w:rPr>
        <w:t xml:space="preserve">Explain the result</w:t>
      </w:r>
    </w:p>
    <w:p>
      <w:pPr>
        <w:spacing w:after="110" w:line="260" w:lineRule="auto"/>
      </w:pPr>
      <w:r>
        <w:rPr>
          <w:color w:val="000000"/>
          <w:rFonts w:ascii="Calibri" w:hAnsi="Calibri"/>
          <w:sz w:val="22"/>
        </w:rPr>
        <w:t xml:space="preserve">The mixture is [0.4, 3.0], within rounding. The second source has weight 0.7. Each query gets its own weights. Scaled query-key dot products produce scores, and softmax turns scores into weights summing to one. Multiple heads learn separate mixtures. Weights alone do not prove why a prediction occurred.</w:t>
      </w:r>
    </w:p>
    <w:p>
      <w:r>
        <w:br w:type="page"/>
      </w:r>
    </w:p>
    <w:p>
      <w:pPr>
        <w:pStyle w:val="Heading1"/>
        <w:spacing w:after="110" w:line="260" w:lineRule="auto"/>
        <w:keepNext/>
      </w:pPr>
      <w:r>
        <w:rPr>
          <w:color w:val="000000"/>
          <w:rFonts w:ascii="Calibri" w:hAnsi="Calibri"/>
          <w:sz w:val="27"/>
          <w:b/>
        </w:rPr>
        <w:t xml:space="preserve">3 Create opposite-label pairs</w:t>
      </w:r>
    </w:p>
    <w:p>
      <w:pPr>
        <w:spacing w:after="110" w:line="260" w:lineRule="auto"/>
      </w:pPr>
      <w:r>
        <w:rPr>
          <w:color w:val="000000"/>
          <w:rFonts w:ascii="Calibri" w:hAnsi="Calibri"/>
          <w:sz w:val="22"/>
        </w:rPr>
        <w:t xml:space="preserve">Label 1 means A before B. Label 0 means B before A. For each sequence create a partner by swapping A and B. Partners contain the same tokens and have opposite labels. A simple Python position comparison solves the task exactly. We use the task to study a model.</w:t>
      </w:r>
    </w:p>
    <w:p>
      <w:pPr>
        <w:pStyle w:val="Heading2"/>
        <w:spacing w:after="110" w:line="260" w:lineRule="auto"/>
        <w:keepNext/>
      </w:pPr>
      <w:r>
        <w:rPr>
          <w:color w:val="000000"/>
          <w:rFonts w:ascii="Calibri" w:hAnsi="Calibri"/>
          <w:sz w:val="27"/>
          <w:b/>
        </w:rPr>
        <w:t xml:space="preserve">Predict before running</w:t>
      </w:r>
    </w:p>
    <w:p>
      <w:pPr>
        <w:spacing w:after="110" w:line="260" w:lineRule="auto"/>
      </w:pPr>
      <w:r>
        <w:rPr>
          <w:color w:val="000000"/>
          <w:rFonts w:ascii="Calibri" w:hAnsi="Calibri"/>
          <w:sz w:val="22"/>
        </w:rPr>
        <w:t xml:space="preserve">Why can counting A and B not solve this task?</w:t>
      </w:r>
    </w:p>
    <w:p>
      <w:pPr>
        <w:pStyle w:val="Heading2"/>
        <w:spacing w:after="110" w:line="260" w:lineRule="auto"/>
        <w:keepNext/>
      </w:pPr>
      <w:r>
        <w:rPr>
          <w:color w:val="000000"/>
          <w:rFonts w:ascii="Calibri" w:hAnsi="Calibri"/>
          <w:sz w:val="27"/>
          <w:b/>
        </w:rPr>
        <w:t xml:space="preserve">Type this cell</w:t>
      </w:r>
    </w:p>
    <w:p>
      <w:pPr>
        <w:spacing w:after="30" w:line="220" w:lineRule="auto"/>
      </w:pPr>
      <w:r>
        <w:rPr>
          <w:color w:val="000000"/>
          <w:rFonts w:ascii="Consolas" w:hAnsi="Consolas"/>
          <w:sz w:val="17"/>
        </w:rPr>
        <w:t xml:space="preserve">generator = torch.Generator().manual_seed(42)</w:t>
      </w:r>
    </w:p>
    <w:p>
      <w:pPr>
        <w:spacing w:after="30" w:line="220" w:lineRule="auto"/>
      </w:pPr>
      <w:r>
        <w:rPr>
          <w:color w:val="000000"/>
          <w:rFonts w:ascii="Consolas" w:hAnsi="Consolas"/>
          <w:sz w:val="17"/>
        </w:rPr>
        <w:t xml:space="preserve">length = 6</w:t>
      </w:r>
    </w:p>
    <w:p>
      <w:pPr>
        <w:spacing w:after="30" w:line="220" w:lineRule="auto"/>
      </w:pPr>
      <w:r>
        <w:rPr>
          <w:color w:val="000000"/>
          <w:rFonts w:ascii="Consolas" w:hAnsi="Consolas"/>
          <w:sz w:val="17"/>
        </w:rPr>
        <w:t xml:space="preserve">pairs = []</w:t>
      </w:r>
    </w:p>
    <w:p>
      <w:pPr>
        <w:spacing w:after="30" w:line="220" w:lineRule="auto"/>
      </w:pPr>
      <w:r>
        <w:rPr>
          <w:color w:val="000000"/>
          <w:rFonts w:ascii="Consolas" w:hAnsi="Consolas"/>
          <w:sz w:val="17"/>
        </w:rPr>
        <w:t xml:space="preserve">seen = set()</w:t>
      </w:r>
    </w:p>
    <w:p>
      <w:pPr>
        <w:spacing w:after="30" w:line="220" w:lineRule="auto"/>
      </w:pPr>
      <w:r>
        <w:rPr>
          <w:color w:val="000000"/>
          <w:rFonts w:ascii="Consolas" w:hAnsi="Consolas"/>
          <w:sz w:val="17"/>
        </w:rPr>
        <w:t xml:space="preserve">while len(pairs) &lt; 300:</w:t>
      </w:r>
    </w:p>
    <w:p>
      <w:pPr>
        <w:spacing w:after="30" w:line="220" w:lineRule="auto"/>
      </w:pPr>
      <w:r>
        <w:rPr>
          <w:color w:val="000000"/>
          <w:rFonts w:ascii="Consolas" w:hAnsi="Consolas"/>
          <w:sz w:val="17"/>
        </w:rPr>
        <w:t xml:space="preserve">    row = torch.randint(3, 8, (length,), generator=generator)</w:t>
      </w:r>
    </w:p>
    <w:p>
      <w:pPr>
        <w:spacing w:after="30" w:line="220" w:lineRule="auto"/>
      </w:pPr>
      <w:r>
        <w:rPr>
          <w:color w:val="000000"/>
          <w:rFonts w:ascii="Consolas" w:hAnsi="Consolas"/>
          <w:sz w:val="17"/>
        </w:rPr>
        <w:t xml:space="preserve">    positions = torch.randperm(length, generator=generator)[:2]</w:t>
      </w:r>
    </w:p>
    <w:p>
      <w:pPr>
        <w:spacing w:after="30" w:line="220" w:lineRule="auto"/>
      </w:pPr>
      <w:r>
        <w:rPr>
          <w:color w:val="000000"/>
          <w:rFonts w:ascii="Consolas" w:hAnsi="Consolas"/>
          <w:sz w:val="17"/>
        </w:rPr>
        <w:t xml:space="preserve">    left, right = sorted(positions.tolist())</w:t>
      </w:r>
    </w:p>
    <w:p>
      <w:pPr>
        <w:spacing w:after="30" w:line="220" w:lineRule="auto"/>
      </w:pPr>
      <w:r>
        <w:rPr>
          <w:color w:val="000000"/>
          <w:rFonts w:ascii="Consolas" w:hAnsi="Consolas"/>
          <w:sz w:val="17"/>
        </w:rPr>
        <w:t xml:space="preserve">    row[left], row[right] = 1, 2</w:t>
      </w:r>
    </w:p>
    <w:p>
      <w:pPr>
        <w:spacing w:after="30" w:line="220" w:lineRule="auto"/>
      </w:pPr>
      <w:r>
        <w:rPr>
          <w:color w:val="000000"/>
          <w:rFonts w:ascii="Consolas" w:hAnsi="Consolas"/>
          <w:sz w:val="17"/>
        </w:rPr>
        <w:t xml:space="preserve">    key = tuple(row.tolist())</w:t>
      </w:r>
    </w:p>
    <w:p>
      <w:pPr>
        <w:spacing w:after="30" w:line="220" w:lineRule="auto"/>
      </w:pPr>
      <w:r>
        <w:rPr>
          <w:color w:val="000000"/>
          <w:rFonts w:ascii="Consolas" w:hAnsi="Consolas"/>
          <w:sz w:val="17"/>
        </w:rPr>
        <w:t xml:space="preserve">    if key in seen:</w:t>
      </w:r>
    </w:p>
    <w:p>
      <w:pPr>
        <w:spacing w:after="30" w:line="220" w:lineRule="auto"/>
      </w:pPr>
      <w:r>
        <w:rPr>
          <w:color w:val="000000"/>
          <w:rFonts w:ascii="Consolas" w:hAnsi="Consolas"/>
          <w:sz w:val="17"/>
        </w:rPr>
        <w:t xml:space="preserve">        continue</w:t>
      </w:r>
    </w:p>
    <w:p>
      <w:pPr>
        <w:spacing w:after="30" w:line="220" w:lineRule="auto"/>
      </w:pPr>
      <w:r>
        <w:rPr>
          <w:color w:val="000000"/>
          <w:rFonts w:ascii="Consolas" w:hAnsi="Consolas"/>
          <w:sz w:val="17"/>
        </w:rPr>
        <w:t xml:space="preserve">    seen.add(key)</w:t>
      </w:r>
    </w:p>
    <w:p>
      <w:pPr>
        <w:spacing w:after="30" w:line="220" w:lineRule="auto"/>
      </w:pPr>
      <w:r>
        <w:rPr>
          <w:color w:val="000000"/>
          <w:rFonts w:ascii="Consolas" w:hAnsi="Consolas"/>
          <w:sz w:val="17"/>
        </w:rPr>
        <w:t xml:space="preserve">    partner = row.clone()</w:t>
      </w:r>
    </w:p>
    <w:p>
      <w:pPr>
        <w:spacing w:after="30" w:line="220" w:lineRule="auto"/>
      </w:pPr>
      <w:r>
        <w:rPr>
          <w:color w:val="000000"/>
          <w:rFonts w:ascii="Consolas" w:hAnsi="Consolas"/>
          <w:sz w:val="17"/>
        </w:rPr>
        <w:t xml:space="preserve">    partner[left], partner[right] = 2, 1</w:t>
      </w:r>
    </w:p>
    <w:p>
      <w:pPr>
        <w:spacing w:after="30" w:line="220" w:lineRule="auto"/>
      </w:pPr>
      <w:r>
        <w:rPr>
          <w:color w:val="000000"/>
          <w:rFonts w:ascii="Consolas" w:hAnsi="Consolas"/>
          <w:sz w:val="17"/>
        </w:rPr>
        <w:t xml:space="preserve">    pairs.append(torch.stack([row, partner]))</w:t>
      </w:r>
    </w:p>
    <w:p>
      <w:pPr>
        <w:spacing w:after="30" w:line="220" w:lineRule="auto"/>
      </w:pPr>
      <w:r>
        <w:rPr>
          <w:color w:val="000000"/>
          <w:rFonts w:ascii="Consolas" w:hAnsi="Consolas"/>
          <w:sz w:val="17"/>
        </w:rPr>
        <w:t xml:space="preserve"/>
      </w:r>
    </w:p>
    <w:p>
      <w:pPr>
        <w:spacing w:after="30" w:line="220" w:lineRule="auto"/>
      </w:pPr>
      <w:r>
        <w:rPr>
          <w:color w:val="000000"/>
          <w:rFonts w:ascii="Consolas" w:hAnsi="Consolas"/>
          <w:sz w:val="17"/>
        </w:rPr>
        <w:t xml:space="preserve">X_pairs = torch.stack(pairs)</w:t>
      </w:r>
    </w:p>
    <w:p>
      <w:pPr>
        <w:spacing w:after="30" w:line="220" w:lineRule="auto"/>
      </w:pPr>
      <w:r>
        <w:rPr>
          <w:color w:val="000000"/>
          <w:rFonts w:ascii="Consolas" w:hAnsi="Consolas"/>
          <w:sz w:val="17"/>
        </w:rPr>
        <w:t xml:space="preserve">y_pairs = torch.tensor([[1, 0]] * len(pairs))</w:t>
      </w:r>
    </w:p>
    <w:p>
      <w:pPr>
        <w:spacing w:after="30" w:line="220" w:lineRule="auto"/>
      </w:pPr>
      <w:r>
        <w:rPr>
          <w:color w:val="000000"/>
          <w:rFonts w:ascii="Consolas" w:hAnsi="Consolas"/>
          <w:sz w:val="17"/>
        </w:rPr>
        <w:t xml:space="preserve">for row, label in zip(X_pairs[0], y_pairs[0]):</w:t>
      </w:r>
    </w:p>
    <w:p>
      <w:pPr>
        <w:spacing w:after="30" w:line="220" w:lineRule="auto"/>
      </w:pPr>
      <w:r>
        <w:rPr>
          <w:color w:val="000000"/>
          <w:rFonts w:ascii="Consolas" w:hAnsi="Consolas"/>
          <w:sz w:val="17"/>
        </w:rPr>
        <w:t xml:space="preserve">    print(decode(row), "label", label.item())</w:t>
      </w:r>
    </w:p>
    <w:p>
      <w:pPr>
        <w:spacing w:after="30" w:line="220" w:lineRule="auto"/>
      </w:pPr>
      <w:r>
        <w:rPr>
          <w:color w:val="000000"/>
          <w:rFonts w:ascii="Consolas" w:hAnsi="Consolas"/>
          <w:sz w:val="17"/>
        </w:rPr>
        <w:t xml:space="preserve">print("Dataset shape:", X_pairs.shape)</w:t>
      </w:r>
    </w:p>
    <w:p>
      <w:pPr>
        <w:pStyle w:val="Heading2"/>
        <w:spacing w:after="110" w:line="260" w:lineRule="auto"/>
        <w:keepNext/>
      </w:pPr>
      <w:r>
        <w:rPr>
          <w:color w:val="000000"/>
          <w:rFonts w:ascii="Calibri" w:hAnsi="Calibri"/>
          <w:sz w:val="27"/>
          <w:b/>
        </w:rPr>
        <w:t xml:space="preserve">Explain the result</w:t>
      </w:r>
    </w:p>
    <w:p>
      <w:pPr>
        <w:spacing w:after="110" w:line="260" w:lineRule="auto"/>
      </w:pPr>
      <w:r>
        <w:rPr>
          <w:color w:val="000000"/>
          <w:rFonts w:ascii="Calibri" w:hAnsi="Calibri"/>
          <w:sz w:val="22"/>
        </w:rPr>
        <w:t xml:space="preserve">Every sequence contains one A and one B. Only order determines the label. Shape [300, 2, 6] means 300 pairs, two sequences per pair, six tokens per sequence. The seen set prevents duplicate pairs.</w:t>
      </w:r>
    </w:p>
    <w:p>
      <w:r>
        <w:br w:type="page"/>
      </w:r>
    </w:p>
    <w:p>
      <w:pPr>
        <w:pStyle w:val="Heading1"/>
        <w:spacing w:after="110" w:line="260" w:lineRule="auto"/>
        <w:keepNext/>
      </w:pPr>
      <w:r>
        <w:rPr>
          <w:color w:val="000000"/>
          <w:rFonts w:ascii="Calibri" w:hAnsi="Calibri"/>
          <w:sz w:val="27"/>
          <w:b/>
        </w:rPr>
        <w:t xml:space="preserve">4 Split pairs and measure a baseline</w:t>
      </w:r>
    </w:p>
    <w:p>
      <w:pPr>
        <w:spacing w:after="110" w:line="260" w:lineRule="auto"/>
      </w:pPr>
      <w:r>
        <w:rPr>
          <w:color w:val="000000"/>
          <w:rFonts w:ascii="Calibri" w:hAnsi="Calibri"/>
          <w:sz w:val="22"/>
        </w:rPr>
        <w:t xml:space="preserve">Training updates weights. Validation supports model decisions. Test data supports a final evaluation after all choices. Split pair IDs before flattening so partners stay together. Evaluate a prediction of the training majority class on validation data.</w:t>
      </w:r>
    </w:p>
    <w:p>
      <w:pPr>
        <w:pStyle w:val="Heading2"/>
        <w:spacing w:after="110" w:line="260" w:lineRule="auto"/>
        <w:keepNext/>
      </w:pPr>
      <w:r>
        <w:rPr>
          <w:color w:val="000000"/>
          <w:rFonts w:ascii="Calibri" w:hAnsi="Calibri"/>
          <w:sz w:val="27"/>
          <w:b/>
        </w:rPr>
        <w:t xml:space="preserve">Predict before running</w:t>
      </w:r>
    </w:p>
    <w:p>
      <w:pPr>
        <w:spacing w:after="110" w:line="260" w:lineRule="auto"/>
      </w:pPr>
      <w:r>
        <w:rPr>
          <w:color w:val="000000"/>
          <w:rFonts w:ascii="Calibri" w:hAnsi="Calibri"/>
          <w:sz w:val="22"/>
        </w:rPr>
        <w:t xml:space="preserve">What baseline should this print?</w:t>
      </w:r>
    </w:p>
    <w:p>
      <w:pPr>
        <w:pStyle w:val="Heading2"/>
        <w:spacing w:after="110" w:line="260" w:lineRule="auto"/>
        <w:keepNext/>
      </w:pPr>
      <w:r>
        <w:rPr>
          <w:color w:val="000000"/>
          <w:rFonts w:ascii="Calibri" w:hAnsi="Calibri"/>
          <w:sz w:val="27"/>
          <w:b/>
        </w:rPr>
        <w:t xml:space="preserve">Type this cell</w:t>
      </w:r>
    </w:p>
    <w:p>
      <w:pPr>
        <w:spacing w:after="30" w:line="220" w:lineRule="auto"/>
      </w:pPr>
      <w:r>
        <w:rPr>
          <w:color w:val="000000"/>
          <w:rFonts w:ascii="Consolas" w:hAnsi="Consolas"/>
          <w:sz w:val="17"/>
        </w:rPr>
        <w:t xml:space="preserve">order = torch.randperm(len(pairs), generator=generator)</w:t>
      </w:r>
    </w:p>
    <w:p>
      <w:pPr>
        <w:spacing w:after="30" w:line="220" w:lineRule="auto"/>
      </w:pPr>
      <w:r>
        <w:rPr>
          <w:color w:val="000000"/>
          <w:rFonts w:ascii="Consolas" w:hAnsi="Consolas"/>
          <w:sz w:val="17"/>
        </w:rPr>
        <w:t xml:space="preserve"/>
      </w:r>
    </w:p>
    <w:p>
      <w:pPr>
        <w:spacing w:after="30" w:line="220" w:lineRule="auto"/>
      </w:pPr>
      <w:r>
        <w:rPr>
          <w:color w:val="000000"/>
          <w:rFonts w:ascii="Consolas" w:hAnsi="Consolas"/>
          <w:sz w:val="17"/>
        </w:rPr>
        <w:t xml:space="preserve">def partition(ids):</w:t>
      </w:r>
    </w:p>
    <w:p>
      <w:pPr>
        <w:spacing w:after="30" w:line="220" w:lineRule="auto"/>
      </w:pPr>
      <w:r>
        <w:rPr>
          <w:color w:val="000000"/>
          <w:rFonts w:ascii="Consolas" w:hAnsi="Consolas"/>
          <w:sz w:val="17"/>
        </w:rPr>
        <w:t xml:space="preserve">    return X_pairs[ids].reshape(-1, length), y_pairs[ids].reshape(-1)</w:t>
      </w:r>
    </w:p>
    <w:p>
      <w:pPr>
        <w:spacing w:after="30" w:line="220" w:lineRule="auto"/>
      </w:pPr>
      <w:r>
        <w:rPr>
          <w:color w:val="000000"/>
          <w:rFonts w:ascii="Consolas" w:hAnsi="Consolas"/>
          <w:sz w:val="17"/>
        </w:rPr>
        <w:t xml:space="preserve"/>
      </w:r>
    </w:p>
    <w:p>
      <w:pPr>
        <w:spacing w:after="30" w:line="220" w:lineRule="auto"/>
      </w:pPr>
      <w:r>
        <w:rPr>
          <w:color w:val="000000"/>
          <w:rFonts w:ascii="Consolas" w:hAnsi="Consolas"/>
          <w:sz w:val="17"/>
        </w:rPr>
        <w:t xml:space="preserve">X_train, y_train = partition(order[:180])</w:t>
      </w:r>
    </w:p>
    <w:p>
      <w:pPr>
        <w:spacing w:after="30" w:line="220" w:lineRule="auto"/>
      </w:pPr>
      <w:r>
        <w:rPr>
          <w:color w:val="000000"/>
          <w:rFonts w:ascii="Consolas" w:hAnsi="Consolas"/>
          <w:sz w:val="17"/>
        </w:rPr>
        <w:t xml:space="preserve">X_val, y_val = partition(order[180:240])</w:t>
      </w:r>
    </w:p>
    <w:p>
      <w:pPr>
        <w:spacing w:after="30" w:line="220" w:lineRule="auto"/>
      </w:pPr>
      <w:r>
        <w:rPr>
          <w:color w:val="000000"/>
          <w:rFonts w:ascii="Consolas" w:hAnsi="Consolas"/>
          <w:sz w:val="17"/>
        </w:rPr>
        <w:t xml:space="preserve">X_test, y_test = partition(order[240:])</w:t>
      </w:r>
    </w:p>
    <w:p>
      <w:pPr>
        <w:spacing w:after="30" w:line="220" w:lineRule="auto"/>
      </w:pPr>
      <w:r>
        <w:rPr>
          <w:color w:val="000000"/>
          <w:rFonts w:ascii="Consolas" w:hAnsi="Consolas"/>
          <w:sz w:val="17"/>
        </w:rPr>
        <w:t xml:space="preserve">majority_class = torch.bincount(y_train).argmax()</w:t>
      </w:r>
    </w:p>
    <w:p>
      <w:pPr>
        <w:spacing w:after="30" w:line="220" w:lineRule="auto"/>
      </w:pPr>
      <w:r>
        <w:rPr>
          <w:color w:val="000000"/>
          <w:rFonts w:ascii="Consolas" w:hAnsi="Consolas"/>
          <w:sz w:val="17"/>
        </w:rPr>
        <w:t xml:space="preserve">baseline = (y_val == majority_class).float().mean().item()</w:t>
      </w:r>
    </w:p>
    <w:p>
      <w:pPr>
        <w:spacing w:after="30" w:line="220" w:lineRule="auto"/>
      </w:pPr>
      <w:r>
        <w:rPr>
          <w:color w:val="000000"/>
          <w:rFonts w:ascii="Consolas" w:hAnsi="Consolas"/>
          <w:sz w:val="17"/>
        </w:rPr>
        <w:t xml:space="preserve">print("Sequence counts:", len(X_train), len(X_val), len(X_test))</w:t>
      </w:r>
    </w:p>
    <w:p>
      <w:pPr>
        <w:spacing w:after="30" w:line="220" w:lineRule="auto"/>
      </w:pPr>
      <w:r>
        <w:rPr>
          <w:color w:val="000000"/>
          <w:rFonts w:ascii="Consolas" w:hAnsi="Consolas"/>
          <w:sz w:val="17"/>
        </w:rPr>
        <w:t xml:space="preserve">print("Validation baseline:", baseline)</w:t>
      </w:r>
    </w:p>
    <w:p>
      <w:pPr>
        <w:pStyle w:val="Heading2"/>
        <w:spacing w:after="110" w:line="260" w:lineRule="auto"/>
        <w:keepNext/>
      </w:pPr>
      <w:r>
        <w:rPr>
          <w:color w:val="000000"/>
          <w:rFonts w:ascii="Calibri" w:hAnsi="Calibri"/>
          <w:sz w:val="27"/>
          <w:b/>
        </w:rPr>
        <w:t xml:space="preserve">Explain the result</w:t>
      </w:r>
    </w:p>
    <w:p>
      <w:pPr>
        <w:spacing w:after="110" w:line="260" w:lineRule="auto"/>
      </w:pPr>
      <w:r>
        <w:rPr>
          <w:color w:val="000000"/>
          <w:rFonts w:ascii="Calibri" w:hAnsi="Calibri"/>
          <w:sz w:val="22"/>
        </w:rPr>
        <w:t xml:space="preserve">360 training, 120 validation, and 120 test sequences. Every partition contains complete opposite-label pairs. Always predicting one class scores exactly 50%. Random guessing averages about 50% over repeated trials, but one random run can differ.</w:t>
      </w:r>
    </w:p>
    <w:p>
      <w:r>
        <w:br w:type="page"/>
      </w:r>
    </w:p>
    <w:p>
      <w:pPr>
        <w:pStyle w:val="Heading1"/>
        <w:spacing w:after="110" w:line="260" w:lineRule="auto"/>
        <w:keepNext/>
      </w:pPr>
      <w:r>
        <w:rPr>
          <w:color w:val="000000"/>
          <w:rFonts w:ascii="Calibri" w:hAnsi="Calibri"/>
          <w:sz w:val="27"/>
          <w:b/>
        </w:rPr>
        <w:t xml:space="preserve">5 Inspect a token embedding</w:t>
      </w:r>
    </w:p>
    <w:p>
      <w:pPr>
        <w:spacing w:after="110" w:line="260" w:lineRule="auto"/>
      </w:pPr>
      <w:r>
        <w:rPr>
          <w:color w:val="000000"/>
          <w:rFonts w:ascii="Calibri" w:hAnsi="Calibri"/>
          <w:sz w:val="22"/>
        </w:rPr>
        <w:t xml:space="preserve">An embedding is a trainable lookup table. Each token ID selects a row of numbers. Training adjusts those initially random numbers. Individual coordinates do not have assigned English meanings. The same token selects the same initial vector wherever it appears.</w:t>
      </w:r>
    </w:p>
    <w:p>
      <w:pPr>
        <w:pStyle w:val="Heading2"/>
        <w:spacing w:after="110" w:line="260" w:lineRule="auto"/>
        <w:keepNext/>
      </w:pPr>
      <w:r>
        <w:rPr>
          <w:color w:val="000000"/>
          <w:rFonts w:ascii="Calibri" w:hAnsi="Calibri"/>
          <w:sz w:val="27"/>
          <w:b/>
        </w:rPr>
        <w:t xml:space="preserve">Predict before running</w:t>
      </w:r>
    </w:p>
    <w:p>
      <w:pPr>
        <w:spacing w:after="110" w:line="260" w:lineRule="auto"/>
      </w:pPr>
      <w:r>
        <w:rPr>
          <w:color w:val="000000"/>
          <w:rFonts w:ascii="Calibri" w:hAnsi="Calibri"/>
          <w:sz w:val="22"/>
        </w:rPr>
        <w:t xml:space="preserve">What does [2, 6, 16] mean?</w:t>
      </w:r>
    </w:p>
    <w:p>
      <w:pPr>
        <w:pStyle w:val="Heading2"/>
        <w:spacing w:after="110" w:line="260" w:lineRule="auto"/>
        <w:keepNext/>
      </w:pPr>
      <w:r>
        <w:rPr>
          <w:color w:val="000000"/>
          <w:rFonts w:ascii="Calibri" w:hAnsi="Calibri"/>
          <w:sz w:val="27"/>
          <w:b/>
        </w:rPr>
        <w:t xml:space="preserve">Type this cell</w:t>
      </w:r>
    </w:p>
    <w:p>
      <w:pPr>
        <w:spacing w:after="30" w:line="220" w:lineRule="auto"/>
      </w:pPr>
      <w:r>
        <w:rPr>
          <w:color w:val="000000"/>
          <w:rFonts w:ascii="Consolas" w:hAnsi="Consolas"/>
          <w:sz w:val="17"/>
        </w:rPr>
        <w:t xml:space="preserve">torch.manual_seed(7)</w:t>
      </w:r>
    </w:p>
    <w:p>
      <w:pPr>
        <w:spacing w:after="30" w:line="220" w:lineRule="auto"/>
      </w:pPr>
      <w:r>
        <w:rPr>
          <w:color w:val="000000"/>
          <w:rFonts w:ascii="Consolas" w:hAnsi="Consolas"/>
          <w:sz w:val="17"/>
        </w:rPr>
        <w:t xml:space="preserve">token_table = nn.Embedding(num_embeddings=8, embedding_dim=16)</w:t>
      </w:r>
    </w:p>
    <w:p>
      <w:pPr>
        <w:spacing w:after="30" w:line="220" w:lineRule="auto"/>
      </w:pPr>
      <w:r>
        <w:rPr>
          <w:color w:val="000000"/>
          <w:rFonts w:ascii="Consolas" w:hAnsi="Consolas"/>
          <w:sz w:val="17"/>
        </w:rPr>
        <w:t xml:space="preserve">sample = X_train[:2]</w:t>
      </w:r>
    </w:p>
    <w:p>
      <w:pPr>
        <w:spacing w:after="30" w:line="220" w:lineRule="auto"/>
      </w:pPr>
      <w:r>
        <w:rPr>
          <w:color w:val="000000"/>
          <w:rFonts w:ascii="Consolas" w:hAnsi="Consolas"/>
          <w:sz w:val="17"/>
        </w:rPr>
        <w:t xml:space="preserve">vectors = token_table(sample)</w:t>
      </w:r>
    </w:p>
    <w:p>
      <w:pPr>
        <w:spacing w:after="30" w:line="220" w:lineRule="auto"/>
      </w:pPr>
      <w:r>
        <w:rPr>
          <w:color w:val="000000"/>
          <w:rFonts w:ascii="Consolas" w:hAnsi="Consolas"/>
          <w:sz w:val="17"/>
        </w:rPr>
        <w:t xml:space="preserve">print("Token IDs:", sample.shape)</w:t>
      </w:r>
    </w:p>
    <w:p>
      <w:pPr>
        <w:spacing w:after="30" w:line="220" w:lineRule="auto"/>
      </w:pPr>
      <w:r>
        <w:rPr>
          <w:color w:val="000000"/>
          <w:rFonts w:ascii="Consolas" w:hAnsi="Consolas"/>
          <w:sz w:val="17"/>
        </w:rPr>
        <w:t xml:space="preserve">print("Token vectors:", vectors.shape)</w:t>
      </w:r>
    </w:p>
    <w:p>
      <w:pPr>
        <w:spacing w:after="30" w:line="220" w:lineRule="auto"/>
      </w:pPr>
      <w:r>
        <w:rPr>
          <w:color w:val="000000"/>
          <w:rFonts w:ascii="Consolas" w:hAnsi="Consolas"/>
          <w:sz w:val="17"/>
        </w:rPr>
        <w:t xml:space="preserve">print("A vector:", token_table(torch.tensor(1)).detach())</w:t>
      </w:r>
    </w:p>
    <w:p>
      <w:pPr>
        <w:pStyle w:val="Heading2"/>
        <w:spacing w:after="110" w:line="260" w:lineRule="auto"/>
        <w:keepNext/>
      </w:pPr>
      <w:r>
        <w:rPr>
          <w:color w:val="000000"/>
          <w:rFonts w:ascii="Calibri" w:hAnsi="Calibri"/>
          <w:sz w:val="27"/>
          <w:b/>
        </w:rPr>
        <w:t xml:space="preserve">Explain the result</w:t>
      </w:r>
    </w:p>
    <w:p>
      <w:pPr>
        <w:spacing w:after="110" w:line="260" w:lineRule="auto"/>
      </w:pPr>
      <w:r>
        <w:rPr>
          <w:color w:val="000000"/>
          <w:rFonts w:ascii="Calibri" w:hAnsi="Calibri"/>
          <w:sz w:val="22"/>
        </w:rPr>
        <w:t xml:space="preserve">Two sequences, six tokens per sequence, sixteen numbers per token. This lookup supplies token identity, but has not supplied location. Sixteen is a small classroom design choice.</w:t>
      </w:r>
    </w:p>
    <w:p>
      <w:r>
        <w:br w:type="page"/>
      </w:r>
    </w:p>
    <w:p>
      <w:pPr>
        <w:pStyle w:val="Heading1"/>
        <w:spacing w:after="110" w:line="260" w:lineRule="auto"/>
        <w:keepNext/>
      </w:pPr>
      <w:r>
        <w:rPr>
          <w:color w:val="000000"/>
          <w:rFonts w:ascii="Calibri" w:hAnsi="Calibri"/>
          <w:sz w:val="27"/>
          <w:b/>
        </w:rPr>
        <w:t xml:space="preserve">6 Add position information</w:t>
      </w:r>
    </w:p>
    <w:p>
      <w:pPr>
        <w:spacing w:after="110" w:line="260" w:lineRule="auto"/>
      </w:pPr>
      <w:r>
        <w:rPr>
          <w:color w:val="000000"/>
          <w:rFonts w:ascii="Calibri" w:hAnsi="Calibri"/>
          <w:sz w:val="22"/>
        </w:rPr>
        <w:t xml:space="preserve">A second trainable lookup supplies a vector for each position. Add it to the corresponding token vector. Both have sixteen numbers, so their sum still has sixteen. This lets A in position 0 differ from A in position 4. Learned absolute position embeddings are one of several ways to supply position.</w:t>
      </w:r>
    </w:p>
    <w:p>
      <w:pPr>
        <w:pStyle w:val="Heading2"/>
        <w:spacing w:after="110" w:line="260" w:lineRule="auto"/>
        <w:keepNext/>
      </w:pPr>
      <w:r>
        <w:rPr>
          <w:color w:val="000000"/>
          <w:rFonts w:ascii="Calibri" w:hAnsi="Calibri"/>
          <w:sz w:val="27"/>
          <w:b/>
        </w:rPr>
        <w:t xml:space="preserve">Predict before running</w:t>
      </w:r>
    </w:p>
    <w:p>
      <w:pPr>
        <w:spacing w:after="110" w:line="260" w:lineRule="auto"/>
      </w:pPr>
      <w:r>
        <w:rPr>
          <w:color w:val="000000"/>
          <w:rFonts w:ascii="Calibri" w:hAnsi="Calibri"/>
          <w:sz w:val="22"/>
        </w:rPr>
        <w:t xml:space="preserve">Why does the combined shape stay [2, 6, 16]?</w:t>
      </w:r>
    </w:p>
    <w:p>
      <w:pPr>
        <w:pStyle w:val="Heading2"/>
        <w:spacing w:after="110" w:line="260" w:lineRule="auto"/>
        <w:keepNext/>
      </w:pPr>
      <w:r>
        <w:rPr>
          <w:color w:val="000000"/>
          <w:rFonts w:ascii="Calibri" w:hAnsi="Calibri"/>
          <w:sz w:val="27"/>
          <w:b/>
        </w:rPr>
        <w:t xml:space="preserve">Type this cell</w:t>
      </w:r>
    </w:p>
    <w:p>
      <w:pPr>
        <w:spacing w:after="30" w:line="220" w:lineRule="auto"/>
      </w:pPr>
      <w:r>
        <w:rPr>
          <w:color w:val="000000"/>
          <w:rFonts w:ascii="Consolas" w:hAnsi="Consolas"/>
          <w:sz w:val="17"/>
        </w:rPr>
        <w:t xml:space="preserve">position_table = nn.Embedding(length, 16)</w:t>
      </w:r>
    </w:p>
    <w:p>
      <w:pPr>
        <w:spacing w:after="30" w:line="220" w:lineRule="auto"/>
      </w:pPr>
      <w:r>
        <w:rPr>
          <w:color w:val="000000"/>
          <w:rFonts w:ascii="Consolas" w:hAnsi="Consolas"/>
          <w:sz w:val="17"/>
        </w:rPr>
        <w:t xml:space="preserve">positions = torch.arange(length)</w:t>
      </w:r>
    </w:p>
    <w:p>
      <w:pPr>
        <w:spacing w:after="30" w:line="220" w:lineRule="auto"/>
      </w:pPr>
      <w:r>
        <w:rPr>
          <w:color w:val="000000"/>
          <w:rFonts w:ascii="Consolas" w:hAnsi="Consolas"/>
          <w:sz w:val="17"/>
        </w:rPr>
        <w:t xml:space="preserve">with_positions = vectors + position_table(positions)</w:t>
      </w:r>
    </w:p>
    <w:p>
      <w:pPr>
        <w:spacing w:after="30" w:line="220" w:lineRule="auto"/>
      </w:pPr>
      <w:r>
        <w:rPr>
          <w:color w:val="000000"/>
          <w:rFonts w:ascii="Consolas" w:hAnsi="Consolas"/>
          <w:sz w:val="17"/>
        </w:rPr>
        <w:t xml:space="preserve">print("Position vectors:", position_table(positions).shape)</w:t>
      </w:r>
    </w:p>
    <w:p>
      <w:pPr>
        <w:spacing w:after="30" w:line="220" w:lineRule="auto"/>
      </w:pPr>
      <w:r>
        <w:rPr>
          <w:color w:val="000000"/>
          <w:rFonts w:ascii="Consolas" w:hAnsi="Consolas"/>
          <w:sz w:val="17"/>
        </w:rPr>
        <w:t xml:space="preserve">print("Combined vectors:", with_positions.shape)</w:t>
      </w:r>
    </w:p>
    <w:p>
      <w:pPr>
        <w:pStyle w:val="Heading2"/>
        <w:spacing w:after="110" w:line="260" w:lineRule="auto"/>
        <w:keepNext/>
      </w:pPr>
      <w:r>
        <w:rPr>
          <w:color w:val="000000"/>
          <w:rFonts w:ascii="Calibri" w:hAnsi="Calibri"/>
          <w:sz w:val="27"/>
          <w:b/>
        </w:rPr>
        <w:t xml:space="preserve">Explain the result</w:t>
      </w:r>
    </w:p>
    <w:p>
      <w:pPr>
        <w:spacing w:after="110" w:line="260" w:lineRule="auto"/>
      </w:pPr>
      <w:r>
        <w:rPr>
          <w:color w:val="000000"/>
          <w:rFonts w:ascii="Calibri" w:hAnsi="Calibri"/>
          <w:sz w:val="22"/>
        </w:rPr>
        <w:t xml:space="preserve">The [6, 16] position vectors broadcast across the two sequences. Addition combines matching coordinates. It does not concatenate the vectors.</w:t>
      </w:r>
    </w:p>
    <w:p>
      <w:r>
        <w:br w:type="page"/>
      </w:r>
    </w:p>
    <w:p>
      <w:pPr>
        <w:pStyle w:val="Heading1"/>
        <w:spacing w:after="110" w:line="260" w:lineRule="auto"/>
        <w:keepNext/>
      </w:pPr>
      <w:r>
        <w:rPr>
          <w:color w:val="000000"/>
          <w:rFonts w:ascii="Calibri" w:hAnsi="Calibri"/>
          <w:sz w:val="27"/>
          <w:b/>
        </w:rPr>
        <w:t xml:space="preserve">7 Build the classifier</w:t>
      </w:r>
    </w:p>
    <w:p>
      <w:pPr>
        <w:spacing w:after="110" w:line="260" w:lineRule="auto"/>
      </w:pPr>
      <w:r>
        <w:rPr>
          <w:color w:val="000000"/>
          <w:rFonts w:ascii="Calibri" w:hAnsi="Calibri"/>
          <w:sz w:val="22"/>
        </w:rPr>
        <w:t xml:space="preserve">One transformer encoder layer updates every token using context. PyTorch includes self-attention, a feedforward network, residual connections, and layer normalization inside it. Two attention heads learn separate mixtures. Mean pooling averages the contextual vectors into one sequence vector. A linear layer produces two class scores called logits.</w:t>
      </w:r>
    </w:p>
    <w:p>
      <w:pPr>
        <w:pStyle w:val="Heading2"/>
        <w:spacing w:after="110" w:line="260" w:lineRule="auto"/>
        <w:keepNext/>
      </w:pPr>
      <w:r>
        <w:rPr>
          <w:color w:val="000000"/>
          <w:rFonts w:ascii="Calibri" w:hAnsi="Calibri"/>
          <w:sz w:val="27"/>
          <w:b/>
        </w:rPr>
        <w:t xml:space="preserve">Predict before running</w:t>
      </w:r>
    </w:p>
    <w:p>
      <w:pPr>
        <w:spacing w:after="110" w:line="260" w:lineRule="auto"/>
      </w:pPr>
      <w:r>
        <w:rPr>
          <w:color w:val="000000"/>
          <w:rFonts w:ascii="Calibri" w:hAnsi="Calibri"/>
          <w:sz w:val="22"/>
        </w:rPr>
        <w:t xml:space="preserve">Trace a batch of four sequences through the model.</w:t>
      </w:r>
    </w:p>
    <w:p>
      <w:pPr>
        <w:pStyle w:val="Heading2"/>
        <w:spacing w:after="110" w:line="260" w:lineRule="auto"/>
        <w:keepNext/>
      </w:pPr>
      <w:r>
        <w:rPr>
          <w:color w:val="000000"/>
          <w:rFonts w:ascii="Calibri" w:hAnsi="Calibri"/>
          <w:sz w:val="27"/>
          <w:b/>
        </w:rPr>
        <w:t xml:space="preserve">Type this cell</w:t>
      </w:r>
    </w:p>
    <w:p>
      <w:pPr>
        <w:spacing w:after="30" w:line="220" w:lineRule="auto"/>
      </w:pPr>
      <w:r>
        <w:rPr>
          <w:color w:val="000000"/>
          <w:rFonts w:ascii="Consolas" w:hAnsi="Consolas"/>
          <w:sz w:val="17"/>
        </w:rPr>
        <w:t xml:space="preserve">class OrderClassifier(nn.Module):</w:t>
      </w:r>
    </w:p>
    <w:p>
      <w:pPr>
        <w:spacing w:after="30" w:line="220" w:lineRule="auto"/>
      </w:pPr>
      <w:r>
        <w:rPr>
          <w:color w:val="000000"/>
          <w:rFonts w:ascii="Consolas" w:hAnsi="Consolas"/>
          <w:sz w:val="17"/>
        </w:rPr>
        <w:t xml:space="preserve">    def __init__(self, use_positions=True):</w:t>
      </w:r>
    </w:p>
    <w:p>
      <w:pPr>
        <w:spacing w:after="30" w:line="220" w:lineRule="auto"/>
      </w:pPr>
      <w:r>
        <w:rPr>
          <w:color w:val="000000"/>
          <w:rFonts w:ascii="Consolas" w:hAnsi="Consolas"/>
          <w:sz w:val="17"/>
        </w:rPr>
        <w:t xml:space="preserve">        super().__init__()</w:t>
      </w:r>
    </w:p>
    <w:p>
      <w:pPr>
        <w:spacing w:after="30" w:line="220" w:lineRule="auto"/>
      </w:pPr>
      <w:r>
        <w:rPr>
          <w:color w:val="000000"/>
          <w:rFonts w:ascii="Consolas" w:hAnsi="Consolas"/>
          <w:sz w:val="17"/>
        </w:rPr>
        <w:t xml:space="preserve">        self.use_positions = use_positions</w:t>
      </w:r>
    </w:p>
    <w:p>
      <w:pPr>
        <w:spacing w:after="30" w:line="220" w:lineRule="auto"/>
      </w:pPr>
      <w:r>
        <w:rPr>
          <w:color w:val="000000"/>
          <w:rFonts w:ascii="Consolas" w:hAnsi="Consolas"/>
          <w:sz w:val="17"/>
        </w:rPr>
        <w:t xml:space="preserve">        self.token = nn.Embedding(8, 16)</w:t>
      </w:r>
    </w:p>
    <w:p>
      <w:pPr>
        <w:spacing w:after="30" w:line="220" w:lineRule="auto"/>
      </w:pPr>
      <w:r>
        <w:rPr>
          <w:color w:val="000000"/>
          <w:rFonts w:ascii="Consolas" w:hAnsi="Consolas"/>
          <w:sz w:val="17"/>
        </w:rPr>
        <w:t xml:space="preserve">        self.position = nn.Embedding(length, 16)</w:t>
      </w:r>
    </w:p>
    <w:p>
      <w:pPr>
        <w:spacing w:after="30" w:line="220" w:lineRule="auto"/>
      </w:pPr>
      <w:r>
        <w:rPr>
          <w:color w:val="000000"/>
          <w:rFonts w:ascii="Consolas" w:hAnsi="Consolas"/>
          <w:sz w:val="17"/>
        </w:rPr>
        <w:t xml:space="preserve">        self.encoder = nn.TransformerEncoderLayer(</w:t>
      </w:r>
    </w:p>
    <w:p>
      <w:pPr>
        <w:spacing w:after="30" w:line="220" w:lineRule="auto"/>
      </w:pPr>
      <w:r>
        <w:rPr>
          <w:color w:val="000000"/>
          <w:rFonts w:ascii="Consolas" w:hAnsi="Consolas"/>
          <w:sz w:val="17"/>
        </w:rPr>
        <w:t xml:space="preserve">            d_model=16,</w:t>
      </w:r>
    </w:p>
    <w:p>
      <w:pPr>
        <w:spacing w:after="30" w:line="220" w:lineRule="auto"/>
      </w:pPr>
      <w:r>
        <w:rPr>
          <w:color w:val="000000"/>
          <w:rFonts w:ascii="Consolas" w:hAnsi="Consolas"/>
          <w:sz w:val="17"/>
        </w:rPr>
        <w:t xml:space="preserve">            nhead=2,</w:t>
      </w:r>
    </w:p>
    <w:p>
      <w:pPr>
        <w:spacing w:after="30" w:line="220" w:lineRule="auto"/>
      </w:pPr>
      <w:r>
        <w:rPr>
          <w:color w:val="000000"/>
          <w:rFonts w:ascii="Consolas" w:hAnsi="Consolas"/>
          <w:sz w:val="17"/>
        </w:rPr>
        <w:t xml:space="preserve">            dim_feedforward=32,</w:t>
      </w:r>
    </w:p>
    <w:p>
      <w:pPr>
        <w:spacing w:after="30" w:line="220" w:lineRule="auto"/>
      </w:pPr>
      <w:r>
        <w:rPr>
          <w:color w:val="000000"/>
          <w:rFonts w:ascii="Consolas" w:hAnsi="Consolas"/>
          <w:sz w:val="17"/>
        </w:rPr>
        <w:t xml:space="preserve">            dropout=0.0,</w:t>
      </w:r>
    </w:p>
    <w:p>
      <w:pPr>
        <w:spacing w:after="30" w:line="220" w:lineRule="auto"/>
      </w:pPr>
      <w:r>
        <w:rPr>
          <w:color w:val="000000"/>
          <w:rFonts w:ascii="Consolas" w:hAnsi="Consolas"/>
          <w:sz w:val="17"/>
        </w:rPr>
        <w:t xml:space="preserve">            batch_first=True,</w:t>
      </w:r>
    </w:p>
    <w:p>
      <w:pPr>
        <w:spacing w:after="30" w:line="220" w:lineRule="auto"/>
      </w:pPr>
      <w:r>
        <w:rPr>
          <w:color w:val="000000"/>
          <w:rFonts w:ascii="Consolas" w:hAnsi="Consolas"/>
          <w:sz w:val="17"/>
        </w:rPr>
        <w:t xml:space="preserve">        )</w:t>
      </w:r>
    </w:p>
    <w:p>
      <w:pPr>
        <w:spacing w:after="30" w:line="220" w:lineRule="auto"/>
      </w:pPr>
      <w:r>
        <w:rPr>
          <w:color w:val="000000"/>
          <w:rFonts w:ascii="Consolas" w:hAnsi="Consolas"/>
          <w:sz w:val="17"/>
        </w:rPr>
        <w:t xml:space="preserve">        self.output = nn.Linear(16, 2)</w:t>
      </w:r>
    </w:p>
    <w:p>
      <w:pPr>
        <w:spacing w:after="30" w:line="220" w:lineRule="auto"/>
      </w:pPr>
      <w:r>
        <w:rPr>
          <w:color w:val="000000"/>
          <w:rFonts w:ascii="Consolas" w:hAnsi="Consolas"/>
          <w:sz w:val="17"/>
        </w:rPr>
        <w:t xml:space="preserve"/>
      </w:r>
    </w:p>
    <w:p>
      <w:pPr>
        <w:spacing w:after="30" w:line="220" w:lineRule="auto"/>
      </w:pPr>
      <w:r>
        <w:rPr>
          <w:color w:val="000000"/>
          <w:rFonts w:ascii="Consolas" w:hAnsi="Consolas"/>
          <w:sz w:val="17"/>
        </w:rPr>
        <w:t xml:space="preserve">    def forward(self, token_ids):</w:t>
      </w:r>
    </w:p>
    <w:p>
      <w:pPr>
        <w:spacing w:after="30" w:line="220" w:lineRule="auto"/>
      </w:pPr>
      <w:r>
        <w:rPr>
          <w:color w:val="000000"/>
          <w:rFonts w:ascii="Consolas" w:hAnsi="Consolas"/>
          <w:sz w:val="17"/>
        </w:rPr>
        <w:t xml:space="preserve">        vectors = self.token(token_ids)</w:t>
      </w:r>
    </w:p>
    <w:p>
      <w:pPr>
        <w:spacing w:after="30" w:line="220" w:lineRule="auto"/>
      </w:pPr>
      <w:r>
        <w:rPr>
          <w:color w:val="000000"/>
          <w:rFonts w:ascii="Consolas" w:hAnsi="Consolas"/>
          <w:sz w:val="17"/>
        </w:rPr>
        <w:t xml:space="preserve">        if self.use_positions:</w:t>
      </w:r>
    </w:p>
    <w:p>
      <w:pPr>
        <w:spacing w:after="30" w:line="220" w:lineRule="auto"/>
      </w:pPr>
      <w:r>
        <w:rPr>
          <w:color w:val="000000"/>
          <w:rFonts w:ascii="Consolas" w:hAnsi="Consolas"/>
          <w:sz w:val="17"/>
        </w:rPr>
        <w:t xml:space="preserve">            positions = torch.arange(token_ids.size(1))</w:t>
      </w:r>
    </w:p>
    <w:p>
      <w:pPr>
        <w:spacing w:after="30" w:line="220" w:lineRule="auto"/>
      </w:pPr>
      <w:r>
        <w:rPr>
          <w:color w:val="000000"/>
          <w:rFonts w:ascii="Consolas" w:hAnsi="Consolas"/>
          <w:sz w:val="17"/>
        </w:rPr>
        <w:t xml:space="preserve">            vectors = vectors + self.position(positions)</w:t>
      </w:r>
    </w:p>
    <w:p>
      <w:pPr>
        <w:spacing w:after="30" w:line="220" w:lineRule="auto"/>
      </w:pPr>
      <w:r>
        <w:rPr>
          <w:color w:val="000000"/>
          <w:rFonts w:ascii="Consolas" w:hAnsi="Consolas"/>
          <w:sz w:val="17"/>
        </w:rPr>
        <w:t xml:space="preserve">        contextual = self.encoder(vectors)</w:t>
      </w:r>
    </w:p>
    <w:p>
      <w:pPr>
        <w:spacing w:after="30" w:line="220" w:lineRule="auto"/>
      </w:pPr>
      <w:r>
        <w:rPr>
          <w:color w:val="000000"/>
          <w:rFonts w:ascii="Consolas" w:hAnsi="Consolas"/>
          <w:sz w:val="17"/>
        </w:rPr>
        <w:t xml:space="preserve">        sequence_vector = contextual.mean(dim=1)</w:t>
      </w:r>
    </w:p>
    <w:p>
      <w:pPr>
        <w:spacing w:after="30" w:line="220" w:lineRule="auto"/>
      </w:pPr>
      <w:r>
        <w:rPr>
          <w:color w:val="000000"/>
          <w:rFonts w:ascii="Consolas" w:hAnsi="Consolas"/>
          <w:sz w:val="17"/>
        </w:rPr>
        <w:t xml:space="preserve">        return self.output(sequence_vector)</w:t>
      </w:r>
    </w:p>
    <w:p>
      <w:pPr>
        <w:spacing w:after="30" w:line="220" w:lineRule="auto"/>
      </w:pPr>
      <w:r>
        <w:rPr>
          <w:color w:val="000000"/>
          <w:rFonts w:ascii="Consolas" w:hAnsi="Consolas"/>
          <w:sz w:val="17"/>
        </w:rPr>
        <w:t xml:space="preserve"/>
      </w:r>
    </w:p>
    <w:p>
      <w:pPr>
        <w:spacing w:after="30" w:line="220" w:lineRule="auto"/>
      </w:pPr>
      <w:r>
        <w:rPr>
          <w:color w:val="000000"/>
          <w:rFonts w:ascii="Consolas" w:hAnsi="Consolas"/>
          <w:sz w:val="17"/>
        </w:rPr>
        <w:t xml:space="preserve">torch.manual_seed(10)</w:t>
      </w:r>
    </w:p>
    <w:p>
      <w:pPr>
        <w:spacing w:after="30" w:line="220" w:lineRule="auto"/>
      </w:pPr>
      <w:r>
        <w:rPr>
          <w:color w:val="000000"/>
          <w:rFonts w:ascii="Consolas" w:hAnsi="Consolas"/>
          <w:sz w:val="17"/>
        </w:rPr>
        <w:t xml:space="preserve">initial = OrderClassifier()</w:t>
      </w:r>
    </w:p>
    <w:p>
      <w:pPr>
        <w:spacing w:after="30" w:line="220" w:lineRule="auto"/>
      </w:pPr>
      <w:r>
        <w:rPr>
          <w:color w:val="000000"/>
          <w:rFonts w:ascii="Consolas" w:hAnsi="Consolas"/>
          <w:sz w:val="17"/>
        </w:rPr>
        <w:t xml:space="preserve">print("Output shape:", initial(X_train[:4]).shape)</w:t>
      </w:r>
    </w:p>
    <w:p>
      <w:pPr>
        <w:pStyle w:val="Heading2"/>
        <w:spacing w:after="110" w:line="260" w:lineRule="auto"/>
        <w:keepNext/>
      </w:pPr>
      <w:r>
        <w:rPr>
          <w:color w:val="000000"/>
          <w:rFonts w:ascii="Calibri" w:hAnsi="Calibri"/>
          <w:sz w:val="27"/>
          <w:b/>
        </w:rPr>
        <w:t xml:space="preserve">Explain the result</w:t>
      </w:r>
    </w:p>
    <w:p>
      <w:pPr>
        <w:spacing w:after="110" w:line="260" w:lineRule="auto"/>
      </w:pPr>
      <w:r>
        <w:rPr>
          <w:color w:val="000000"/>
          <w:rFonts w:ascii="Calibri" w:hAnsi="Calibri"/>
          <w:sz w:val="22"/>
        </w:rPr>
        <w:t xml:space="preserve">IDs [4, 6], embeddings [4, 6, 16], encoder [4, 6, 16], mean pooling [4, 16], logits [4, 2]. Class 0 means B before A and class 1 means A before B. batch_first=True means batch, sequence, features. Each head uses eight attention dimensions. Classification can read the full sequence, so we need no causal mask. The encoder mixes information across tokens before pooling.</w:t>
      </w:r>
    </w:p>
    <w:p>
      <w:r>
        <w:br w:type="page"/>
      </w:r>
    </w:p>
    <w:p>
      <w:pPr>
        <w:pStyle w:val="Heading1"/>
        <w:spacing w:after="110" w:line="260" w:lineRule="auto"/>
        <w:keepNext/>
      </w:pPr>
      <w:r>
        <w:rPr>
          <w:color w:val="000000"/>
          <w:rFonts w:ascii="Calibri" w:hAnsi="Calibri"/>
          <w:sz w:val="27"/>
          <w:b/>
        </w:rPr>
        <w:t xml:space="preserve">8 Show why position matters</w:t>
      </w:r>
    </w:p>
    <w:p>
      <w:pPr>
        <w:spacing w:after="110" w:line="260" w:lineRule="auto"/>
      </w:pPr>
      <w:r>
        <w:rPr>
          <w:color w:val="000000"/>
          <w:rFonts w:ascii="Calibri" w:hAnsi="Calibri"/>
          <w:sz w:val="22"/>
        </w:rPr>
        <w:t xml:space="preserve">Disable positions in a copy of the initial model. Compare one sequence with its swapped partner. Without position information, this encoder rearranges token outputs when inputs are rearranged. Mean pooling erases that rearrangement. Sequence scores therefore match within rounding. This is a property of this architecture, not of every neural network.</w:t>
      </w:r>
    </w:p>
    <w:p>
      <w:pPr>
        <w:pStyle w:val="Heading2"/>
        <w:spacing w:after="110" w:line="260" w:lineRule="auto"/>
        <w:keepNext/>
      </w:pPr>
      <w:r>
        <w:rPr>
          <w:color w:val="000000"/>
          <w:rFonts w:ascii="Calibri" w:hAnsi="Calibri"/>
          <w:sz w:val="27"/>
          <w:b/>
        </w:rPr>
        <w:t xml:space="preserve">Predict before running</w:t>
      </w:r>
    </w:p>
    <w:p>
      <w:pPr>
        <w:spacing w:after="110" w:line="260" w:lineRule="auto"/>
      </w:pPr>
      <w:r>
        <w:rPr>
          <w:color w:val="000000"/>
          <w:rFonts w:ascii="Calibri" w:hAnsi="Calibri"/>
          <w:sz w:val="22"/>
        </w:rPr>
        <w:t xml:space="preserve">Can matching predictions get both opposite labels right?</w:t>
      </w:r>
    </w:p>
    <w:p>
      <w:pPr>
        <w:pStyle w:val="Heading2"/>
        <w:spacing w:after="110" w:line="260" w:lineRule="auto"/>
        <w:keepNext/>
      </w:pPr>
      <w:r>
        <w:rPr>
          <w:color w:val="000000"/>
          <w:rFonts w:ascii="Calibri" w:hAnsi="Calibri"/>
          <w:sz w:val="27"/>
          <w:b/>
        </w:rPr>
        <w:t xml:space="preserve">Type this cell</w:t>
      </w:r>
    </w:p>
    <w:p>
      <w:pPr>
        <w:spacing w:after="30" w:line="220" w:lineRule="auto"/>
      </w:pPr>
      <w:r>
        <w:rPr>
          <w:color w:val="000000"/>
          <w:rFonts w:ascii="Consolas" w:hAnsi="Consolas"/>
          <w:sz w:val="17"/>
        </w:rPr>
        <w:t xml:space="preserve">without_positions = copy.deepcopy(initial)</w:t>
      </w:r>
    </w:p>
    <w:p>
      <w:pPr>
        <w:spacing w:after="30" w:line="220" w:lineRule="auto"/>
      </w:pPr>
      <w:r>
        <w:rPr>
          <w:color w:val="000000"/>
          <w:rFonts w:ascii="Consolas" w:hAnsi="Consolas"/>
          <w:sz w:val="17"/>
        </w:rPr>
        <w:t xml:space="preserve">without_positions.use_positions = False</w:t>
      </w:r>
    </w:p>
    <w:p>
      <w:pPr>
        <w:spacing w:after="30" w:line="220" w:lineRule="auto"/>
      </w:pPr>
      <w:r>
        <w:rPr>
          <w:color w:val="000000"/>
          <w:rFonts w:ascii="Consolas" w:hAnsi="Consolas"/>
          <w:sz w:val="17"/>
        </w:rPr>
        <w:t xml:space="preserve">without_positions.eval()</w:t>
      </w:r>
    </w:p>
    <w:p>
      <w:pPr>
        <w:spacing w:after="30" w:line="220" w:lineRule="auto"/>
      </w:pPr>
      <w:r>
        <w:rPr>
          <w:color w:val="000000"/>
          <w:rFonts w:ascii="Consolas" w:hAnsi="Consolas"/>
          <w:sz w:val="17"/>
        </w:rPr>
        <w:t xml:space="preserve">with torch.inference_mode():</w:t>
      </w:r>
    </w:p>
    <w:p>
      <w:pPr>
        <w:spacing w:after="30" w:line="220" w:lineRule="auto"/>
      </w:pPr>
      <w:r>
        <w:rPr>
          <w:color w:val="000000"/>
          <w:rFonts w:ascii="Consolas" w:hAnsi="Consolas"/>
          <w:sz w:val="17"/>
        </w:rPr>
        <w:t xml:space="preserve">    pair_logits = without_positions(X_val[:2])</w:t>
      </w:r>
    </w:p>
    <w:p>
      <w:pPr>
        <w:spacing w:after="30" w:line="220" w:lineRule="auto"/>
      </w:pPr>
      <w:r>
        <w:rPr>
          <w:color w:val="000000"/>
          <w:rFonts w:ascii="Consolas" w:hAnsi="Consolas"/>
          <w:sz w:val="17"/>
        </w:rPr>
        <w:t xml:space="preserve">print("Partner scores:", pair_logits)</w:t>
      </w:r>
    </w:p>
    <w:p>
      <w:pPr>
        <w:spacing w:after="30" w:line="220" w:lineRule="auto"/>
      </w:pPr>
      <w:r>
        <w:rPr>
          <w:color w:val="000000"/>
          <w:rFonts w:ascii="Consolas" w:hAnsi="Consolas"/>
          <w:sz w:val="17"/>
        </w:rPr>
        <w:t xml:space="preserve">print("Same scores:", torch.allclose(</w:t>
      </w:r>
    </w:p>
    <w:p>
      <w:pPr>
        <w:spacing w:after="30" w:line="220" w:lineRule="auto"/>
      </w:pPr>
      <w:r>
        <w:rPr>
          <w:color w:val="000000"/>
          <w:rFonts w:ascii="Consolas" w:hAnsi="Consolas"/>
          <w:sz w:val="17"/>
        </w:rPr>
        <w:t xml:space="preserve">    pair_logits[0], pair_logits[1], atol=1e-5))</w:t>
      </w:r>
    </w:p>
    <w:p>
      <w:pPr>
        <w:pStyle w:val="Heading2"/>
        <w:spacing w:after="110" w:line="260" w:lineRule="auto"/>
        <w:keepNext/>
      </w:pPr>
      <w:r>
        <w:rPr>
          <w:color w:val="000000"/>
          <w:rFonts w:ascii="Calibri" w:hAnsi="Calibri"/>
          <w:sz w:val="27"/>
          <w:b/>
        </w:rPr>
        <w:t xml:space="preserve">Explain the result</w:t>
      </w:r>
    </w:p>
    <w:p>
      <w:pPr>
        <w:spacing w:after="110" w:line="260" w:lineRule="auto"/>
      </w:pPr>
      <w:r>
        <w:rPr>
          <w:color w:val="000000"/>
          <w:rFonts w:ascii="Calibri" w:hAnsi="Calibri"/>
          <w:sz w:val="22"/>
        </w:rPr>
        <w:t xml:space="preserve">No. One shared predicted class gets one partner right and the other wrong. An exactly order-invariant classifier scores 50% on these complete pairs. Tiny numerical differences near tied logits can affect a few decisions. Position makes different predictions possible. Training must still learn to use it.</w:t>
      </w:r>
    </w:p>
    <w:p>
      <w:r>
        <w:br w:type="page"/>
      </w:r>
    </w:p>
    <w:p>
      <w:pPr>
        <w:pStyle w:val="Heading1"/>
        <w:spacing w:after="110" w:line="260" w:lineRule="auto"/>
        <w:keepNext/>
      </w:pPr>
      <w:r>
        <w:rPr>
          <w:color w:val="000000"/>
          <w:rFonts w:ascii="Calibri" w:hAnsi="Calibri"/>
          <w:sz w:val="27"/>
          <w:b/>
        </w:rPr>
        <w:t xml:space="preserve">9 Train using the familiar loop</w:t>
      </w:r>
    </w:p>
    <w:p>
      <w:pPr>
        <w:spacing w:after="110" w:line="260" w:lineRule="auto"/>
      </w:pPr>
      <w:r>
        <w:rPr>
          <w:color w:val="000000"/>
          <w:rFonts w:ascii="Calibri" w:hAnsi="Calibri"/>
          <w:sz w:val="22"/>
        </w:rPr>
        <w:t xml:space="preserve">CrossEntropyLoss accepts raw logits and integer labels. Backpropagation updates embeddings, attention, and all other trainable weights together. Use the same initial weights and minibatch order for each model. Save the checkpoint with the highest validation accuracy. This experiment tests position information. It does not prove attention is necessary or best for the task.</w:t>
      </w:r>
    </w:p>
    <w:p>
      <w:pPr>
        <w:pStyle w:val="Heading2"/>
        <w:spacing w:after="110" w:line="260" w:lineRule="auto"/>
        <w:keepNext/>
      </w:pPr>
      <w:r>
        <w:rPr>
          <w:color w:val="000000"/>
          <w:rFonts w:ascii="Calibri" w:hAnsi="Calibri"/>
          <w:sz w:val="27"/>
          <w:b/>
        </w:rPr>
        <w:t xml:space="preserve">Predict before running</w:t>
      </w:r>
    </w:p>
    <w:p>
      <w:pPr>
        <w:spacing w:after="110" w:line="260" w:lineRule="auto"/>
      </w:pPr>
      <w:r>
        <w:rPr>
          <w:color w:val="000000"/>
          <w:rFonts w:ascii="Calibri" w:hAnsi="Calibri"/>
          <w:sz w:val="22"/>
        </w:rPr>
        <w:t xml:space="preserve">Which operations are familiar from earlier chapters?</w:t>
      </w:r>
    </w:p>
    <w:p>
      <w:pPr>
        <w:pStyle w:val="Heading2"/>
        <w:spacing w:after="110" w:line="260" w:lineRule="auto"/>
        <w:keepNext/>
      </w:pPr>
      <w:r>
        <w:rPr>
          <w:color w:val="000000"/>
          <w:rFonts w:ascii="Calibri" w:hAnsi="Calibri"/>
          <w:sz w:val="27"/>
          <w:b/>
        </w:rPr>
        <w:t xml:space="preserve">Type this cell</w:t>
      </w:r>
    </w:p>
    <w:p>
      <w:pPr>
        <w:spacing w:after="30" w:line="220" w:lineRule="auto"/>
      </w:pPr>
      <w:r>
        <w:rPr>
          <w:color w:val="000000"/>
          <w:rFonts w:ascii="Consolas" w:hAnsi="Consolas"/>
          <w:sz w:val="17"/>
        </w:rPr>
        <w:t xml:space="preserve">def accuracy(model, X, y):</w:t>
      </w:r>
    </w:p>
    <w:p>
      <w:pPr>
        <w:spacing w:after="30" w:line="220" w:lineRule="auto"/>
      </w:pPr>
      <w:r>
        <w:rPr>
          <w:color w:val="000000"/>
          <w:rFonts w:ascii="Consolas" w:hAnsi="Consolas"/>
          <w:sz w:val="17"/>
        </w:rPr>
        <w:t xml:space="preserve">    model.eval()</w:t>
      </w:r>
    </w:p>
    <w:p>
      <w:pPr>
        <w:spacing w:after="30" w:line="220" w:lineRule="auto"/>
      </w:pPr>
      <w:r>
        <w:rPr>
          <w:color w:val="000000"/>
          <w:rFonts w:ascii="Consolas" w:hAnsi="Consolas"/>
          <w:sz w:val="17"/>
        </w:rPr>
        <w:t xml:space="preserve">    with torch.inference_mode():</w:t>
      </w:r>
    </w:p>
    <w:p>
      <w:pPr>
        <w:spacing w:after="30" w:line="220" w:lineRule="auto"/>
      </w:pPr>
      <w:r>
        <w:rPr>
          <w:color w:val="000000"/>
          <w:rFonts w:ascii="Consolas" w:hAnsi="Consolas"/>
          <w:sz w:val="17"/>
        </w:rPr>
        <w:t xml:space="preserve">        predictions = model(X).argmax(dim=1)</w:t>
      </w:r>
    </w:p>
    <w:p>
      <w:pPr>
        <w:spacing w:after="30" w:line="220" w:lineRule="auto"/>
      </w:pPr>
      <w:r>
        <w:rPr>
          <w:color w:val="000000"/>
          <w:rFonts w:ascii="Consolas" w:hAnsi="Consolas"/>
          <w:sz w:val="17"/>
        </w:rPr>
        <w:t xml:space="preserve">    return (predictions == y).float().mean().item()</w:t>
      </w:r>
    </w:p>
    <w:p>
      <w:pPr>
        <w:spacing w:after="30" w:line="220" w:lineRule="auto"/>
      </w:pPr>
      <w:r>
        <w:rPr>
          <w:color w:val="000000"/>
          <w:rFonts w:ascii="Consolas" w:hAnsi="Consolas"/>
          <w:sz w:val="17"/>
        </w:rPr>
        <w:t xml:space="preserve"/>
      </w:r>
    </w:p>
    <w:p>
      <w:pPr>
        <w:spacing w:after="30" w:line="220" w:lineRule="auto"/>
      </w:pPr>
      <w:r>
        <w:rPr>
          <w:color w:val="000000"/>
          <w:rFonts w:ascii="Consolas" w:hAnsi="Consolas"/>
          <w:sz w:val="17"/>
        </w:rPr>
        <w:t xml:space="preserve">def train(model):</w:t>
      </w:r>
    </w:p>
    <w:p>
      <w:pPr>
        <w:spacing w:after="30" w:line="220" w:lineRule="auto"/>
      </w:pPr>
      <w:r>
        <w:rPr>
          <w:color w:val="000000"/>
          <w:rFonts w:ascii="Consolas" w:hAnsi="Consolas"/>
          <w:sz w:val="17"/>
        </w:rPr>
        <w:t xml:space="preserve">    shuffle = torch.Generator().manual_seed(99)</w:t>
      </w:r>
    </w:p>
    <w:p>
      <w:pPr>
        <w:spacing w:after="30" w:line="220" w:lineRule="auto"/>
      </w:pPr>
      <w:r>
        <w:rPr>
          <w:color w:val="000000"/>
          <w:rFonts w:ascii="Consolas" w:hAnsi="Consolas"/>
          <w:sz w:val="17"/>
        </w:rPr>
        <w:t xml:space="preserve">    loader = DataLoader(TensorDataset(X_train, y_train),</w:t>
      </w:r>
    </w:p>
    <w:p>
      <w:pPr>
        <w:spacing w:after="30" w:line="220" w:lineRule="auto"/>
      </w:pPr>
      <w:r>
        <w:rPr>
          <w:color w:val="000000"/>
          <w:rFonts w:ascii="Consolas" w:hAnsi="Consolas"/>
          <w:sz w:val="17"/>
        </w:rPr>
        <w:t xml:space="preserve">                        batch_size=32, shuffle=True, generator=shuffle)</w:t>
      </w:r>
    </w:p>
    <w:p>
      <w:pPr>
        <w:spacing w:after="30" w:line="220" w:lineRule="auto"/>
      </w:pPr>
      <w:r>
        <w:rPr>
          <w:color w:val="000000"/>
          <w:rFonts w:ascii="Consolas" w:hAnsi="Consolas"/>
          <w:sz w:val="17"/>
        </w:rPr>
        <w:t xml:space="preserve">    optimizer = torch.optim.Adam(model.parameters(), lr=0.003)</w:t>
      </w:r>
    </w:p>
    <w:p>
      <w:pPr>
        <w:spacing w:after="30" w:line="220" w:lineRule="auto"/>
      </w:pPr>
      <w:r>
        <w:rPr>
          <w:color w:val="000000"/>
          <w:rFonts w:ascii="Consolas" w:hAnsi="Consolas"/>
          <w:sz w:val="17"/>
        </w:rPr>
        <w:t xml:space="preserve">    loss_function = nn.CrossEntropyLoss()</w:t>
      </w:r>
    </w:p>
    <w:p>
      <w:pPr>
        <w:spacing w:after="30" w:line="220" w:lineRule="auto"/>
      </w:pPr>
      <w:r>
        <w:rPr>
          <w:color w:val="000000"/>
          <w:rFonts w:ascii="Consolas" w:hAnsi="Consolas"/>
          <w:sz w:val="17"/>
        </w:rPr>
        <w:t xml:space="preserve">    best_accuracy = -1.0</w:t>
      </w:r>
    </w:p>
    <w:p>
      <w:pPr>
        <w:spacing w:after="30" w:line="220" w:lineRule="auto"/>
      </w:pPr>
      <w:r>
        <w:rPr>
          <w:color w:val="000000"/>
          <w:rFonts w:ascii="Consolas" w:hAnsi="Consolas"/>
          <w:sz w:val="17"/>
        </w:rPr>
        <w:t xml:space="preserve">    best_weights = None</w:t>
      </w:r>
    </w:p>
    <w:p>
      <w:pPr>
        <w:spacing w:after="30" w:line="220" w:lineRule="auto"/>
      </w:pPr>
      <w:r>
        <w:rPr>
          <w:color w:val="000000"/>
          <w:rFonts w:ascii="Consolas" w:hAnsi="Consolas"/>
          <w:sz w:val="17"/>
        </w:rPr>
        <w:t xml:space="preserve">    for epoch in range(50):</w:t>
      </w:r>
    </w:p>
    <w:p>
      <w:pPr>
        <w:spacing w:after="30" w:line="220" w:lineRule="auto"/>
      </w:pPr>
      <w:r>
        <w:rPr>
          <w:color w:val="000000"/>
          <w:rFonts w:ascii="Consolas" w:hAnsi="Consolas"/>
          <w:sz w:val="17"/>
        </w:rPr>
        <w:t xml:space="preserve">        model.train()</w:t>
      </w:r>
    </w:p>
    <w:p>
      <w:pPr>
        <w:spacing w:after="30" w:line="220" w:lineRule="auto"/>
      </w:pPr>
      <w:r>
        <w:rPr>
          <w:color w:val="000000"/>
          <w:rFonts w:ascii="Consolas" w:hAnsi="Consolas"/>
          <w:sz w:val="17"/>
        </w:rPr>
        <w:t xml:space="preserve">        for X_batch, y_batch in loader:</w:t>
      </w:r>
    </w:p>
    <w:p>
      <w:pPr>
        <w:spacing w:after="30" w:line="220" w:lineRule="auto"/>
      </w:pPr>
      <w:r>
        <w:rPr>
          <w:color w:val="000000"/>
          <w:rFonts w:ascii="Consolas" w:hAnsi="Consolas"/>
          <w:sz w:val="17"/>
        </w:rPr>
        <w:t xml:space="preserve">            optimizer.zero_grad()</w:t>
      </w:r>
    </w:p>
    <w:p>
      <w:pPr>
        <w:spacing w:after="30" w:line="220" w:lineRule="auto"/>
      </w:pPr>
      <w:r>
        <w:rPr>
          <w:color w:val="000000"/>
          <w:rFonts w:ascii="Consolas" w:hAnsi="Consolas"/>
          <w:sz w:val="17"/>
        </w:rPr>
        <w:t xml:space="preserve">            loss = loss_function(model(X_batch), y_batch)</w:t>
      </w:r>
    </w:p>
    <w:p>
      <w:pPr>
        <w:spacing w:after="30" w:line="220" w:lineRule="auto"/>
      </w:pPr>
      <w:r>
        <w:rPr>
          <w:color w:val="000000"/>
          <w:rFonts w:ascii="Consolas" w:hAnsi="Consolas"/>
          <w:sz w:val="17"/>
        </w:rPr>
        <w:t xml:space="preserve">            loss.backward()</w:t>
      </w:r>
    </w:p>
    <w:p>
      <w:pPr>
        <w:spacing w:after="30" w:line="220" w:lineRule="auto"/>
      </w:pPr>
      <w:r>
        <w:rPr>
          <w:color w:val="000000"/>
          <w:rFonts w:ascii="Consolas" w:hAnsi="Consolas"/>
          <w:sz w:val="17"/>
        </w:rPr>
        <w:t xml:space="preserve">            optimizer.step()</w:t>
      </w:r>
    </w:p>
    <w:p>
      <w:pPr>
        <w:spacing w:after="30" w:line="220" w:lineRule="auto"/>
      </w:pPr>
      <w:r>
        <w:rPr>
          <w:color w:val="000000"/>
          <w:rFonts w:ascii="Consolas" w:hAnsi="Consolas"/>
          <w:sz w:val="17"/>
        </w:rPr>
        <w:t xml:space="preserve">        score = accuracy(model, X_val, y_val)</w:t>
      </w:r>
    </w:p>
    <w:p>
      <w:pPr>
        <w:spacing w:after="30" w:line="220" w:lineRule="auto"/>
      </w:pPr>
      <w:r>
        <w:rPr>
          <w:color w:val="000000"/>
          <w:rFonts w:ascii="Consolas" w:hAnsi="Consolas"/>
          <w:sz w:val="17"/>
        </w:rPr>
        <w:t xml:space="preserve">        if score &gt; best_accuracy:</w:t>
      </w:r>
    </w:p>
    <w:p>
      <w:pPr>
        <w:spacing w:after="30" w:line="220" w:lineRule="auto"/>
      </w:pPr>
      <w:r>
        <w:rPr>
          <w:color w:val="000000"/>
          <w:rFonts w:ascii="Consolas" w:hAnsi="Consolas"/>
          <w:sz w:val="17"/>
        </w:rPr>
        <w:t xml:space="preserve">            best_accuracy = score</w:t>
      </w:r>
    </w:p>
    <w:p>
      <w:pPr>
        <w:spacing w:after="30" w:line="220" w:lineRule="auto"/>
      </w:pPr>
      <w:r>
        <w:rPr>
          <w:color w:val="000000"/>
          <w:rFonts w:ascii="Consolas" w:hAnsi="Consolas"/>
          <w:sz w:val="17"/>
        </w:rPr>
        <w:t xml:space="preserve">            best_weights = copy.deepcopy(model.state_dict())</w:t>
      </w:r>
    </w:p>
    <w:p>
      <w:pPr>
        <w:spacing w:after="30" w:line="220" w:lineRule="auto"/>
      </w:pPr>
      <w:r>
        <w:rPr>
          <w:color w:val="000000"/>
          <w:rFonts w:ascii="Consolas" w:hAnsi="Consolas"/>
          <w:sz w:val="17"/>
        </w:rPr>
        <w:t xml:space="preserve">        if (epoch + 1) % 10 == 0:</w:t>
      </w:r>
    </w:p>
    <w:p>
      <w:pPr>
        <w:spacing w:after="30" w:line="220" w:lineRule="auto"/>
      </w:pPr>
      <w:r>
        <w:rPr>
          <w:color w:val="000000"/>
          <w:rFonts w:ascii="Consolas" w:hAnsi="Consolas"/>
          <w:sz w:val="17"/>
        </w:rPr>
        <w:t xml:space="preserve">            print("Epoch", epoch + 1, "validation", round(score, 3))</w:t>
      </w:r>
    </w:p>
    <w:p>
      <w:pPr>
        <w:spacing w:after="30" w:line="220" w:lineRule="auto"/>
      </w:pPr>
      <w:r>
        <w:rPr>
          <w:color w:val="000000"/>
          <w:rFonts w:ascii="Consolas" w:hAnsi="Consolas"/>
          <w:sz w:val="17"/>
        </w:rPr>
        <w:t xml:space="preserve">    model.load_state_dict(best_weights)</w:t>
      </w:r>
    </w:p>
    <w:p>
      <w:pPr>
        <w:spacing w:after="30" w:line="220" w:lineRule="auto"/>
      </w:pPr>
      <w:r>
        <w:rPr>
          <w:color w:val="000000"/>
          <w:rFonts w:ascii="Consolas" w:hAnsi="Consolas"/>
          <w:sz w:val="17"/>
        </w:rPr>
        <w:t xml:space="preserve">    return model</w:t>
      </w:r>
    </w:p>
    <w:p>
      <w:pPr>
        <w:pStyle w:val="Heading2"/>
        <w:spacing w:after="110" w:line="260" w:lineRule="auto"/>
        <w:keepNext/>
      </w:pPr>
      <w:r>
        <w:rPr>
          <w:color w:val="000000"/>
          <w:rFonts w:ascii="Calibri" w:hAnsi="Calibri"/>
          <w:sz w:val="27"/>
          <w:b/>
        </w:rPr>
        <w:t xml:space="preserve">Explain the result</w:t>
      </w:r>
    </w:p>
    <w:p>
      <w:pPr>
        <w:spacing w:after="110" w:line="260" w:lineRule="auto"/>
      </w:pPr>
      <w:r>
        <w:rPr>
          <w:color w:val="000000"/>
          <w:rFonts w:ascii="Calibri" w:hAnsi="Calibri"/>
          <w:sz w:val="22"/>
        </w:rPr>
        <w:t xml:space="preserve">Loss, backward, optimizer step, and repeated batches use the familiar training loop. Evaluation uses eval mode and disables gradients. Do not add softmax before CrossEntropyLoss.</w:t>
      </w:r>
    </w:p>
    <w:p>
      <w:r>
        <w:br w:type="page"/>
      </w:r>
    </w:p>
    <w:p>
      <w:pPr>
        <w:pStyle w:val="Heading1"/>
        <w:spacing w:after="110" w:line="260" w:lineRule="auto"/>
        <w:keepNext/>
      </w:pPr>
      <w:r>
        <w:rPr>
          <w:color w:val="000000"/>
          <w:rFonts w:ascii="Calibri" w:hAnsi="Calibri"/>
          <w:sz w:val="27"/>
          <w:b/>
        </w:rPr>
        <w:t xml:space="preserve">10 Compare validation results</w:t>
      </w:r>
    </w:p>
    <w:p>
      <w:pPr>
        <w:spacing w:after="110" w:line="260" w:lineRule="auto"/>
      </w:pPr>
      <w:r>
        <w:rPr>
          <w:color w:val="000000"/>
          <w:rFonts w:ascii="Calibri" w:hAnsi="Calibri"/>
          <w:sz w:val="22"/>
        </w:rPr>
        <w:t xml:space="preserve">Train two copies with and without position information. Report measured results. Expect the model without positions near 50%. The full model can exceed that baseline, but no particular accuracy is guaranteed.</w:t>
      </w:r>
    </w:p>
    <w:p>
      <w:pPr>
        <w:pStyle w:val="Heading2"/>
        <w:spacing w:after="110" w:line="260" w:lineRule="auto"/>
        <w:keepNext/>
      </w:pPr>
      <w:r>
        <w:rPr>
          <w:color w:val="000000"/>
          <w:rFonts w:ascii="Calibri" w:hAnsi="Calibri"/>
          <w:sz w:val="27"/>
          <w:b/>
        </w:rPr>
        <w:t xml:space="preserve">Predict before running</w:t>
      </w:r>
    </w:p>
    <w:p>
      <w:pPr>
        <w:spacing w:after="110" w:line="260" w:lineRule="auto"/>
      </w:pPr>
      <w:r>
        <w:rPr>
          <w:color w:val="000000"/>
          <w:rFonts w:ascii="Calibri" w:hAnsi="Calibri"/>
          <w:sz w:val="22"/>
        </w:rPr>
        <w:t xml:space="preserve">Which model beat the baseline? Explain one prediction.</w:t>
      </w:r>
    </w:p>
    <w:p>
      <w:pPr>
        <w:pStyle w:val="Heading2"/>
        <w:spacing w:after="110" w:line="260" w:lineRule="auto"/>
        <w:keepNext/>
      </w:pPr>
      <w:r>
        <w:rPr>
          <w:color w:val="000000"/>
          <w:rFonts w:ascii="Calibri" w:hAnsi="Calibri"/>
          <w:sz w:val="27"/>
          <w:b/>
        </w:rPr>
        <w:t xml:space="preserve">Type this cell</w:t>
      </w:r>
    </w:p>
    <w:p>
      <w:pPr>
        <w:spacing w:after="30" w:line="220" w:lineRule="auto"/>
      </w:pPr>
      <w:r>
        <w:rPr>
          <w:color w:val="000000"/>
          <w:rFonts w:ascii="Consolas" w:hAnsi="Consolas"/>
          <w:sz w:val="17"/>
        </w:rPr>
        <w:t xml:space="preserve">full_model = train(copy.deepcopy(initial))</w:t>
      </w:r>
    </w:p>
    <w:p>
      <w:pPr>
        <w:spacing w:after="30" w:line="220" w:lineRule="auto"/>
      </w:pPr>
      <w:r>
        <w:rPr>
          <w:color w:val="000000"/>
          <w:rFonts w:ascii="Consolas" w:hAnsi="Consolas"/>
          <w:sz w:val="17"/>
        </w:rPr>
        <w:t xml:space="preserve">no_position_model = copy.deepcopy(initial)</w:t>
      </w:r>
    </w:p>
    <w:p>
      <w:pPr>
        <w:spacing w:after="30" w:line="220" w:lineRule="auto"/>
      </w:pPr>
      <w:r>
        <w:rPr>
          <w:color w:val="000000"/>
          <w:rFonts w:ascii="Consolas" w:hAnsi="Consolas"/>
          <w:sz w:val="17"/>
        </w:rPr>
        <w:t xml:space="preserve">no_position_model.use_positions = False</w:t>
      </w:r>
    </w:p>
    <w:p>
      <w:pPr>
        <w:spacing w:after="30" w:line="220" w:lineRule="auto"/>
      </w:pPr>
      <w:r>
        <w:rPr>
          <w:color w:val="000000"/>
          <w:rFonts w:ascii="Consolas" w:hAnsi="Consolas"/>
          <w:sz w:val="17"/>
        </w:rPr>
        <w:t xml:space="preserve">no_position_model = train(no_position_model)</w:t>
      </w:r>
    </w:p>
    <w:p>
      <w:pPr>
        <w:spacing w:after="30" w:line="220" w:lineRule="auto"/>
      </w:pPr>
      <w:r>
        <w:rPr>
          <w:color w:val="000000"/>
          <w:rFonts w:ascii="Consolas" w:hAnsi="Consolas"/>
          <w:sz w:val="17"/>
        </w:rPr>
        <w:t xml:space="preserve">print("Validation baseline:", baseline)</w:t>
      </w:r>
    </w:p>
    <w:p>
      <w:pPr>
        <w:spacing w:after="30" w:line="220" w:lineRule="auto"/>
      </w:pPr>
      <w:r>
        <w:rPr>
          <w:color w:val="000000"/>
          <w:rFonts w:ascii="Consolas" w:hAnsi="Consolas"/>
          <w:sz w:val="17"/>
        </w:rPr>
        <w:t xml:space="preserve">print("Without positions:", accuracy(no_position_model, X_val, y_val))</w:t>
      </w:r>
    </w:p>
    <w:p>
      <w:pPr>
        <w:spacing w:after="30" w:line="220" w:lineRule="auto"/>
      </w:pPr>
      <w:r>
        <w:rPr>
          <w:color w:val="000000"/>
          <w:rFonts w:ascii="Consolas" w:hAnsi="Consolas"/>
          <w:sz w:val="17"/>
        </w:rPr>
        <w:t xml:space="preserve">print("With positions:", accuracy(full_model, X_val, y_val))</w:t>
      </w:r>
    </w:p>
    <w:p>
      <w:pPr>
        <w:spacing w:after="30" w:line="220" w:lineRule="auto"/>
      </w:pPr>
      <w:r>
        <w:rPr>
          <w:color w:val="000000"/>
          <w:rFonts w:ascii="Consolas" w:hAnsi="Consolas"/>
          <w:sz w:val="17"/>
        </w:rPr>
        <w:t xml:space="preserve"/>
      </w:r>
    </w:p>
    <w:p>
      <w:pPr>
        <w:spacing w:after="30" w:line="220" w:lineRule="auto"/>
      </w:pPr>
      <w:r>
        <w:rPr>
          <w:color w:val="000000"/>
          <w:rFonts w:ascii="Consolas" w:hAnsi="Consolas"/>
          <w:sz w:val="17"/>
        </w:rPr>
        <w:t xml:space="preserve">full_model.eval()</w:t>
      </w:r>
    </w:p>
    <w:p>
      <w:pPr>
        <w:spacing w:after="30" w:line="220" w:lineRule="auto"/>
      </w:pPr>
      <w:r>
        <w:rPr>
          <w:color w:val="000000"/>
          <w:rFonts w:ascii="Consolas" w:hAnsi="Consolas"/>
          <w:sz w:val="17"/>
        </w:rPr>
        <w:t xml:space="preserve">with torch.inference_mode():</w:t>
      </w:r>
    </w:p>
    <w:p>
      <w:pPr>
        <w:spacing w:after="30" w:line="220" w:lineRule="auto"/>
      </w:pPr>
      <w:r>
        <w:rPr>
          <w:color w:val="000000"/>
          <w:rFonts w:ascii="Consolas" w:hAnsi="Consolas"/>
          <w:sz w:val="17"/>
        </w:rPr>
        <w:t xml:space="preserve">    predictions = full_model(X_val).argmax(dim=1)</w:t>
      </w:r>
    </w:p>
    <w:p>
      <w:pPr>
        <w:spacing w:after="30" w:line="220" w:lineRule="auto"/>
      </w:pPr>
      <w:r>
        <w:rPr>
          <w:color w:val="000000"/>
          <w:rFonts w:ascii="Consolas" w:hAnsi="Consolas"/>
          <w:sz w:val="17"/>
        </w:rPr>
        <w:t xml:space="preserve">for i in range(6):</w:t>
      </w:r>
    </w:p>
    <w:p>
      <w:pPr>
        <w:spacing w:after="30" w:line="220" w:lineRule="auto"/>
      </w:pPr>
      <w:r>
        <w:rPr>
          <w:color w:val="000000"/>
          <w:rFonts w:ascii="Consolas" w:hAnsi="Consolas"/>
          <w:sz w:val="17"/>
        </w:rPr>
        <w:t xml:space="preserve">    print(decode(X_val[i]), "actual", y_val[i].item(),</w:t>
      </w:r>
    </w:p>
    <w:p>
      <w:pPr>
        <w:spacing w:after="30" w:line="220" w:lineRule="auto"/>
      </w:pPr>
      <w:r>
        <w:rPr>
          <w:color w:val="000000"/>
          <w:rFonts w:ascii="Consolas" w:hAnsi="Consolas"/>
          <w:sz w:val="17"/>
        </w:rPr>
        <w:t xml:space="preserve">          "predicted", predictions[i].item())</w:t>
      </w:r>
    </w:p>
    <w:p>
      <w:pPr>
        <w:pStyle w:val="Heading2"/>
        <w:spacing w:after="110" w:line="260" w:lineRule="auto"/>
        <w:keepNext/>
      </w:pPr>
      <w:r>
        <w:rPr>
          <w:color w:val="000000"/>
          <w:rFonts w:ascii="Calibri" w:hAnsi="Calibri"/>
          <w:sz w:val="27"/>
          <w:b/>
        </w:rPr>
        <w:t xml:space="preserve">Explain the result</w:t>
      </w:r>
    </w:p>
    <w:p>
      <w:pPr>
        <w:spacing w:after="110" w:line="260" w:lineRule="auto"/>
      </w:pPr>
      <w:r>
        <w:rPr>
          <w:color w:val="000000"/>
          <w:rFonts w:ascii="Calibri" w:hAnsi="Calibri"/>
          <w:sz w:val="22"/>
        </w:rPr>
        <w:t xml:space="preserve">If the full model does not improve, inspect shapes, labels, the kernel, and cell execution order. Adjust using training and validation evidence before the final test. The experiment supports a conclusion about this architecture on this task. It does not establish language understanding.</w:t>
      </w:r>
    </w:p>
    <w:p>
      <w:r>
        <w:br w:type="page"/>
      </w:r>
    </w:p>
    <w:p>
      <w:pPr>
        <w:pStyle w:val="Heading1"/>
        <w:spacing w:after="110" w:line="260" w:lineRule="auto"/>
        <w:keepNext/>
      </w:pPr>
      <w:r>
        <w:rPr>
          <w:color w:val="000000"/>
          <w:rFonts w:ascii="Calibri" w:hAnsi="Calibri"/>
          <w:sz w:val="27"/>
          <w:b/>
        </w:rPr>
        <w:t xml:space="preserve">11 Make the final test and use the model</w:t>
      </w:r>
    </w:p>
    <w:p>
      <w:pPr>
        <w:spacing w:after="110" w:line="260" w:lineRule="auto"/>
      </w:pPr>
      <w:r>
        <w:rPr>
          <w:color w:val="000000"/>
          <w:rFonts w:ascii="Calibri" w:hAnsi="Calibri"/>
          <w:sz w:val="22"/>
        </w:rPr>
        <w:t xml:space="preserve">After all decisions are complete, evaluate on held-out test data once. Then use the model on two manually written sequences with the trained vocabulary and length. A correct result supports learning this six-token rule, not performance on language or longer sequences.</w:t>
      </w:r>
    </w:p>
    <w:p>
      <w:pPr>
        <w:pStyle w:val="Heading2"/>
        <w:spacing w:after="110" w:line="260" w:lineRule="auto"/>
        <w:keepNext/>
      </w:pPr>
      <w:r>
        <w:rPr>
          <w:color w:val="000000"/>
          <w:rFonts w:ascii="Calibri" w:hAnsi="Calibri"/>
          <w:sz w:val="27"/>
          <w:b/>
        </w:rPr>
        <w:t xml:space="preserve">Predict before running</w:t>
      </w:r>
    </w:p>
    <w:p>
      <w:pPr>
        <w:spacing w:after="110" w:line="260" w:lineRule="auto"/>
      </w:pPr>
      <w:r>
        <w:rPr>
          <w:color w:val="000000"/>
          <w:rFonts w:ascii="Calibri" w:hAnsi="Calibri"/>
          <w:sz w:val="22"/>
        </w:rPr>
        <w:t xml:space="preserve">Explain one prediction, one limitation, and how chatbot output differs.</w:t>
      </w:r>
    </w:p>
    <w:p>
      <w:pPr>
        <w:pStyle w:val="Heading2"/>
        <w:spacing w:after="110" w:line="260" w:lineRule="auto"/>
        <w:keepNext/>
      </w:pPr>
      <w:r>
        <w:rPr>
          <w:color w:val="000000"/>
          <w:rFonts w:ascii="Calibri" w:hAnsi="Calibri"/>
          <w:sz w:val="27"/>
          <w:b/>
        </w:rPr>
        <w:t xml:space="preserve">Type this cell</w:t>
      </w:r>
    </w:p>
    <w:p>
      <w:pPr>
        <w:spacing w:after="30" w:line="220" w:lineRule="auto"/>
      </w:pPr>
      <w:r>
        <w:rPr>
          <w:color w:val="000000"/>
          <w:rFonts w:ascii="Consolas" w:hAnsi="Consolas"/>
          <w:sz w:val="17"/>
        </w:rPr>
        <w:t xml:space="preserve">print("Final test accuracy:", accuracy(full_model, X_test, y_test))</w:t>
      </w:r>
    </w:p>
    <w:p>
      <w:pPr>
        <w:spacing w:after="30" w:line="220" w:lineRule="auto"/>
      </w:pPr>
      <w:r>
        <w:rPr>
          <w:color w:val="000000"/>
          <w:rFonts w:ascii="Consolas" w:hAnsi="Consolas"/>
          <w:sz w:val="17"/>
        </w:rPr>
        <w:t xml:space="preserve"/>
      </w:r>
    </w:p>
    <w:p>
      <w:pPr>
        <w:spacing w:after="30" w:line="220" w:lineRule="auto"/>
      </w:pPr>
      <w:r>
        <w:rPr>
          <w:color w:val="000000"/>
          <w:rFonts w:ascii="Consolas" w:hAnsi="Consolas"/>
          <w:sz w:val="17"/>
        </w:rPr>
        <w:t xml:space="preserve">new_sequences = torch.tensor([[3, 1, 4, 2, 5, 6],</w:t>
      </w:r>
    </w:p>
    <w:p>
      <w:pPr>
        <w:spacing w:after="30" w:line="220" w:lineRule="auto"/>
      </w:pPr>
      <w:r>
        <w:rPr>
          <w:color w:val="000000"/>
          <w:rFonts w:ascii="Consolas" w:hAnsi="Consolas"/>
          <w:sz w:val="17"/>
        </w:rPr>
        <w:t xml:space="preserve">                              [3, 2, 4, 1, 5, 6]])</w:t>
      </w:r>
    </w:p>
    <w:p>
      <w:pPr>
        <w:spacing w:after="30" w:line="220" w:lineRule="auto"/>
      </w:pPr>
      <w:r>
        <w:rPr>
          <w:color w:val="000000"/>
          <w:rFonts w:ascii="Consolas" w:hAnsi="Consolas"/>
          <w:sz w:val="17"/>
        </w:rPr>
        <w:t xml:space="preserve">full_model.eval()</w:t>
      </w:r>
    </w:p>
    <w:p>
      <w:pPr>
        <w:spacing w:after="30" w:line="220" w:lineRule="auto"/>
      </w:pPr>
      <w:r>
        <w:rPr>
          <w:color w:val="000000"/>
          <w:rFonts w:ascii="Consolas" w:hAnsi="Consolas"/>
          <w:sz w:val="17"/>
        </w:rPr>
        <w:t xml:space="preserve">with torch.inference_mode():</w:t>
      </w:r>
    </w:p>
    <w:p>
      <w:pPr>
        <w:spacing w:after="30" w:line="220" w:lineRule="auto"/>
      </w:pPr>
      <w:r>
        <w:rPr>
          <w:color w:val="000000"/>
          <w:rFonts w:ascii="Consolas" w:hAnsi="Consolas"/>
          <w:sz w:val="17"/>
        </w:rPr>
        <w:t xml:space="preserve">    new_predictions = full_model(new_sequences).argmax(dim=1)</w:t>
      </w:r>
    </w:p>
    <w:p>
      <w:pPr>
        <w:spacing w:after="30" w:line="220" w:lineRule="auto"/>
      </w:pPr>
      <w:r>
        <w:rPr>
          <w:color w:val="000000"/>
          <w:rFonts w:ascii="Consolas" w:hAnsi="Consolas"/>
          <w:sz w:val="17"/>
        </w:rPr>
        <w:t xml:space="preserve">for row, prediction in zip(new_sequences, new_predictions):</w:t>
      </w:r>
    </w:p>
    <w:p>
      <w:pPr>
        <w:spacing w:after="30" w:line="220" w:lineRule="auto"/>
      </w:pPr>
      <w:r>
        <w:rPr>
          <w:color w:val="000000"/>
          <w:rFonts w:ascii="Consolas" w:hAnsi="Consolas"/>
          <w:sz w:val="17"/>
        </w:rPr>
        <w:t xml:space="preserve">    print(decode(row), "A before B?", bool(prediction.item()))</w:t>
      </w:r>
    </w:p>
    <w:p>
      <w:pPr>
        <w:pStyle w:val="Heading2"/>
        <w:spacing w:after="110" w:line="260" w:lineRule="auto"/>
        <w:keepNext/>
      </w:pPr>
      <w:r>
        <w:rPr>
          <w:color w:val="000000"/>
          <w:rFonts w:ascii="Calibri" w:hAnsi="Calibri"/>
          <w:sz w:val="27"/>
          <w:b/>
        </w:rPr>
        <w:t xml:space="preserve">Explain the result</w:t>
      </w:r>
    </w:p>
    <w:p>
      <w:pPr>
        <w:spacing w:after="110" w:line="260" w:lineRule="auto"/>
      </w:pPr>
      <w:r>
        <w:rPr>
          <w:color w:val="000000"/>
          <w:rFonts w:ascii="Calibri" w:hAnsi="Calibri"/>
          <w:sz w:val="22"/>
        </w:rPr>
        <w:t xml:space="preserve">Expected labels are 1 and 0. Predictions may be wrong. An encoder classifier reads a sequence and outputs a class. A generative decoder predicts the next token using causal attention, then repeats. An encoder-decoder can encode source text and generate a translation. Real applications generally start with a pretrained model and its tokenizer.</w:t>
      </w:r>
    </w:p>
    <w:p>
      <w:pPr>
        <w:pStyle w:val="Heading1"/>
        <w:spacing w:after="110" w:line="260" w:lineRule="auto"/>
        <w:keepNext/>
      </w:pPr>
      <w:r>
        <w:rPr>
          <w:color w:val="000000"/>
          <w:rFonts w:ascii="Calibri" w:hAnsi="Calibri"/>
          <w:sz w:val="27"/>
          <w:b/>
        </w:rPr>
        <w:t xml:space="preserve">Completion</w:t>
      </w:r>
    </w:p>
    <w:p>
      <w:pPr>
        <w:spacing w:after="110" w:line="260" w:lineRule="auto"/>
      </w:pPr>
      <w:r>
        <w:rPr>
          <w:color w:val="000000"/>
          <w:rFonts w:ascii="Calibri" w:hAnsi="Calibri"/>
          <w:sz w:val="22"/>
        </w:rPr>
        <w:t xml:space="preserve">Submit your own notebook, the baseline and both validation results, the final test accuracy, an explanation of why position matters, and one limitation. Explain what attention adds to a token representation. Grade the explanation and evaluation process rather than a required accuracy.</w:t>
      </w:r>
    </w:p>
    <w:p>
      <w:pPr>
        <w:pStyle w:val="Heading2"/>
        <w:spacing w:after="110" w:line="260" w:lineRule="auto"/>
        <w:keepNext/>
      </w:pPr>
      <w:r>
        <w:rPr>
          <w:color w:val="000000"/>
          <w:rFonts w:ascii="Calibri" w:hAnsi="Calibri"/>
          <w:sz w:val="27"/>
          <w:b/>
        </w:rPr>
        <w:t xml:space="preserve">Common fixes</w:t>
      </w:r>
    </w:p>
    <w:p>
      <w:pPr>
        <w:spacing w:after="110" w:line="260" w:lineRule="auto"/>
      </w:pPr>
      <w:r>
        <w:rPr>
          <w:color w:val="000000"/>
          <w:rFonts w:ascii="Calibri" w:hAnsi="Calibri"/>
          <w:sz w:val="22"/>
        </w:rPr>
        <w:t xml:space="preserve">If torch cannot be imported, check that the notebook kernel matches the environment where it was installed. Restart the kernel and run from the top after changing earlier cells. Keep token IDs and labels as integer tensors. Use eval mode and inference_mode for predictions. Keep the full exercise on CPU.</w:t>
      </w:r>
    </w:p>
    <w:p>
      <w:pPr>
        <w:spacing w:after="110" w:line="260" w:lineRule="auto"/>
      </w:pPr>
      <w:r>
        <w:rPr>
          <w:color w:val="000000"/>
          <w:rFonts w:ascii="Calibri" w:hAnsi="Calibri"/>
          <w:sz w:val="22"/>
        </w:rPr>
        <w:t xml:space="preserve">Sources</w:t>
      </w:r>
    </w:p>
    <w:p>
      <w:pPr>
        <w:spacing w:after="110" w:line="260" w:lineRule="auto"/>
      </w:pPr>
      <w:r>
        <w:rPr>
          <w:color w:val="000000"/>
          <w:rFonts w:ascii="Calibri" w:hAnsi="Calibri"/>
          <w:sz w:val="22"/>
        </w:rPr>
        <w:t xml:space="preserve">Supplied Chapter 15 by Aurelien Geron</w:t>
      </w:r>
    </w:p>
    <w:p>
      <w:pPr>
        <w:spacing w:after="110" w:line="260" w:lineRule="auto"/>
      </w:pPr>
      <w:r>
        <w:rPr>
          <w:color w:val="000000"/>
          <w:rFonts w:ascii="Calibri" w:hAnsi="Calibri"/>
          <w:sz w:val="22"/>
        </w:rPr>
        <w:t xml:space="preserve">https://docs.pytorch.org/docs/stable/generated/torch.nn.TransformerEncoderLayer.html</w:t>
      </w:r>
    </w:p>
    <w:p>
      <w:pPr>
        <w:spacing w:after="110" w:line="260" w:lineRule="auto"/>
      </w:pPr>
      <w:r>
        <w:rPr>
          <w:color w:val="000000"/>
          <w:rFonts w:ascii="Calibri" w:hAnsi="Calibri"/>
          <w:sz w:val="22"/>
        </w:rPr>
        <w:t xml:space="preserve">https://docs.pytorch.org/docs/stable/generated/torch.nn.Embedding.html</w:t>
      </w:r>
    </w:p>
    <w:p>
      <w:pPr>
        <w:spacing w:after="110" w:line="260" w:lineRule="auto"/>
      </w:pPr>
      <w:r>
        <w:rPr>
          <w:color w:val="000000"/>
          <w:rFonts w:ascii="Calibri" w:hAnsi="Calibri"/>
          <w:sz w:val="22"/>
        </w:rPr>
        <w:t xml:space="preserve">https://docs.pytorch.org/docs/stable/generated/torch.nn.CrossEntropyLoss.html</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