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FA90C" w14:textId="746668DE" w:rsidR="00D32C13" w:rsidRDefault="00EE07EE">
      <w:r>
        <w:t>(power spectrum density of all 30 channels)</w:t>
      </w:r>
      <w:r>
        <w:t xml:space="preserve"> – this was the feature extraction method in one of the music recognition within EEG signal analysis.</w:t>
      </w:r>
    </w:p>
    <w:p w14:paraId="17D214DF" w14:textId="46C269BA" w:rsidR="00EE07EE" w:rsidRDefault="00EE07EE">
      <w:p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Blackman window</w:t>
      </w:r>
      <w:r>
        <w:rPr>
          <w:rFonts w:ascii="Georgia" w:hAnsi="Georgia"/>
          <w:color w:val="2E2E2E"/>
          <w:sz w:val="27"/>
          <w:szCs w:val="27"/>
        </w:rPr>
        <w:t xml:space="preserve"> – sleep detection used alongside </w:t>
      </w:r>
      <w:proofErr w:type="spellStart"/>
      <w:r>
        <w:rPr>
          <w:rFonts w:ascii="Georgia" w:hAnsi="Georgia"/>
          <w:color w:val="2E2E2E"/>
          <w:sz w:val="27"/>
          <w:szCs w:val="27"/>
        </w:rPr>
        <w:t>stft</w:t>
      </w:r>
      <w:proofErr w:type="spellEnd"/>
      <w:r>
        <w:rPr>
          <w:rFonts w:ascii="Georgia" w:hAnsi="Georgia"/>
          <w:color w:val="2E2E2E"/>
          <w:sz w:val="27"/>
          <w:szCs w:val="27"/>
        </w:rPr>
        <w:t>?</w:t>
      </w:r>
    </w:p>
    <w:p w14:paraId="2B5EE89A" w14:textId="0DD43D3C" w:rsidR="00EE07EE" w:rsidRDefault="00EE07EE">
      <w:pPr>
        <w:rPr>
          <w:rFonts w:ascii="Georgia" w:hAnsi="Georgia"/>
          <w:color w:val="2E2E2E"/>
          <w:sz w:val="27"/>
          <w:szCs w:val="27"/>
        </w:rPr>
      </w:pPr>
      <w:proofErr w:type="spellStart"/>
      <w:r>
        <w:rPr>
          <w:rFonts w:ascii="Georgia" w:hAnsi="Georgia"/>
          <w:color w:val="2E2E2E"/>
          <w:sz w:val="27"/>
          <w:szCs w:val="27"/>
        </w:rPr>
        <w:t>Stft</w:t>
      </w:r>
      <w:proofErr w:type="spellEnd"/>
      <w:r>
        <w:rPr>
          <w:rFonts w:ascii="Georgia" w:hAnsi="Georgia"/>
          <w:color w:val="2E2E2E"/>
          <w:sz w:val="27"/>
          <w:szCs w:val="27"/>
        </w:rPr>
        <w:t xml:space="preserve"> using 1024 and 15s windows</w:t>
      </w:r>
      <w:bookmarkStart w:id="0" w:name="_GoBack"/>
      <w:bookmarkEnd w:id="0"/>
    </w:p>
    <w:p w14:paraId="4C32141D" w14:textId="77777777" w:rsidR="00EE07EE" w:rsidRPr="00EE07EE" w:rsidRDefault="00EE07EE" w:rsidP="00EE07EE">
      <w:pPr>
        <w:spacing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  <w:lang w:eastAsia="en-GB"/>
        </w:rPr>
      </w:pPr>
      <w:r w:rsidRPr="00EE07EE"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  <w:lang w:eastAsia="en-GB"/>
        </w:rPr>
        <w:t>Distinguishing mental attention states of humans via an EEG-based passive BCI using machine learning methods</w:t>
      </w:r>
    </w:p>
    <w:p w14:paraId="223DD747" w14:textId="4F5A62F5" w:rsidR="00EE07EE" w:rsidRDefault="00EE07EE"/>
    <w:p w14:paraId="59932B71" w14:textId="1D5BF7F7" w:rsidR="00214D1B" w:rsidRDefault="00214D1B">
      <w:r>
        <w:t>The spectrum as it gets created, save it and then close it.</w:t>
      </w:r>
    </w:p>
    <w:p w14:paraId="6C446E88" w14:textId="02210D0B" w:rsidR="00214D1B" w:rsidRDefault="00214D1B">
      <w:r>
        <w:t>Save the whole output so we don’t have to rerun stuff later</w:t>
      </w:r>
    </w:p>
    <w:p w14:paraId="7396E07A" w14:textId="22D717A6" w:rsidR="00214D1B" w:rsidRDefault="00214D1B">
      <w:r>
        <w:t>Pay attention to both real and imaginary numbers when regarding the outputs</w:t>
      </w:r>
    </w:p>
    <w:p w14:paraId="30B2F813" w14:textId="77777777" w:rsidR="00214D1B" w:rsidRDefault="00214D1B"/>
    <w:p w14:paraId="5724C182" w14:textId="1CAD2968" w:rsidR="00214D1B" w:rsidRDefault="00214D1B">
      <w:r>
        <w:t>Phase and amplitude</w:t>
      </w:r>
    </w:p>
    <w:p w14:paraId="3A1A2D49" w14:textId="5CE3B04A" w:rsidR="00214D1B" w:rsidRDefault="00214D1B">
      <w:r>
        <w:t>Estimating overall power of the output</w:t>
      </w:r>
    </w:p>
    <w:p w14:paraId="25EEFA59" w14:textId="0AADA5DF" w:rsidR="00214D1B" w:rsidRDefault="00214D1B">
      <w:r>
        <w:t>Start testing and saving outputs to keep for machine learning later, make sure to keep both the real and the imaginary components for the Fourier</w:t>
      </w:r>
    </w:p>
    <w:p w14:paraId="5EBA6352" w14:textId="0090BBD8" w:rsidR="00214D1B" w:rsidRDefault="00214D1B">
      <w:r>
        <w:t>To get the power this calculates both imaginary and real – save as a component – do smaller array and check the output to see what we have.</w:t>
      </w:r>
    </w:p>
    <w:sectPr w:rsidR="00214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S0NLM0NjY0NrUwNDFT0lEKTi0uzszPAykwrAUAFw5zGSwAAAA="/>
  </w:docVars>
  <w:rsids>
    <w:rsidRoot w:val="00EE07EE"/>
    <w:rsid w:val="00214D1B"/>
    <w:rsid w:val="00CD559E"/>
    <w:rsid w:val="00D32C13"/>
    <w:rsid w:val="00D63909"/>
    <w:rsid w:val="00EE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6EEF"/>
  <w15:chartTrackingRefBased/>
  <w15:docId w15:val="{936B8B9C-37A8-4876-AC06-2FA77629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07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7E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EE0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0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mckone</dc:creator>
  <cp:keywords/>
  <dc:description/>
  <cp:lastModifiedBy>joshua mckone</cp:lastModifiedBy>
  <cp:revision>2</cp:revision>
  <dcterms:created xsi:type="dcterms:W3CDTF">2020-07-14T10:42:00Z</dcterms:created>
  <dcterms:modified xsi:type="dcterms:W3CDTF">2020-07-14T16:43:00Z</dcterms:modified>
</cp:coreProperties>
</file>