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C13" w:rsidRDefault="007B1D81">
      <w:r>
        <w:t>Meeting 11/06/2020</w:t>
      </w:r>
    </w:p>
    <w:p w:rsidR="007B1D81" w:rsidRDefault="007B1D81"/>
    <w:p w:rsidR="007B1D81" w:rsidRDefault="007B1D81">
      <w:r>
        <w:t>Just focus upon the channels that show a clear response for the time being to reduce the dimensionality</w:t>
      </w:r>
      <w:bookmarkStart w:id="0" w:name="_GoBack"/>
      <w:bookmarkEnd w:id="0"/>
    </w:p>
    <w:p w:rsidR="007B1D81" w:rsidRDefault="007B1D81">
      <w:r>
        <w:t>Sampling rate – time – where in the array these things happen</w:t>
      </w:r>
    </w:p>
    <w:p w:rsidR="007B1D81" w:rsidRDefault="007B1D81">
      <w:r>
        <w:t xml:space="preserve">Check for ground truth, see if these is documentation that says when they events occur, what events that exist, </w:t>
      </w:r>
    </w:p>
    <w:p w:rsidR="007B1D81" w:rsidRDefault="007B1D81">
      <w:r>
        <w:t>Make an excel sheet, where the events happen, where in the array that they are and whether an event occurs or not.</w:t>
      </w:r>
    </w:p>
    <w:p w:rsidR="007B1D81" w:rsidRDefault="007B1D81"/>
    <w:p w:rsidR="007B1D81" w:rsidRDefault="007B1D81">
      <w:r>
        <w:t>Grab the areas that can be considered normal activity</w:t>
      </w:r>
    </w:p>
    <w:p w:rsidR="007B1D81" w:rsidRDefault="007B1D81">
      <w:r>
        <w:t>I want to select features where events happen and events where nothing happens.</w:t>
      </w:r>
    </w:p>
    <w:p w:rsidR="007B1D81" w:rsidRDefault="007B1D81">
      <w:r>
        <w:t>Before and during.</w:t>
      </w:r>
    </w:p>
    <w:p w:rsidR="007B1D81" w:rsidRDefault="007B1D81"/>
    <w:p w:rsidR="007B1D81" w:rsidRDefault="007B1D81">
      <w:r>
        <w:t>Start analysing smaller segments, 512 to 1024 elements</w:t>
      </w:r>
    </w:p>
    <w:p w:rsidR="007B1D81" w:rsidRDefault="007B1D81">
      <w:r>
        <w:t>Split the data</w:t>
      </w:r>
    </w:p>
    <w:p w:rsidR="007B1D81" w:rsidRDefault="007B1D81"/>
    <w:p w:rsidR="007B1D81" w:rsidRDefault="007B1D81">
      <w:r>
        <w:t>The length of the sequence can be different in the raw data.</w:t>
      </w:r>
    </w:p>
    <w:p w:rsidR="007B1D81" w:rsidRDefault="007B1D81">
      <w:r>
        <w:t>3 or 4 frames within the normal area</w:t>
      </w:r>
    </w:p>
    <w:p w:rsidR="007B1D81" w:rsidRDefault="007B1D81"/>
    <w:p w:rsidR="007B1D81" w:rsidRDefault="007B1D81">
      <w:r>
        <w:t xml:space="preserve">If someone gives the signal and you have a sliding window algorithm, run it through the entire signal and figure out the different signals. </w:t>
      </w:r>
    </w:p>
    <w:p w:rsidR="007B1D81" w:rsidRDefault="007B1D81">
      <w:r>
        <w:t>We know the ground truth, see which features I can identify versus what is actually there – elementwise classification.</w:t>
      </w:r>
    </w:p>
    <w:p w:rsidR="007B1D81" w:rsidRDefault="007B1D81"/>
    <w:p w:rsidR="007B1D81" w:rsidRDefault="007B1D81">
      <w:r>
        <w:t>Start with a simple one and then work on generalisation afterwards. -  add more as time goes on.</w:t>
      </w:r>
    </w:p>
    <w:p w:rsidR="007B1D81" w:rsidRDefault="007B1D81"/>
    <w:p w:rsidR="00A6051B" w:rsidRDefault="00A6051B">
      <w:r>
        <w:t>End product, given a signal, highlight an event start and finish – ideally this wants to be a sliding window type product.</w:t>
      </w:r>
    </w:p>
    <w:p w:rsidR="00A6051B" w:rsidRDefault="00A6051B">
      <w:r>
        <w:t>Compile a list of papers that include signal analysis techniques and possible feature extraction techniques that I can use.</w:t>
      </w:r>
    </w:p>
    <w:p w:rsidR="00A6051B" w:rsidRDefault="00A6051B">
      <w:r>
        <w:t xml:space="preserve">Focus upon compiling the spreadsheet of the data not the actual feature extraction / signal processing side of things for the time being. Ready to show the data, current </w:t>
      </w:r>
      <w:proofErr w:type="spellStart"/>
      <w:r>
        <w:t>analyisis</w:t>
      </w:r>
      <w:proofErr w:type="spellEnd"/>
      <w:r>
        <w:t xml:space="preserve"> and further steps for next </w:t>
      </w:r>
      <w:proofErr w:type="spellStart"/>
      <w:r>
        <w:t>weeks</w:t>
      </w:r>
      <w:proofErr w:type="spellEnd"/>
      <w:r>
        <w:t xml:space="preserve"> meeting.</w:t>
      </w:r>
    </w:p>
    <w:p w:rsidR="00A6051B" w:rsidRDefault="00A6051B">
      <w:r>
        <w:lastRenderedPageBreak/>
        <w:t xml:space="preserve">Have a look at applying for the PhD at the moment, he things that I am capable of doing so. It may become a choice that is out of my hands, i.e. a situation where the PhDs are not available and therefore, I have to go into industry anyways. </w:t>
      </w:r>
    </w:p>
    <w:p w:rsidR="00A6051B" w:rsidRDefault="00A6051B">
      <w:r>
        <w:t>Think about where I want to be in 5 years’ time.</w:t>
      </w:r>
    </w:p>
    <w:sectPr w:rsidR="00A6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81"/>
    <w:rsid w:val="00272B1A"/>
    <w:rsid w:val="007B1D81"/>
    <w:rsid w:val="00A6051B"/>
    <w:rsid w:val="00D32C13"/>
    <w:rsid w:val="00D6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F89C"/>
  <w15:chartTrackingRefBased/>
  <w15:docId w15:val="{11CF9600-672D-4518-9EF3-84E42068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mckone</dc:creator>
  <cp:keywords/>
  <dc:description/>
  <cp:lastModifiedBy>joshua mckone</cp:lastModifiedBy>
  <cp:revision>1</cp:revision>
  <dcterms:created xsi:type="dcterms:W3CDTF">2020-06-11T12:31:00Z</dcterms:created>
  <dcterms:modified xsi:type="dcterms:W3CDTF">2020-06-12T11:18:00Z</dcterms:modified>
</cp:coreProperties>
</file>