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0eb6ca4626e88a119ebffb81cbe2d35f862fae"/>
    <w:p>
      <w:pPr>
        <w:pStyle w:val="Heading1"/>
      </w:pPr>
      <w:r>
        <w:t xml:space="preserve">Checki — документация и план (обновлено, январь 2026)</w:t>
      </w:r>
    </w:p>
    <w:bookmarkStart w:id="20" w:name="что-это-за-проект"/>
    <w:p>
      <w:pPr>
        <w:pStyle w:val="Heading2"/>
      </w:pPr>
      <w:r>
        <w:t xml:space="preserve">1) Что это за проект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минимальная касса/учёт чеков для бара/кафе:</w:t>
      </w:r>
      <w:r>
        <w:t xml:space="preserve"> </w:t>
      </w:r>
      <w:r>
        <w:t xml:space="preserve">- создаём</w:t>
      </w:r>
      <w:r>
        <w:t xml:space="preserve"> </w:t>
      </w:r>
      <w:r>
        <w:rPr>
          <w:b/>
          <w:bCs/>
        </w:rPr>
        <w:t xml:space="preserve">чек</w:t>
      </w:r>
      <w:r>
        <w:t xml:space="preserve"> </w:t>
      </w:r>
      <w:r>
        <w:t xml:space="preserve">(гость/стол),</w:t>
      </w:r>
      <w:r>
        <w:t xml:space="preserve"> </w:t>
      </w:r>
      <w:r>
        <w:t xml:space="preserve">- добавляем</w:t>
      </w:r>
      <w:r>
        <w:t xml:space="preserve"> </w:t>
      </w:r>
      <w:r>
        <w:rPr>
          <w:b/>
          <w:bCs/>
        </w:rPr>
        <w:t xml:space="preserve">позиции</w:t>
      </w:r>
      <w:r>
        <w:t xml:space="preserve"> </w:t>
      </w:r>
      <w:r>
        <w:t xml:space="preserve">(из каталога или вручную),</w:t>
      </w:r>
      <w:r>
        <w:t xml:space="preserve"> </w:t>
      </w:r>
      <w:r>
        <w:t xml:space="preserve">- система делает</w:t>
      </w:r>
      <w:r>
        <w:t xml:space="preserve"> </w:t>
      </w:r>
      <w:r>
        <w:rPr>
          <w:b/>
          <w:bCs/>
        </w:rPr>
        <w:t xml:space="preserve">мердж одинаковых строк</w:t>
      </w:r>
      <w:r>
        <w:t xml:space="preserve"> </w:t>
      </w:r>
      <w:r>
        <w:t xml:space="preserve">(чтобы не плодить дубли),</w:t>
      </w:r>
      <w:r>
        <w:t xml:space="preserve"> </w:t>
      </w:r>
      <w:r>
        <w:t xml:space="preserve">- считаем</w:t>
      </w:r>
      <w:r>
        <w:t xml:space="preserve"> </w:t>
      </w:r>
      <w:r>
        <w:rPr>
          <w:b/>
          <w:bCs/>
        </w:rPr>
        <w:t xml:space="preserve">итог</w:t>
      </w:r>
      <w:r>
        <w:t xml:space="preserve">,</w:t>
      </w:r>
      <w:r>
        <w:t xml:space="preserve"> </w:t>
      </w:r>
      <w:r>
        <w:t xml:space="preserve">- закрываем чек,</w:t>
      </w:r>
      <w:r>
        <w:t xml:space="preserve"> </w:t>
      </w:r>
      <w:r>
        <w:t xml:space="preserve">- далее — архив/смены/аналитика/AI.</w:t>
      </w:r>
    </w:p>
    <w:p>
      <w:pPr>
        <w:pStyle w:val="BodyText"/>
      </w:pPr>
      <w:r>
        <w:t xml:space="preserve">Домены (через Traefik):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admin.checki.ge</w:t>
      </w:r>
      <w:r>
        <w:t xml:space="preserve"> </w:t>
      </w:r>
      <w:r>
        <w:t xml:space="preserve">— фронт (статический nginx)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api.checki.ge</w:t>
      </w:r>
      <w:r>
        <w:t xml:space="preserve"> </w:t>
      </w:r>
      <w:r>
        <w:t xml:space="preserve">— backend (FastAPI)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checki.ge</w:t>
      </w:r>
      <w:r>
        <w:t xml:space="preserve"> </w:t>
      </w:r>
      <w:r>
        <w:t xml:space="preserve">— временно traefik/whoami (заглушка)</w:t>
      </w:r>
    </w:p>
    <w:bookmarkEnd w:id="20"/>
    <w:bookmarkStart w:id="23" w:name="архитектура-и-docker"/>
    <w:p>
      <w:pPr>
        <w:pStyle w:val="Heading2"/>
      </w:pPr>
      <w:r>
        <w:t xml:space="preserve">2) Архитектура и Docker</w:t>
      </w:r>
    </w:p>
    <w:bookmarkStart w:id="21" w:name="compose-сети"/>
    <w:p>
      <w:pPr>
        <w:pStyle w:val="Heading3"/>
      </w:pPr>
      <w:r>
        <w:t xml:space="preserve">2.1 Compose / сети</w:t>
      </w:r>
    </w:p>
    <w:p>
      <w:pPr>
        <w:pStyle w:val="FirstParagraph"/>
      </w:pPr>
      <w:r>
        <w:t xml:space="preserve">Проект в:</w:t>
      </w:r>
      <w:r>
        <w:t xml:space="preserve"> </w:t>
      </w:r>
      <w:r>
        <w:rPr>
          <w:b/>
          <w:bCs/>
        </w:rPr>
        <w:t xml:space="preserve">/srv/checki</w:t>
      </w:r>
    </w:p>
    <w:p>
      <w:pPr>
        <w:pStyle w:val="BodyTex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содержит сервисы: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nginx:alpine</w:t>
      </w:r>
      <w:r>
        <w:t xml:space="preserve">, раздаёт</w:t>
      </w:r>
      <w:r>
        <w:t xml:space="preserve"> </w:t>
      </w:r>
      <w:r>
        <w:rPr>
          <w:rStyle w:val="VerbatimChar"/>
        </w:rPr>
        <w:t xml:space="preserve">./admin</w:t>
      </w:r>
      <w:r>
        <w:t xml:space="preserve"> </w:t>
      </w:r>
      <w:r>
        <w:t xml:space="preserve">как статические файлы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(Python 3.12-slim), код из</w:t>
      </w:r>
      <w:r>
        <w:t xml:space="preserve"> </w:t>
      </w:r>
      <w:r>
        <w:rPr>
          <w:rStyle w:val="VerbatimChar"/>
        </w:rPr>
        <w:t xml:space="preserve">./backend/app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checki-db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postgres:16-alpine</w:t>
      </w:r>
      <w:r>
        <w:t xml:space="preserve">, volume</w:t>
      </w:r>
      <w:r>
        <w:t xml:space="preserve"> </w:t>
      </w:r>
      <w:r>
        <w:rPr>
          <w:rStyle w:val="VerbatimChar"/>
        </w:rPr>
        <w:t xml:space="preserve">checki_db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checki-app</w:t>
      </w:r>
      <w:r>
        <w:t xml:space="preserve"> </w:t>
      </w:r>
      <w:r>
        <w:t xml:space="preserve">— временная заглушка whoami</w:t>
      </w:r>
    </w:p>
    <w:p>
      <w:pPr>
        <w:pStyle w:val="BodyText"/>
      </w:pPr>
      <w:r>
        <w:t xml:space="preserve">Сеть: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(external=true), трафик наружу через</w:t>
      </w:r>
      <w:r>
        <w:t xml:space="preserve"> </w:t>
      </w:r>
      <w:r>
        <w:rPr>
          <w:rStyle w:val="VerbatimChar"/>
        </w:rPr>
        <w:t xml:space="preserve">n8n-traefik-1</w:t>
      </w:r>
      <w:r>
        <w:t xml:space="preserve">.</w:t>
      </w:r>
    </w:p>
    <w:bookmarkEnd w:id="21"/>
    <w:bookmarkStart w:id="22" w:name="рестарт-api-безопасно"/>
    <w:p>
      <w:pPr>
        <w:pStyle w:val="Heading3"/>
      </w:pPr>
      <w:r>
        <w:t xml:space="preserve">2.2 Рестарт API (безопасно)</w:t>
      </w:r>
    </w:p>
    <w:p>
      <w:pPr>
        <w:pStyle w:val="FirstParagraph"/>
      </w:pPr>
      <w:r>
        <w:t xml:space="preserve">Скрипты в корне проекта: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 compose restart checki-api</w:t>
      </w:r>
      <w:r>
        <w:t xml:space="preserve"> </w:t>
      </w:r>
      <w:r>
        <w:t xml:space="preserve">+ ожидание готовности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 </w:t>
      </w:r>
      <w:r>
        <w:t xml:space="preserve">— ждёт контейнер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внутри контейнера</w:t>
      </w:r>
    </w:p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после правок backend всегда используем: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/srv/checki</w:t>
      </w:r>
      <w:r>
        <w:br/>
      </w:r>
      <w:r>
        <w:rPr>
          <w:rStyle w:val="ExtensionTok"/>
        </w:rPr>
        <w:t xml:space="preserve">./api_restart.sh</w:t>
      </w:r>
    </w:p>
    <w:bookmarkEnd w:id="22"/>
    <w:bookmarkEnd w:id="23"/>
    <w:bookmarkStart w:id="27" w:name="структура-файлов-важное"/>
    <w:p>
      <w:pPr>
        <w:pStyle w:val="Heading2"/>
      </w:pPr>
      <w:r>
        <w:t xml:space="preserve">3) Структура файлов (важное)</w:t>
      </w:r>
    </w:p>
    <w:bookmarkStart w:id="24" w:name="top-level"/>
    <w:p>
      <w:pPr>
        <w:pStyle w:val="Heading3"/>
      </w:pPr>
      <w:r>
        <w:t xml:space="preserve">3.1 Top-level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api_restart.sh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api_wait.sh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sql/001_init.sql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sql/002_sessions.sql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admin/</w:t>
      </w:r>
      <w:r>
        <w:t xml:space="preserve"> </w:t>
      </w:r>
      <w:r>
        <w:t xml:space="preserve">— фронт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— бэкенд</w:t>
      </w:r>
    </w:p>
    <w:bookmarkEnd w:id="24"/>
    <w:bookmarkStart w:id="25" w:name="frontend-admin"/>
    <w:p>
      <w:pPr>
        <w:pStyle w:val="Heading3"/>
      </w:pPr>
      <w:r>
        <w:t xml:space="preserve">3.2 Frontend:</w:t>
      </w:r>
      <w:r>
        <w:t xml:space="preserve"> </w:t>
      </w:r>
      <w:r>
        <w:rPr>
          <w:rStyle w:val="VerbatimChar"/>
        </w:rPr>
        <w:t xml:space="preserve">admin/</w:t>
      </w:r>
    </w:p>
    <w:p>
      <w:pPr>
        <w:pStyle w:val="FirstParagraph"/>
      </w:pPr>
      <w:r>
        <w:t xml:space="preserve">Ключевые файлы: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 </w:t>
      </w:r>
      <w:r>
        <w:t xml:space="preserve">— страница админки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admin/main.js</w:t>
      </w:r>
      <w:r>
        <w:t xml:space="preserve"> </w:t>
      </w:r>
      <w:r>
        <w:t xml:space="preserve">— точка входа, инициализация модулей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admin/app.js</w:t>
      </w:r>
      <w:r>
        <w:t xml:space="preserve"> </w:t>
      </w:r>
      <w:r>
        <w:t xml:space="preserve">— логика приложения/роутинг/склейка экранов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admin/checks.js</w:t>
      </w:r>
      <w:r>
        <w:t xml:space="preserve"> </w:t>
      </w:r>
      <w:r>
        <w:t xml:space="preserve">— работа с чеками в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admin/products.js</w:t>
      </w:r>
      <w:r>
        <w:t xml:space="preserve"> </w:t>
      </w:r>
      <w:r>
        <w:t xml:space="preserve">— каталог товаров, создание/редактирование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admin/api.js</w:t>
      </w:r>
      <w:r>
        <w:t xml:space="preserve"> </w:t>
      </w:r>
      <w:r>
        <w:t xml:space="preserve">— вызовы API (base URL, fetch обёртки)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admin/ui.js</w:t>
      </w:r>
      <w:r>
        <w:t xml:space="preserve"> </w:t>
      </w:r>
      <w:r>
        <w:t xml:space="preserve">— UI-хелперы (подсветка, подсказки, модалки, тосты — будет P0)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admin/app.css</w:t>
      </w:r>
      <w:r>
        <w:t xml:space="preserve"> </w:t>
      </w:r>
      <w:r>
        <w:t xml:space="preserve">— стили</w:t>
      </w:r>
    </w:p>
    <w:bookmarkEnd w:id="25"/>
    <w:bookmarkStart w:id="26" w:name="backend-backendapp"/>
    <w:p>
      <w:pPr>
        <w:pStyle w:val="Heading3"/>
      </w:pPr>
      <w:r>
        <w:t xml:space="preserve">3.3 Backend:</w:t>
      </w:r>
      <w:r>
        <w:t xml:space="preserve"> </w:t>
      </w:r>
      <w:r>
        <w:rPr>
          <w:rStyle w:val="VerbatimChar"/>
        </w:rPr>
        <w:t xml:space="preserve">backend/app/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backend/app/main.py</w:t>
      </w:r>
      <w:r>
        <w:t xml:space="preserve"> </w:t>
      </w:r>
      <w:r>
        <w:t xml:space="preserve">— FastAPI app, include_router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backend/app/core/</w:t>
      </w:r>
      <w:r>
        <w:t xml:space="preserve"> </w:t>
      </w:r>
      <w:r>
        <w:t xml:space="preserve">— config/security/utils/parsers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backend/app/db/conn.py</w:t>
      </w:r>
      <w:r>
        <w:t xml:space="preserve"> </w:t>
      </w:r>
      <w:r>
        <w:t xml:space="preserve">— подключение к Postgres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backend/app/schemas/</w:t>
      </w:r>
      <w:r>
        <w:t xml:space="preserve"> </w:t>
      </w:r>
      <w:r>
        <w:t xml:space="preserve">— Pydantic схемы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backend/app/routers/</w:t>
      </w:r>
      <w:r>
        <w:t xml:space="preserve"> </w:t>
      </w:r>
      <w:r>
        <w:t xml:space="preserve">— роутеры</w:t>
      </w:r>
    </w:p>
    <w:bookmarkEnd w:id="26"/>
    <w:bookmarkEnd w:id="27"/>
    <w:bookmarkStart w:id="31" w:name="итоги-этого-чата-что-сделали-и-почему"/>
    <w:p>
      <w:pPr>
        <w:pStyle w:val="Heading2"/>
      </w:pPr>
      <w:r>
        <w:t xml:space="preserve">4) Итоги этого чата: что сделали и почему</w:t>
      </w:r>
    </w:p>
    <w:bookmarkStart w:id="28" w:name="подсветка-и-рефакторинг-фронта"/>
    <w:p>
      <w:pPr>
        <w:pStyle w:val="Heading3"/>
      </w:pPr>
      <w:r>
        <w:t xml:space="preserve">4.1 Подсветка и рефакторинг фронта</w:t>
      </w:r>
    </w:p>
    <w:p>
      <w:pPr>
        <w:pStyle w:val="FirstParagraph"/>
      </w:pPr>
      <w:r>
        <w:t xml:space="preserve">Суть: привели UI к более управляемой модульной структуре, убрали хаос/дубли, улучшили UX подсветки и сообщений.</w:t>
      </w:r>
    </w:p>
    <w:p>
      <w:pPr>
        <w:pStyle w:val="BodyText"/>
      </w:pPr>
      <w:r>
        <w:t xml:space="preserve">Результат:</w:t>
      </w:r>
      <w:r>
        <w:t xml:space="preserve"> </w:t>
      </w:r>
      <w:r>
        <w:t xml:space="preserve">- фронт разделён на модули (</w:t>
      </w:r>
      <w:r>
        <w:rPr>
          <w:rStyle w:val="VerbatimChar"/>
        </w:rPr>
        <w:t xml:space="preserve">main.js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)</w:t>
      </w:r>
      <w:r>
        <w:t xml:space="preserve"> </w:t>
      </w:r>
      <w:r>
        <w:t xml:space="preserve">- подсветка/поведение формы добавления позиций работает стабильно</w:t>
      </w:r>
    </w:p>
    <w:bookmarkEnd w:id="28"/>
    <w:bookmarkStart w:id="29" w:name="Xd53537a5dd92c83683f3744a83fdccbd4ca3f6f"/>
    <w:p>
      <w:pPr>
        <w:pStyle w:val="Heading3"/>
      </w:pPr>
      <w:r>
        <w:t xml:space="preserve">4.2 Рефакторинг backend «чеков» (разнесли монолит)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rPr>
          <w:rStyle w:val="VerbatimChar"/>
        </w:rPr>
        <w:t xml:space="preserve">routers/checks.py</w:t>
      </w:r>
      <w:r>
        <w:t xml:space="preserve"> </w:t>
      </w:r>
      <w:r>
        <w:t xml:space="preserve">разросся, сложно править, легко сломать логику.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разделили на отдельные роутеры: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backend/app/routers/checks_open.py</w:t>
      </w:r>
      <w:r>
        <w:t xml:space="preserve"> </w:t>
      </w:r>
      <w:r>
        <w:t xml:space="preserve">— open + список открытых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backend/app/routers/checks_items.py</w:t>
      </w:r>
      <w:r>
        <w:t xml:space="preserve"> </w:t>
      </w:r>
      <w:r>
        <w:t xml:space="preserve">— items/add, check_get, qty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backend/app/routers/checks_close.py</w:t>
      </w:r>
      <w:r>
        <w:t xml:space="preserve"> </w:t>
      </w:r>
      <w:r>
        <w:t xml:space="preserve">— close</w:t>
      </w:r>
    </w:p>
    <w:p>
      <w:pPr>
        <w:pStyle w:val="BodyText"/>
      </w:pPr>
      <w:r>
        <w:t xml:space="preserve">Монолитный файл:</w:t>
      </w:r>
      <w:r>
        <w:t xml:space="preserve"> </w:t>
      </w:r>
      <w:r>
        <w:t xml:space="preserve">- старый</w:t>
      </w:r>
      <w:r>
        <w:t xml:space="preserve"> </w:t>
      </w:r>
      <w:r>
        <w:rPr>
          <w:rStyle w:val="VerbatimChar"/>
        </w:rPr>
        <w:t xml:space="preserve">backend/app/routers/checks.py</w:t>
      </w:r>
      <w:r>
        <w:t xml:space="preserve"> </w:t>
      </w:r>
      <w:r>
        <w:rPr>
          <w:b/>
          <w:bCs/>
        </w:rPr>
        <w:t xml:space="preserve">выключили</w:t>
      </w:r>
      <w:r>
        <w:t xml:space="preserve">, сохранили как:</w:t>
      </w:r>
      <w:r>
        <w:t xml:space="preserve"> </w:t>
      </w:r>
      <w:r>
        <w:rPr>
          <w:rStyle w:val="VerbatimChar"/>
        </w:rPr>
        <w:t xml:space="preserve">backend/app/routers/checks_monolith_DISABLED_&lt;timestamp&gt;.py</w:t>
      </w:r>
    </w:p>
    <w:p>
      <w:pPr>
        <w:pStyle w:val="BodyText"/>
      </w:pPr>
      <w:r>
        <w:rPr>
          <w:rStyle w:val="VerbatimChar"/>
        </w:rPr>
        <w:t xml:space="preserve">backend/app/main.py</w:t>
      </w:r>
      <w:r>
        <w:t xml:space="preserve"> </w:t>
      </w:r>
      <w:r>
        <w:t xml:space="preserve">обновлён: вместо одного</w:t>
      </w:r>
      <w:r>
        <w:t xml:space="preserve"> </w:t>
      </w:r>
      <w:r>
        <w:rPr>
          <w:rStyle w:val="VerbatimChar"/>
        </w:rPr>
        <w:t xml:space="preserve">checks.py</w:t>
      </w:r>
      <w:r>
        <w:t xml:space="preserve"> </w:t>
      </w:r>
      <w:r>
        <w:t xml:space="preserve">подключаются 3 новых роутера.</w:t>
      </w:r>
    </w:p>
    <w:bookmarkEnd w:id="29"/>
    <w:bookmarkStart w:id="30" w:name="X1e40786a3e73985c201b50aceaf91ebe815e132"/>
    <w:p>
      <w:pPr>
        <w:pStyle w:val="Heading3"/>
      </w:pPr>
      <w:r>
        <w:t xml:space="preserve">4.3 Исправили ключевую ошибку: мердж строк в чеке</w:t>
      </w:r>
    </w:p>
    <w:p>
      <w:pPr>
        <w:pStyle w:val="FirstParagraph"/>
      </w:pPr>
      <w:r>
        <w:rPr>
          <w:b/>
          <w:bCs/>
        </w:rPr>
        <w:t xml:space="preserve">Симптом:</w:t>
      </w:r>
      <w:r>
        <w:t xml:space="preserve"> </w:t>
      </w:r>
      <w:r>
        <w:t xml:space="preserve">появлялись дубли строк (пример:</w:t>
      </w:r>
      <w:r>
        <w:t xml:space="preserve"> </w:t>
      </w:r>
      <w:r>
        <w:rPr>
          <w:rStyle w:val="VerbatimChar"/>
        </w:rPr>
        <w:t xml:space="preserve">Coca-Cola Zero</w:t>
      </w:r>
      <w:r>
        <w:t xml:space="preserve"> </w:t>
      </w:r>
      <w:r>
        <w:t xml:space="preserve">как manual и как product_id), особенно при добавлении новой позиции после появления товара в каталоге.</w:t>
      </w:r>
    </w:p>
    <w:p>
      <w:pPr>
        <w:pStyle w:val="BodyText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- API мог сначала создать manual строку (product_id null),</w:t>
      </w:r>
      <w:r>
        <w:t xml:space="preserve"> </w:t>
      </w:r>
      <w:r>
        <w:t xml:space="preserve">- затем при добавлении из каталога создавал отдельную product строку,</w:t>
      </w:r>
      <w:r>
        <w:t xml:space="preserve"> </w:t>
      </w:r>
      <w:r>
        <w:t xml:space="preserve">- не было «моста» для объединения.</w:t>
      </w:r>
    </w:p>
    <w:p>
      <w:pPr>
        <w:pStyle w:val="BodyText"/>
      </w:pPr>
      <w:r>
        <w:rPr>
          <w:b/>
          <w:bCs/>
        </w:rPr>
        <w:t xml:space="preserve">Решение (реализовано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checks_items.py</w:t>
      </w:r>
      <w:r>
        <w:rPr>
          <w:b/>
          <w:bCs/>
        </w:rPr>
        <w:t xml:space="preserve">):</w:t>
      </w:r>
      <w:r>
        <w:t xml:space="preserve"> </w:t>
      </w:r>
      <w:r>
        <w:t xml:space="preserve">При добавлении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:</w:t>
      </w:r>
      <w:r>
        <w:t xml:space="preserve"> </w:t>
      </w:r>
      <w:r>
        <w:t xml:space="preserve">1) пробуем смержить в существующую строку</w:t>
      </w:r>
      <w:r>
        <w:t xml:space="preserve"> </w:t>
      </w:r>
      <w:r>
        <w:rPr>
          <w:rStyle w:val="VerbatimChar"/>
        </w:rPr>
        <w:t xml:space="preserve">(check_id, product_id, price_snapshot)</w:t>
      </w:r>
      <w:r>
        <w:t xml:space="preserve"> </w:t>
      </w:r>
      <w:r>
        <w:t xml:space="preserve">2) если не нашли — ищем manual строку</w:t>
      </w:r>
      <w:r>
        <w:t xml:space="preserve"> </w:t>
      </w:r>
      <w:r>
        <w:rPr>
          <w:rStyle w:val="VerbatimChar"/>
        </w:rPr>
        <w:t xml:space="preserve">(check_id, product_id is null, name_snapshot same, price_snapshot same)</w:t>
      </w:r>
      <w:r>
        <w:t xml:space="preserve"> </w:t>
      </w:r>
      <w:r>
        <w:t xml:space="preserve">- если нашли:</w:t>
      </w:r>
      <w:r>
        <w:t xml:space="preserve"> </w:t>
      </w:r>
      <w:r>
        <w:rPr>
          <w:b/>
          <w:bCs/>
        </w:rPr>
        <w:t xml:space="preserve">обновляем её</w:t>
      </w:r>
      <w:r>
        <w:t xml:space="preserve">, прибавляем qty/line_total и</w:t>
      </w:r>
      <w:r>
        <w:t xml:space="preserve"> </w:t>
      </w:r>
      <w:r>
        <w:rPr>
          <w:b/>
          <w:bCs/>
        </w:rPr>
        <w:t xml:space="preserve">ставим product_id</w:t>
      </w:r>
      <w:r>
        <w:t xml:space="preserve"> </w:t>
      </w:r>
      <w:r>
        <w:t xml:space="preserve">3) если ничего нет — insert новой строки</w:t>
      </w:r>
    </w:p>
    <w:p>
      <w:pPr>
        <w:pStyle w:val="BodyText"/>
      </w:pPr>
      <w:r>
        <w:t xml:space="preserve">Это закрывает сценарий «новая позиция» и «переход manual → product».</w:t>
      </w:r>
    </w:p>
    <w:p>
      <w:pPr>
        <w:pStyle w:val="BodyText"/>
      </w:pPr>
      <w:r>
        <w:t xml:space="preserve">Также исправили критичный typo при сохранении override цены продукта (в старом коде было</w:t>
      </w:r>
      <w:r>
        <w:t xml:space="preserve"> </w:t>
      </w:r>
      <w:r>
        <w:rPr>
          <w:rStyle w:val="VerbatimChar"/>
        </w:rPr>
        <w:t xml:space="preserve">payload.product_i</w:t>
      </w:r>
      <w:r>
        <w:t xml:space="preserve">).</w:t>
      </w:r>
    </w:p>
    <w:bookmarkEnd w:id="30"/>
    <w:bookmarkEnd w:id="31"/>
    <w:bookmarkStart w:id="34" w:name="текущее-состояние-проекта-после-фикса"/>
    <w:p>
      <w:pPr>
        <w:pStyle w:val="Heading2"/>
      </w:pPr>
      <w:r>
        <w:t xml:space="preserve">5) Текущее состояние проекта (после фикса)</w:t>
      </w:r>
    </w:p>
    <w:bookmarkStart w:id="32" w:name="работает"/>
    <w:p>
      <w:pPr>
        <w:pStyle w:val="Heading3"/>
      </w:pPr>
      <w:r>
        <w:t xml:space="preserve">Работает:</w:t>
      </w:r>
    </w:p>
    <w:p>
      <w:pPr>
        <w:pStyle w:val="Compact"/>
        <w:numPr>
          <w:ilvl w:val="0"/>
          <w:numId w:val="1003"/>
        </w:numPr>
      </w:pPr>
      <w:r>
        <w:t xml:space="preserve">создание чека</w:t>
      </w:r>
    </w:p>
    <w:p>
      <w:pPr>
        <w:pStyle w:val="Compact"/>
        <w:numPr>
          <w:ilvl w:val="0"/>
          <w:numId w:val="1003"/>
        </w:numPr>
      </w:pPr>
      <w:r>
        <w:t xml:space="preserve">добавление позиций (manual и из каталога)</w:t>
      </w:r>
    </w:p>
    <w:p>
      <w:pPr>
        <w:pStyle w:val="Compact"/>
        <w:numPr>
          <w:ilvl w:val="0"/>
          <w:numId w:val="1003"/>
        </w:numPr>
      </w:pPr>
      <w:r>
        <w:t xml:space="preserve">мердж одинаковых строк (в т.ч. для новых позиций)</w:t>
      </w:r>
    </w:p>
    <w:p>
      <w:pPr>
        <w:pStyle w:val="Compact"/>
        <w:numPr>
          <w:ilvl w:val="0"/>
          <w:numId w:val="1003"/>
        </w:numPr>
      </w:pPr>
      <w:r>
        <w:t xml:space="preserve">изменение количества (qty endpoint)</w:t>
      </w:r>
    </w:p>
    <w:p>
      <w:pPr>
        <w:pStyle w:val="Compact"/>
        <w:numPr>
          <w:ilvl w:val="0"/>
          <w:numId w:val="1003"/>
        </w:numPr>
      </w:pPr>
      <w:r>
        <w:t xml:space="preserve">закрытие чека</w:t>
      </w:r>
    </w:p>
    <w:p>
      <w:pPr>
        <w:pStyle w:val="Compact"/>
        <w:numPr>
          <w:ilvl w:val="0"/>
          <w:numId w:val="1003"/>
        </w:numPr>
      </w:pPr>
      <w:r>
        <w:t xml:space="preserve">API стабильно рестартуется скриптами, healthcheck ок</w:t>
      </w:r>
    </w:p>
    <w:bookmarkEnd w:id="32"/>
    <w:bookmarkStart w:id="33" w:name="технические-гарантии"/>
    <w:p>
      <w:pPr>
        <w:pStyle w:val="Heading3"/>
      </w:pPr>
      <w:r>
        <w:t xml:space="preserve">Технические гарантии:</w:t>
      </w:r>
    </w:p>
    <w:p>
      <w:pPr>
        <w:pStyle w:val="Compact"/>
        <w:numPr>
          <w:ilvl w:val="0"/>
          <w:numId w:val="1004"/>
        </w:numPr>
      </w:pPr>
      <w:r>
        <w:t xml:space="preserve">backend логика чеков не в монолите: отдельные роутеры</w:t>
      </w:r>
    </w:p>
    <w:p>
      <w:pPr>
        <w:pStyle w:val="Compact"/>
        <w:numPr>
          <w:ilvl w:val="0"/>
          <w:numId w:val="1004"/>
        </w:numPr>
      </w:pPr>
      <w:r>
        <w:t xml:space="preserve">мердж встроен сразу в</w:t>
      </w:r>
      <w:r>
        <w:t xml:space="preserve"> </w:t>
      </w:r>
      <w:r>
        <w:rPr>
          <w:rStyle w:val="VerbatimChar"/>
        </w:rPr>
        <w:t xml:space="preserve">checks_items.py</w:t>
      </w:r>
    </w:p>
    <w:bookmarkEnd w:id="33"/>
    <w:bookmarkEnd w:id="34"/>
    <w:bookmarkStart w:id="35" w:name="бэкапы-и-контроль-изменений"/>
    <w:p>
      <w:pPr>
        <w:pStyle w:val="Heading2"/>
      </w:pPr>
      <w:r>
        <w:t xml:space="preserve">6) Бэкапы и контроль изменений</w:t>
      </w:r>
    </w:p>
    <w:p>
      <w:pPr>
        <w:pStyle w:val="FirstParagraph"/>
      </w:pPr>
      <w:r>
        <w:t xml:space="preserve">Последний кодовый бэкап: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/srv/_backups/checki/checki_code_2026-01-24_10-46-24.tgz</w:t>
      </w:r>
    </w:p>
    <w:p>
      <w:pPr>
        <w:pStyle w:val="BodyText"/>
      </w:pPr>
      <w:r>
        <w:t xml:space="preserve">При крупных изменениях сохраняем:</w:t>
      </w:r>
      <w:r>
        <w:t xml:space="preserve"> </w:t>
      </w:r>
      <w:r>
        <w:t xml:space="preserve">- копию затронутых файлов в</w:t>
      </w:r>
      <w:r>
        <w:t xml:space="preserve"> </w:t>
      </w:r>
      <w:r>
        <w:rPr>
          <w:rStyle w:val="VerbatimChar"/>
        </w:rPr>
        <w:t xml:space="preserve">/srv/_backups/checki/&lt;topic_timestamp&gt;/</w:t>
      </w:r>
      <w:r>
        <w:t xml:space="preserve"> </w:t>
      </w:r>
      <w:r>
        <w:t xml:space="preserve">- отключаем старые крупные файлы через переименование, а не удаление</w:t>
      </w:r>
    </w:p>
    <w:bookmarkEnd w:id="35"/>
    <w:bookmarkStart w:id="42" w:name="X17b164d64533ccb5827088e5962b941e4d67e36"/>
    <w:p>
      <w:pPr>
        <w:pStyle w:val="Heading2"/>
      </w:pPr>
      <w:r>
        <w:t xml:space="preserve">7) План задач по функционалу (обновлённый приоритет)</w:t>
      </w:r>
    </w:p>
    <w:bookmarkStart w:id="36" w:name="X33862f83bf66f944126b4b708d08cd001a7a38c"/>
    <w:p>
      <w:pPr>
        <w:pStyle w:val="Heading3"/>
      </w:pPr>
      <w:r>
        <w:t xml:space="preserve">P0 — Единая система уведомлений (вместо системных)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убрать</w:t>
      </w:r>
      <w:r>
        <w:t xml:space="preserve"> </w:t>
      </w:r>
      <w:r>
        <w:rPr>
          <w:rStyle w:val="VerbatimChar"/>
        </w:rPr>
        <w:t xml:space="preserve">alert/confirm/system message</w:t>
      </w:r>
      <w:r>
        <w:t xml:space="preserve">, сделать единые toast/snackbar.</w:t>
      </w:r>
    </w:p>
    <w:p>
      <w:pPr>
        <w:pStyle w:val="BodyText"/>
      </w:pPr>
      <w:r>
        <w:t xml:space="preserve">Что должно покрывать:</w:t>
      </w:r>
      <w:r>
        <w:t xml:space="preserve"> </w:t>
      </w:r>
      <w:r>
        <w:t xml:space="preserve">-</w:t>
      </w:r>
      <w:r>
        <w:t xml:space="preserve"> </w:t>
      </w:r>
      <w:r>
        <w:t xml:space="preserve">“позиция добавлена / смержено / удалено”</w:t>
      </w:r>
      <w:r>
        <w:t xml:space="preserve"> </w:t>
      </w:r>
      <w:r>
        <w:t xml:space="preserve">-</w:t>
      </w:r>
      <w:r>
        <w:t xml:space="preserve"> </w:t>
      </w:r>
      <w:r>
        <w:t xml:space="preserve">“чек создан / чек закрыт”</w:t>
      </w:r>
      <w:r>
        <w:t xml:space="preserve"> </w:t>
      </w:r>
      <w:r>
        <w:t xml:space="preserve">- все ошибки API (400/401/403/409/500)</w:t>
      </w:r>
    </w:p>
    <w:p>
      <w:pPr>
        <w:pStyle w:val="BodyText"/>
      </w:pPr>
      <w:r>
        <w:t xml:space="preserve">Критерий готовности:</w:t>
      </w:r>
      <w:r>
        <w:t xml:space="preserve"> </w:t>
      </w:r>
      <w:r>
        <w:t xml:space="preserve">- нет системных алертов в админке</w:t>
      </w:r>
      <w:r>
        <w:t xml:space="preserve"> </w:t>
      </w:r>
      <w:r>
        <w:t xml:space="preserve">- единый стиль success/info/warn/error</w:t>
      </w:r>
    </w:p>
    <w:bookmarkEnd w:id="36"/>
    <w:bookmarkStart w:id="37" w:name="Xf00ebe6575e48ddb5700e2b3e8e488e1a381aab"/>
    <w:p>
      <w:pPr>
        <w:pStyle w:val="Heading3"/>
      </w:pPr>
      <w:r>
        <w:t xml:space="preserve">P0.1 — Стандартизировать подсказки при вводе имени в чек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подсказка для имени (гость/стол) должна вести себя как подсказка при добавлении позиции.</w:t>
      </w:r>
      <w:r>
        <w:t xml:space="preserve"> </w:t>
      </w:r>
      <w:r>
        <w:t xml:space="preserve">- единый компонент</w:t>
      </w:r>
      <w:r>
        <w:t xml:space="preserve"> </w:t>
      </w:r>
      <w:r>
        <w:t xml:space="preserve">- управление клавиатурой</w:t>
      </w:r>
      <w:r>
        <w:t xml:space="preserve"> </w:t>
      </w:r>
      <w:r>
        <w:t xml:space="preserve">- одинаковая подсветка</w:t>
      </w:r>
    </w:p>
    <w:bookmarkEnd w:id="37"/>
    <w:bookmarkStart w:id="38" w:name="p1-нумерация-чеков-архив-чеков"/>
    <w:p>
      <w:pPr>
        <w:pStyle w:val="Heading3"/>
      </w:pPr>
      <w:r>
        <w:t xml:space="preserve">P1 — Нумерация чеков + Архив чеков</w:t>
      </w:r>
    </w:p>
    <w:p>
      <w:pPr>
        <w:pStyle w:val="FirstParagraph"/>
      </w:pPr>
      <w:r>
        <w:t xml:space="preserve">Функции:</w:t>
      </w:r>
      <w:r>
        <w:t xml:space="preserve"> </w:t>
      </w:r>
      <w:r>
        <w:t xml:space="preserve">- архив закрытых чеков</w:t>
      </w:r>
      <w:r>
        <w:t xml:space="preserve"> </w:t>
      </w:r>
      <w:r>
        <w:t xml:space="preserve">- фильтр:</w:t>
      </w:r>
      <w:r>
        <w:t xml:space="preserve"> </w:t>
      </w:r>
      <w:r>
        <w:rPr>
          <w:b/>
          <w:bCs/>
        </w:rPr>
        <w:t xml:space="preserve">день / месяц / диапазон дат</w:t>
      </w:r>
      <w:r>
        <w:t xml:space="preserve"> </w:t>
      </w:r>
      <w:r>
        <w:t xml:space="preserve">- человекочитаемый номер чека (стабильный)</w:t>
      </w:r>
    </w:p>
    <w:bookmarkEnd w:id="38"/>
    <w:bookmarkStart w:id="39" w:name="p2-ai-для-каталога-и-позиций"/>
    <w:p>
      <w:pPr>
        <w:pStyle w:val="Heading3"/>
      </w:pPr>
      <w:r>
        <w:t xml:space="preserve">P2 — AI для каталога и позиций</w:t>
      </w:r>
    </w:p>
    <w:p>
      <w:pPr>
        <w:pStyle w:val="Compact"/>
        <w:numPr>
          <w:ilvl w:val="0"/>
          <w:numId w:val="1005"/>
        </w:numPr>
      </w:pPr>
      <w:r>
        <w:t xml:space="preserve">категоризация товаров</w:t>
      </w:r>
    </w:p>
    <w:p>
      <w:pPr>
        <w:pStyle w:val="Compact"/>
        <w:numPr>
          <w:ilvl w:val="0"/>
          <w:numId w:val="1005"/>
        </w:numPr>
      </w:pPr>
      <w:r>
        <w:t xml:space="preserve">стандартизация названий</w:t>
      </w:r>
    </w:p>
    <w:p>
      <w:pPr>
        <w:pStyle w:val="Compact"/>
        <w:numPr>
          <w:ilvl w:val="0"/>
          <w:numId w:val="1005"/>
        </w:numPr>
      </w:pPr>
      <w:r>
        <w:t xml:space="preserve">предложения по исправлению дублей/вариантов написания</w:t>
      </w:r>
    </w:p>
    <w:bookmarkEnd w:id="39"/>
    <w:bookmarkStart w:id="40" w:name="p3-закрытие-дня-смены"/>
    <w:p>
      <w:pPr>
        <w:pStyle w:val="Heading3"/>
      </w:pPr>
      <w:r>
        <w:t xml:space="preserve">P3 — Закрытие дня / смены</w:t>
      </w:r>
    </w:p>
    <w:p>
      <w:pPr>
        <w:pStyle w:val="Compact"/>
        <w:numPr>
          <w:ilvl w:val="0"/>
          <w:numId w:val="1006"/>
        </w:numPr>
      </w:pPr>
      <w:r>
        <w:t xml:space="preserve">смены</w:t>
      </w:r>
    </w:p>
    <w:p>
      <w:pPr>
        <w:pStyle w:val="Compact"/>
        <w:numPr>
          <w:ilvl w:val="0"/>
          <w:numId w:val="1006"/>
        </w:numPr>
      </w:pPr>
      <w:r>
        <w:t xml:space="preserve">отчёт смены: сумма, количество чеков, методы оплаты, категории</w:t>
      </w:r>
    </w:p>
    <w:bookmarkEnd w:id="40"/>
    <w:bookmarkStart w:id="41" w:name="X2054e7114f68ae89f85392cc2c6637e1498f710"/>
    <w:p>
      <w:pPr>
        <w:pStyle w:val="Heading3"/>
      </w:pPr>
      <w:r>
        <w:t xml:space="preserve">P4 — Чипсы под созданием нового чека (не приоритет)</w:t>
      </w:r>
    </w:p>
    <w:p>
      <w:pPr>
        <w:pStyle w:val="FirstParagraph"/>
      </w:pPr>
      <w:r>
        <w:rPr>
          <w:b/>
          <w:bCs/>
        </w:rPr>
        <w:t xml:space="preserve">Ряд 1 (места, EN, фикс на тест):</w:t>
      </w:r>
      <w:r>
        <w:t xml:space="preserve"> </w:t>
      </w:r>
      <w:r>
        <w:t xml:space="preserve">- Bar, Sofas-1, Sofas-2, Table-1, Table-2, Table-3, Shelf</w:t>
      </w:r>
    </w:p>
    <w:p>
      <w:pPr>
        <w:pStyle w:val="BodyText"/>
      </w:pPr>
      <w:r>
        <w:rPr>
          <w:b/>
          <w:bCs/>
        </w:rPr>
        <w:t xml:space="preserve">Ряд 2 (постоянные гости, сначала фикс список):</w:t>
      </w:r>
      <w:r>
        <w:t xml:space="preserve"> </w:t>
      </w:r>
      <w:r>
        <w:t xml:space="preserve">- Niko, Leo, Natia, Pasha, Guzelka, Ellie</w:t>
      </w:r>
    </w:p>
    <w:p>
      <w:pPr>
        <w:pStyle w:val="BodyText"/>
      </w:pPr>
      <w:r>
        <w:t xml:space="preserve">Позже автоматизация:</w:t>
      </w:r>
      <w:r>
        <w:t xml:space="preserve"> </w:t>
      </w:r>
      <w:r>
        <w:t xml:space="preserve">- &gt;2 раза за неделю → попадает в ряд 2</w:t>
      </w:r>
      <w:r>
        <w:t xml:space="preserve"> </w:t>
      </w:r>
      <w:r>
        <w:t xml:space="preserve">- не появлялся неделю → скрываем</w:t>
      </w:r>
      <w:r>
        <w:t xml:space="preserve"> </w:t>
      </w:r>
      <w:r>
        <w:t xml:space="preserve">- в будущем редактируется менеджером при создании venue</w:t>
      </w:r>
    </w:p>
    <w:bookmarkEnd w:id="41"/>
    <w:bookmarkEnd w:id="42"/>
    <w:bookmarkStart w:id="45" w:name="связи-и-точки-входа"/>
    <w:p>
      <w:pPr>
        <w:pStyle w:val="Heading2"/>
      </w:pPr>
      <w:r>
        <w:t xml:space="preserve">8) Связи и точки входа</w:t>
      </w:r>
    </w:p>
    <w:bookmarkStart w:id="43" w:name="backend-роутеры"/>
    <w:p>
      <w:pPr>
        <w:pStyle w:val="Heading3"/>
      </w:pPr>
      <w:r>
        <w:t xml:space="preserve">Backend: роутеры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checks_open.py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/api/checks/open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/api/checks</w:t>
      </w:r>
      <w:r>
        <w:t xml:space="preserve"> </w:t>
      </w:r>
      <w:r>
        <w:t xml:space="preserve">(compat)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checks_items.py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/api/checks/{check_id}/items/add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/api/checks/{check_id}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/api/checks/{check_id}/items/{item_id}/qty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checks_close.py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/api/checks/{check_id}/close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products.py</w:t>
      </w:r>
      <w:r>
        <w:t xml:space="preserve"> </w:t>
      </w:r>
      <w:r>
        <w:t xml:space="preserve">— список и upsert каталога</w:t>
      </w:r>
    </w:p>
    <w:bookmarkEnd w:id="43"/>
    <w:bookmarkStart w:id="44" w:name="frontend-основные-сценарии"/>
    <w:p>
      <w:pPr>
        <w:pStyle w:val="Heading3"/>
      </w:pPr>
      <w:r>
        <w:t xml:space="preserve">Frontend: основные сценарии</w:t>
      </w:r>
    </w:p>
    <w:p>
      <w:pPr>
        <w:pStyle w:val="Compact"/>
        <w:numPr>
          <w:ilvl w:val="0"/>
          <w:numId w:val="1008"/>
        </w:numPr>
      </w:pPr>
      <w:r>
        <w:t xml:space="preserve">создание чека →</w:t>
      </w:r>
      <w:r>
        <w:t xml:space="preserve"> </w:t>
      </w:r>
      <w:r>
        <w:rPr>
          <w:rStyle w:val="VerbatimChar"/>
        </w:rPr>
        <w:t xml:space="preserve">checks.js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→ backend</w:t>
      </w:r>
    </w:p>
    <w:p>
      <w:pPr>
        <w:pStyle w:val="Compact"/>
        <w:numPr>
          <w:ilvl w:val="0"/>
          <w:numId w:val="1008"/>
        </w:numPr>
      </w:pPr>
      <w:r>
        <w:t xml:space="preserve">добавление позиции →</w:t>
      </w:r>
      <w:r>
        <w:t xml:space="preserve"> </w:t>
      </w:r>
      <w:r>
        <w:rPr>
          <w:rStyle w:val="VerbatimChar"/>
        </w:rPr>
        <w:t xml:space="preserve">checks.js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products.js</w:t>
      </w:r>
      <w:r>
        <w:t xml:space="preserve"> </w:t>
      </w:r>
      <w:r>
        <w:t xml:space="preserve">→ backend</w:t>
      </w:r>
      <w:r>
        <w:t xml:space="preserve"> </w:t>
      </w:r>
      <w:r>
        <w:rPr>
          <w:rStyle w:val="VerbatimChar"/>
        </w:rPr>
        <w:t xml:space="preserve">checks_items</w:t>
      </w:r>
    </w:p>
    <w:p>
      <w:pPr>
        <w:pStyle w:val="Compact"/>
        <w:numPr>
          <w:ilvl w:val="0"/>
          <w:numId w:val="1008"/>
        </w:numPr>
      </w:pPr>
      <w:r>
        <w:t xml:space="preserve">подсказки/подсветки/уведомления →</w:t>
      </w:r>
      <w:r>
        <w:t xml:space="preserve"> </w:t>
      </w:r>
      <w:r>
        <w:rPr>
          <w:rStyle w:val="VerbatimChar"/>
        </w:rPr>
        <w:t xml:space="preserve">ui.js</w:t>
      </w:r>
    </w:p>
    <w:bookmarkEnd w:id="44"/>
    <w:bookmarkEnd w:id="45"/>
    <w:bookmarkStart w:id="46" w:name="X158efbac387d05ac97184cef6af4c6045006672"/>
    <w:p>
      <w:pPr>
        <w:pStyle w:val="Heading2"/>
      </w:pPr>
      <w:r>
        <w:t xml:space="preserve">9) Важные выводы процесса (как работаем дальше)</w:t>
      </w:r>
    </w:p>
    <w:p>
      <w:pPr>
        <w:pStyle w:val="Compact"/>
        <w:numPr>
          <w:ilvl w:val="0"/>
          <w:numId w:val="1009"/>
        </w:numPr>
      </w:pPr>
      <w:r>
        <w:t xml:space="preserve">Любая крупная правка:</w:t>
      </w:r>
      <w:r>
        <w:t xml:space="preserve"> </w:t>
      </w:r>
      <w:r>
        <w:rPr>
          <w:b/>
          <w:bCs/>
        </w:rPr>
        <w:t xml:space="preserve">сначала фиксируем структуру</w:t>
      </w:r>
      <w:r>
        <w:t xml:space="preserve">, затем точечные исправления.</w:t>
      </w:r>
    </w:p>
    <w:p>
      <w:pPr>
        <w:pStyle w:val="Compact"/>
        <w:numPr>
          <w:ilvl w:val="0"/>
          <w:numId w:val="1009"/>
        </w:numPr>
      </w:pPr>
      <w:r>
        <w:t xml:space="preserve">Никогда не откатываем «наугад» монолитом: при рефакторинге держим отключённый файл как</w:t>
      </w:r>
      <w:r>
        <w:t xml:space="preserve"> </w:t>
      </w:r>
      <w:r>
        <w:rPr>
          <w:rStyle w:val="VerbatimChar"/>
        </w:rPr>
        <w:t xml:space="preserve">*_DISABLED_*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Все багфиксы на backend, связанные с чеками — в</w:t>
      </w:r>
      <w:r>
        <w:t xml:space="preserve"> </w:t>
      </w:r>
      <w:r>
        <w:rPr>
          <w:rStyle w:val="VerbatimChar"/>
        </w:rPr>
        <w:t xml:space="preserve">checks_items.py</w:t>
      </w:r>
      <w:r>
        <w:t xml:space="preserve">, чтобы не плодить разные реализации.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2026-01-24T12:55:30Z</dcterms:created>
  <dcterms:modified xsi:type="dcterms:W3CDTF">2026-01-24T12:55:30Z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